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5F309" w14:textId="77777777" w:rsidR="00412082" w:rsidRDefault="00000000">
      <w:pPr>
        <w:spacing w:line="600" w:lineRule="exact"/>
        <w:ind w:firstLine="0"/>
        <w:rPr>
          <w:rFonts w:ascii="黑体" w:eastAsia="黑体" w:hAnsi="黑体" w:cs="黑体"/>
          <w:spacing w:val="-12"/>
          <w:sz w:val="32"/>
          <w:szCs w:val="32"/>
        </w:rPr>
      </w:pPr>
      <w:r>
        <w:rPr>
          <w:rFonts w:ascii="黑体" w:eastAsia="黑体" w:hAnsi="黑体" w:cs="黑体" w:hint="eastAsia"/>
          <w:spacing w:val="-12"/>
          <w:sz w:val="32"/>
          <w:szCs w:val="32"/>
        </w:rPr>
        <w:t>附件2</w:t>
      </w:r>
    </w:p>
    <w:p w14:paraId="43796115" w14:textId="77777777" w:rsidR="00412082" w:rsidRDefault="00412082">
      <w:pPr>
        <w:pStyle w:val="2"/>
        <w:spacing w:line="600" w:lineRule="exact"/>
      </w:pPr>
    </w:p>
    <w:p w14:paraId="228E410A" w14:textId="77777777" w:rsidR="00412082" w:rsidRDefault="00000000">
      <w:pPr>
        <w:widowControl/>
        <w:spacing w:line="600" w:lineRule="exact"/>
        <w:ind w:firstLine="0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eastAsia="zh-Hans" w:bidi="ar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bidi="ar"/>
        </w:rPr>
        <w:t>XX县（市、区）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eastAsia="zh-Hans" w:bidi="ar"/>
        </w:rPr>
        <w:t>中医适宜技术防控儿童</w:t>
      </w:r>
    </w:p>
    <w:p w14:paraId="4661F160" w14:textId="77777777" w:rsidR="00412082" w:rsidRDefault="00000000">
      <w:pPr>
        <w:widowControl/>
        <w:spacing w:line="600" w:lineRule="exact"/>
        <w:ind w:firstLine="0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eastAsia="zh-Hans" w:bidi="ar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eastAsia="zh-Hans" w:bidi="ar"/>
        </w:rPr>
        <w:t>青少年近视试点</w:t>
      </w:r>
      <w:r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  <w:lang w:bidi="ar"/>
        </w:rPr>
        <w:t>工作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 w:bidi="ar"/>
        </w:rPr>
        <w:t>阶段</w:t>
      </w:r>
      <w:r>
        <w:rPr>
          <w:rFonts w:ascii="方正小标宋简体" w:eastAsia="方正小标宋简体" w:hAnsi="方正小标宋简体" w:cs="方正小标宋简体" w:hint="eastAsia"/>
          <w:spacing w:val="11"/>
          <w:sz w:val="44"/>
          <w:szCs w:val="44"/>
        </w:rPr>
        <w:t>自评报告（模板）</w:t>
      </w:r>
    </w:p>
    <w:p w14:paraId="3675DA6D" w14:textId="77777777" w:rsidR="00412082" w:rsidRDefault="00412082">
      <w:pPr>
        <w:widowControl/>
        <w:kinsoku w:val="0"/>
        <w:autoSpaceDE w:val="0"/>
        <w:autoSpaceDN w:val="0"/>
        <w:spacing w:line="600" w:lineRule="exact"/>
        <w:ind w:firstLine="0"/>
        <w:jc w:val="center"/>
        <w:textAlignment w:val="baseline"/>
        <w:rPr>
          <w:rFonts w:ascii="方正小标宋简体" w:eastAsia="方正小标宋简体" w:hAnsi="方正小标宋简体" w:cs="方正小标宋简体"/>
          <w:spacing w:val="11"/>
          <w:sz w:val="44"/>
          <w:szCs w:val="44"/>
        </w:rPr>
      </w:pPr>
    </w:p>
    <w:p w14:paraId="62494650" w14:textId="77777777" w:rsidR="00412082" w:rsidRDefault="00000000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一、试点工作概况</w:t>
      </w:r>
    </w:p>
    <w:p w14:paraId="301B462D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（一）试点工作基本情况</w:t>
      </w:r>
    </w:p>
    <w:p w14:paraId="21600165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（二）重点工作任务目标及完成情况</w:t>
      </w:r>
    </w:p>
    <w:p w14:paraId="7B223962" w14:textId="77777777" w:rsidR="00412082" w:rsidRDefault="00000000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二、试点工作进展情况</w:t>
      </w:r>
    </w:p>
    <w:p w14:paraId="6B005F8E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（一）试点工作组织管理</w:t>
      </w: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  <w:lang w:eastAsia="zh-Hans"/>
        </w:rPr>
        <w:t>情况</w:t>
      </w:r>
    </w:p>
    <w:p w14:paraId="085ECDA4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（二）儿童青少年近视防控综合管理</w:t>
      </w: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  <w:lang w:eastAsia="zh-Hans"/>
        </w:rPr>
        <w:t>情况</w:t>
      </w:r>
    </w:p>
    <w:p w14:paraId="3803B437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（三）儿童青少年近视防控健康教育</w:t>
      </w: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  <w:lang w:eastAsia="zh-Hans"/>
        </w:rPr>
        <w:t>情况</w:t>
      </w:r>
    </w:p>
    <w:p w14:paraId="01257F32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（四）适宜技术推广情况</w:t>
      </w:r>
    </w:p>
    <w:p w14:paraId="168D5325" w14:textId="77777777" w:rsidR="00412082" w:rsidRDefault="00000000">
      <w:pPr>
        <w:spacing w:line="580" w:lineRule="exact"/>
        <w:ind w:firstLineChars="200" w:firstLine="651"/>
        <w:rPr>
          <w:rFonts w:ascii="楷体_GB2312" w:eastAsia="楷体_GB2312" w:hAnsi="楷体_GB2312" w:cs="楷体_GB2312"/>
          <w:b/>
          <w:bCs/>
          <w:spacing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pacing w:val="2"/>
          <w:sz w:val="32"/>
          <w:szCs w:val="32"/>
        </w:rPr>
        <w:t>（五）其他相关工作情况（加分指标）</w:t>
      </w:r>
    </w:p>
    <w:p w14:paraId="46BB6BD6" w14:textId="77777777" w:rsidR="00412082" w:rsidRDefault="00000000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</w:rPr>
        <w:t>三、主要工作成效</w:t>
      </w:r>
      <w:r>
        <w:rPr>
          <w:rFonts w:ascii="黑体" w:eastAsia="黑体" w:hAnsi="黑体" w:cs="黑体" w:hint="eastAsia"/>
          <w:sz w:val="32"/>
          <w:szCs w:val="32"/>
          <w:lang w:eastAsia="zh-Hans"/>
        </w:rPr>
        <w:t>（工作亮点）</w:t>
      </w:r>
    </w:p>
    <w:p w14:paraId="1F24DB54" w14:textId="77777777" w:rsidR="00412082" w:rsidRDefault="00000000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四、存在问题困难及下一步工作安排</w:t>
      </w:r>
    </w:p>
    <w:p w14:paraId="63FEFAEF" w14:textId="77777777" w:rsidR="00412082" w:rsidRDefault="00000000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五、试点工作自评结论</w:t>
      </w:r>
    </w:p>
    <w:p w14:paraId="47ED7F5C" w14:textId="77777777" w:rsidR="00412082" w:rsidRDefault="00412082">
      <w:pPr>
        <w:spacing w:line="580" w:lineRule="exact"/>
        <w:ind w:firstLineChars="200" w:firstLine="624"/>
        <w:rPr>
          <w:rFonts w:ascii="仿宋_GB2312" w:hAnsi="仿宋_GB2312" w:cs="仿宋_GB2312"/>
          <w:spacing w:val="-4"/>
          <w:sz w:val="32"/>
          <w:szCs w:val="32"/>
        </w:rPr>
      </w:pPr>
    </w:p>
    <w:p w14:paraId="7D3BD2C5" w14:textId="77777777" w:rsidR="00412082" w:rsidRDefault="00000000">
      <w:pPr>
        <w:spacing w:line="580" w:lineRule="exact"/>
        <w:ind w:firstLineChars="200" w:firstLine="624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pacing w:val="-4"/>
          <w:sz w:val="32"/>
          <w:szCs w:val="32"/>
        </w:rPr>
        <w:t>（联系人:</w:t>
      </w:r>
      <w:r>
        <w:rPr>
          <w:rFonts w:ascii="仿宋_GB2312" w:hAnsi="仿宋_GB2312" w:cs="仿宋_GB2312"/>
          <w:spacing w:val="-4"/>
          <w:sz w:val="32"/>
          <w:szCs w:val="32"/>
        </w:rPr>
        <w:t xml:space="preserve"> XXX</w:t>
      </w:r>
      <w:r>
        <w:rPr>
          <w:rFonts w:ascii="仿宋_GB2312" w:hAnsi="仿宋_GB2312" w:cs="仿宋_GB2312" w:hint="eastAsia"/>
          <w:spacing w:val="-4"/>
          <w:sz w:val="32"/>
          <w:szCs w:val="32"/>
        </w:rPr>
        <w:t>；联系电话：X</w:t>
      </w:r>
      <w:r>
        <w:rPr>
          <w:rFonts w:ascii="仿宋_GB2312" w:hAnsi="仿宋_GB2312" w:cs="仿宋_GB2312"/>
          <w:spacing w:val="-4"/>
          <w:sz w:val="32"/>
          <w:szCs w:val="32"/>
        </w:rPr>
        <w:t>XX</w:t>
      </w:r>
      <w:r>
        <w:rPr>
          <w:rFonts w:ascii="仿宋_GB2312" w:hAnsi="仿宋_GB2312" w:cs="仿宋_GB2312" w:hint="eastAsia"/>
          <w:spacing w:val="-4"/>
          <w:sz w:val="32"/>
          <w:szCs w:val="32"/>
        </w:rPr>
        <w:t>）</w:t>
      </w:r>
    </w:p>
    <w:p w14:paraId="7B11D469" w14:textId="77777777" w:rsidR="00412082" w:rsidRDefault="00412082">
      <w:pPr>
        <w:spacing w:line="580" w:lineRule="exact"/>
        <w:ind w:firstLineChars="200" w:firstLine="624"/>
        <w:rPr>
          <w:rFonts w:ascii="仿宋_GB2312" w:hAnsi="仿宋_GB2312" w:cs="仿宋_GB2312"/>
          <w:spacing w:val="-4"/>
          <w:sz w:val="32"/>
          <w:szCs w:val="32"/>
        </w:rPr>
      </w:pPr>
    </w:p>
    <w:p w14:paraId="760EC24B" w14:textId="77777777" w:rsidR="00412082" w:rsidRDefault="00000000">
      <w:pPr>
        <w:spacing w:line="460" w:lineRule="exact"/>
        <w:ind w:left="3" w:firstLineChars="198" w:firstLine="596"/>
        <w:rPr>
          <w:rFonts w:ascii="仿宋_GB2312" w:hAnsi="仿宋_GB2312" w:cs="仿宋_GB2312"/>
          <w:spacing w:val="-4"/>
          <w:szCs w:val="30"/>
        </w:rPr>
      </w:pPr>
      <w:r>
        <w:rPr>
          <w:rFonts w:ascii="仿宋_GB2312" w:hAnsi="仿宋" w:hint="eastAsia"/>
          <w:b/>
          <w:bCs/>
          <w:szCs w:val="30"/>
        </w:rPr>
        <w:t>要求</w:t>
      </w:r>
      <w:r>
        <w:rPr>
          <w:rFonts w:ascii="仿宋_GB2312" w:hAnsi="仿宋" w:hint="eastAsia"/>
          <w:b/>
          <w:bCs/>
          <w:spacing w:val="-6"/>
          <w:szCs w:val="30"/>
        </w:rPr>
        <w:t>：</w:t>
      </w:r>
      <w:r>
        <w:rPr>
          <w:rFonts w:ascii="仿宋_GB2312" w:hAnsi="仿宋" w:hint="eastAsia"/>
          <w:spacing w:val="-6"/>
          <w:szCs w:val="30"/>
        </w:rPr>
        <w:t>自评报告包括但不限于模板及《评估指标体系》相关内容</w:t>
      </w:r>
      <w:r>
        <w:rPr>
          <w:rFonts w:ascii="仿宋_GB2312" w:hAnsi="仿宋" w:hint="eastAsia"/>
          <w:szCs w:val="30"/>
        </w:rPr>
        <w:t>，应重点突出、条理清晰，字数控制在</w:t>
      </w:r>
      <w:r>
        <w:rPr>
          <w:rFonts w:ascii="仿宋_GB2312" w:hAnsi="仿宋"/>
          <w:szCs w:val="30"/>
        </w:rPr>
        <w:t>30</w:t>
      </w:r>
      <w:r>
        <w:rPr>
          <w:rFonts w:ascii="仿宋_GB2312" w:hAnsi="仿宋" w:hint="eastAsia"/>
          <w:szCs w:val="30"/>
        </w:rPr>
        <w:t>00字以内，相关佐证材料以附件形式报送。</w:t>
      </w:r>
    </w:p>
    <w:sectPr w:rsidR="00412082" w:rsidSect="005D619A">
      <w:pgSz w:w="11906" w:h="16838"/>
      <w:pgMar w:top="1701" w:right="1531" w:bottom="1701" w:left="1531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F0700" w14:textId="77777777" w:rsidR="00995051" w:rsidRDefault="00995051">
      <w:pPr>
        <w:spacing w:line="240" w:lineRule="auto"/>
      </w:pPr>
      <w:r>
        <w:separator/>
      </w:r>
    </w:p>
  </w:endnote>
  <w:endnote w:type="continuationSeparator" w:id="0">
    <w:p w14:paraId="7C120BED" w14:textId="77777777" w:rsidR="00995051" w:rsidRDefault="009950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10887" w14:textId="77777777" w:rsidR="00995051" w:rsidRDefault="00995051">
      <w:pPr>
        <w:spacing w:line="240" w:lineRule="auto"/>
      </w:pPr>
      <w:r>
        <w:separator/>
      </w:r>
    </w:p>
  </w:footnote>
  <w:footnote w:type="continuationSeparator" w:id="0">
    <w:p w14:paraId="11270716" w14:textId="77777777" w:rsidR="00995051" w:rsidRDefault="0099505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50"/>
  <w:drawingGridVerticalSpacing w:val="2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A5C"/>
    <w:rsid w:val="93DF256D"/>
    <w:rsid w:val="9BDDDCF2"/>
    <w:rsid w:val="9CFCA00C"/>
    <w:rsid w:val="9D4B5CFF"/>
    <w:rsid w:val="9F7D12A0"/>
    <w:rsid w:val="A5FBE4FA"/>
    <w:rsid w:val="AE4BA9DC"/>
    <w:rsid w:val="AFFE5DA9"/>
    <w:rsid w:val="B796E6CF"/>
    <w:rsid w:val="B8BEFC5C"/>
    <w:rsid w:val="BA7B23C6"/>
    <w:rsid w:val="BE97DE92"/>
    <w:rsid w:val="BEAF4F7D"/>
    <w:rsid w:val="BF7D6A4E"/>
    <w:rsid w:val="BFB93AB1"/>
    <w:rsid w:val="BFBEB2FE"/>
    <w:rsid w:val="BFDAF7E2"/>
    <w:rsid w:val="BFDF34C0"/>
    <w:rsid w:val="BFEDA49B"/>
    <w:rsid w:val="BFEF6CE1"/>
    <w:rsid w:val="BFFF8569"/>
    <w:rsid w:val="C77B5BA1"/>
    <w:rsid w:val="CB5FDFE7"/>
    <w:rsid w:val="CDDC2638"/>
    <w:rsid w:val="CF74C0F8"/>
    <w:rsid w:val="D3771018"/>
    <w:rsid w:val="DACD1456"/>
    <w:rsid w:val="DBFF8BF4"/>
    <w:rsid w:val="DBFF8E38"/>
    <w:rsid w:val="DCFF65B8"/>
    <w:rsid w:val="DF2492BD"/>
    <w:rsid w:val="DFAFE55A"/>
    <w:rsid w:val="E7FEF87C"/>
    <w:rsid w:val="E8E75E79"/>
    <w:rsid w:val="E9AACD37"/>
    <w:rsid w:val="EA7F33A9"/>
    <w:rsid w:val="EFFF5358"/>
    <w:rsid w:val="F28C936A"/>
    <w:rsid w:val="F5B5022B"/>
    <w:rsid w:val="F5F23ECA"/>
    <w:rsid w:val="F5FFC48B"/>
    <w:rsid w:val="F66C2D74"/>
    <w:rsid w:val="F6E7A4D7"/>
    <w:rsid w:val="F73747F9"/>
    <w:rsid w:val="F77EE6CB"/>
    <w:rsid w:val="F77FEA40"/>
    <w:rsid w:val="F7DF98CF"/>
    <w:rsid w:val="F7FE4DDF"/>
    <w:rsid w:val="F9997286"/>
    <w:rsid w:val="F99FF0CE"/>
    <w:rsid w:val="F9D8A366"/>
    <w:rsid w:val="FA3F9772"/>
    <w:rsid w:val="FA7C5E0C"/>
    <w:rsid w:val="FBFF03DF"/>
    <w:rsid w:val="FDDF8AC6"/>
    <w:rsid w:val="FDFD000F"/>
    <w:rsid w:val="FE734873"/>
    <w:rsid w:val="FEEFA8A2"/>
    <w:rsid w:val="FEFE7E4A"/>
    <w:rsid w:val="FF77E3BE"/>
    <w:rsid w:val="FFAF2E56"/>
    <w:rsid w:val="FFB30F71"/>
    <w:rsid w:val="FFCBCBD4"/>
    <w:rsid w:val="FFDF0D1F"/>
    <w:rsid w:val="FFDFBB13"/>
    <w:rsid w:val="FFFB8806"/>
    <w:rsid w:val="FFFCEBFA"/>
    <w:rsid w:val="FFFE51C4"/>
    <w:rsid w:val="FFFF5409"/>
    <w:rsid w:val="FFFFAA29"/>
    <w:rsid w:val="FFFFF4E9"/>
    <w:rsid w:val="00005A12"/>
    <w:rsid w:val="0001106C"/>
    <w:rsid w:val="000258FC"/>
    <w:rsid w:val="0003740A"/>
    <w:rsid w:val="00041B2D"/>
    <w:rsid w:val="000502A6"/>
    <w:rsid w:val="00062385"/>
    <w:rsid w:val="00066CD5"/>
    <w:rsid w:val="000707AA"/>
    <w:rsid w:val="00072ECE"/>
    <w:rsid w:val="00075A3A"/>
    <w:rsid w:val="000768BA"/>
    <w:rsid w:val="0009208A"/>
    <w:rsid w:val="000945C7"/>
    <w:rsid w:val="000A7968"/>
    <w:rsid w:val="000C6902"/>
    <w:rsid w:val="000C7412"/>
    <w:rsid w:val="000F7A37"/>
    <w:rsid w:val="0010761A"/>
    <w:rsid w:val="00120BFD"/>
    <w:rsid w:val="0013332B"/>
    <w:rsid w:val="00197661"/>
    <w:rsid w:val="001B6C5F"/>
    <w:rsid w:val="001C535E"/>
    <w:rsid w:val="001C63BC"/>
    <w:rsid w:val="001D1B9A"/>
    <w:rsid w:val="001D1DC0"/>
    <w:rsid w:val="001D1E0F"/>
    <w:rsid w:val="001E5F73"/>
    <w:rsid w:val="001F4C24"/>
    <w:rsid w:val="0020163C"/>
    <w:rsid w:val="002036A4"/>
    <w:rsid w:val="002126BB"/>
    <w:rsid w:val="00225A2C"/>
    <w:rsid w:val="0022744D"/>
    <w:rsid w:val="002341B4"/>
    <w:rsid w:val="00237FA2"/>
    <w:rsid w:val="0024551F"/>
    <w:rsid w:val="00265900"/>
    <w:rsid w:val="002739D5"/>
    <w:rsid w:val="002745AF"/>
    <w:rsid w:val="00274EC2"/>
    <w:rsid w:val="00275CA3"/>
    <w:rsid w:val="002848BA"/>
    <w:rsid w:val="0029255E"/>
    <w:rsid w:val="002961C4"/>
    <w:rsid w:val="002A0046"/>
    <w:rsid w:val="002A21C1"/>
    <w:rsid w:val="002D1E95"/>
    <w:rsid w:val="002F3C2B"/>
    <w:rsid w:val="002F4C8E"/>
    <w:rsid w:val="002F4DFC"/>
    <w:rsid w:val="002F685D"/>
    <w:rsid w:val="00306612"/>
    <w:rsid w:val="00315222"/>
    <w:rsid w:val="00317C70"/>
    <w:rsid w:val="00320B77"/>
    <w:rsid w:val="00343F56"/>
    <w:rsid w:val="00344F43"/>
    <w:rsid w:val="00345BFA"/>
    <w:rsid w:val="0034689C"/>
    <w:rsid w:val="00361A80"/>
    <w:rsid w:val="0036321A"/>
    <w:rsid w:val="00364F11"/>
    <w:rsid w:val="00365727"/>
    <w:rsid w:val="00372147"/>
    <w:rsid w:val="003739AF"/>
    <w:rsid w:val="00386340"/>
    <w:rsid w:val="003867C0"/>
    <w:rsid w:val="00391651"/>
    <w:rsid w:val="003A5B28"/>
    <w:rsid w:val="003B0033"/>
    <w:rsid w:val="003B106E"/>
    <w:rsid w:val="003C00CF"/>
    <w:rsid w:val="003C023C"/>
    <w:rsid w:val="003C2588"/>
    <w:rsid w:val="003E30E3"/>
    <w:rsid w:val="003E5286"/>
    <w:rsid w:val="003F0AD6"/>
    <w:rsid w:val="0040430D"/>
    <w:rsid w:val="00412082"/>
    <w:rsid w:val="0041219D"/>
    <w:rsid w:val="004238DD"/>
    <w:rsid w:val="0043493F"/>
    <w:rsid w:val="00442C1F"/>
    <w:rsid w:val="00446A55"/>
    <w:rsid w:val="00457CA2"/>
    <w:rsid w:val="00464C74"/>
    <w:rsid w:val="004664F1"/>
    <w:rsid w:val="004829DB"/>
    <w:rsid w:val="004846A6"/>
    <w:rsid w:val="00484E8B"/>
    <w:rsid w:val="004A5770"/>
    <w:rsid w:val="004A712B"/>
    <w:rsid w:val="004C14CE"/>
    <w:rsid w:val="004C776F"/>
    <w:rsid w:val="004F25DA"/>
    <w:rsid w:val="004F28EE"/>
    <w:rsid w:val="004F64AC"/>
    <w:rsid w:val="00503378"/>
    <w:rsid w:val="0052164C"/>
    <w:rsid w:val="00523004"/>
    <w:rsid w:val="005244E8"/>
    <w:rsid w:val="0053124F"/>
    <w:rsid w:val="0054570D"/>
    <w:rsid w:val="005467B8"/>
    <w:rsid w:val="00554037"/>
    <w:rsid w:val="00556712"/>
    <w:rsid w:val="005648B0"/>
    <w:rsid w:val="00570EC4"/>
    <w:rsid w:val="005744FB"/>
    <w:rsid w:val="005750D7"/>
    <w:rsid w:val="00576506"/>
    <w:rsid w:val="00591509"/>
    <w:rsid w:val="00594759"/>
    <w:rsid w:val="005949A3"/>
    <w:rsid w:val="005B2FE8"/>
    <w:rsid w:val="005C2311"/>
    <w:rsid w:val="005D1253"/>
    <w:rsid w:val="005D5F0F"/>
    <w:rsid w:val="005D619A"/>
    <w:rsid w:val="005E02E1"/>
    <w:rsid w:val="005E2706"/>
    <w:rsid w:val="005E3E0C"/>
    <w:rsid w:val="005E43CD"/>
    <w:rsid w:val="005F13B7"/>
    <w:rsid w:val="005F391D"/>
    <w:rsid w:val="00610664"/>
    <w:rsid w:val="006129D4"/>
    <w:rsid w:val="006241EC"/>
    <w:rsid w:val="006271AB"/>
    <w:rsid w:val="0067231A"/>
    <w:rsid w:val="0068005E"/>
    <w:rsid w:val="006854AA"/>
    <w:rsid w:val="00687B38"/>
    <w:rsid w:val="00691016"/>
    <w:rsid w:val="006A1BBB"/>
    <w:rsid w:val="006A7642"/>
    <w:rsid w:val="006B7012"/>
    <w:rsid w:val="006C16F3"/>
    <w:rsid w:val="006D29FF"/>
    <w:rsid w:val="006E0F78"/>
    <w:rsid w:val="006E728F"/>
    <w:rsid w:val="0070114B"/>
    <w:rsid w:val="00703DF1"/>
    <w:rsid w:val="00711D59"/>
    <w:rsid w:val="00721664"/>
    <w:rsid w:val="007217A1"/>
    <w:rsid w:val="007227ED"/>
    <w:rsid w:val="00722B83"/>
    <w:rsid w:val="00731FA1"/>
    <w:rsid w:val="00741096"/>
    <w:rsid w:val="007416CC"/>
    <w:rsid w:val="007430B0"/>
    <w:rsid w:val="00762252"/>
    <w:rsid w:val="00766D60"/>
    <w:rsid w:val="00783918"/>
    <w:rsid w:val="007B1BA1"/>
    <w:rsid w:val="007C2DC9"/>
    <w:rsid w:val="007D2787"/>
    <w:rsid w:val="007E5150"/>
    <w:rsid w:val="007F0572"/>
    <w:rsid w:val="007F1715"/>
    <w:rsid w:val="00805C91"/>
    <w:rsid w:val="008157FC"/>
    <w:rsid w:val="00820DC9"/>
    <w:rsid w:val="008222EB"/>
    <w:rsid w:val="008259AA"/>
    <w:rsid w:val="0083749E"/>
    <w:rsid w:val="00837754"/>
    <w:rsid w:val="00857333"/>
    <w:rsid w:val="00894535"/>
    <w:rsid w:val="008A4763"/>
    <w:rsid w:val="008B73F1"/>
    <w:rsid w:val="008C6348"/>
    <w:rsid w:val="008D1EEF"/>
    <w:rsid w:val="008E2A68"/>
    <w:rsid w:val="008E3CFA"/>
    <w:rsid w:val="008E5D66"/>
    <w:rsid w:val="008E7392"/>
    <w:rsid w:val="008F136C"/>
    <w:rsid w:val="009040C6"/>
    <w:rsid w:val="009201C8"/>
    <w:rsid w:val="00934404"/>
    <w:rsid w:val="0094082D"/>
    <w:rsid w:val="0096346F"/>
    <w:rsid w:val="0097539D"/>
    <w:rsid w:val="00986EE4"/>
    <w:rsid w:val="00995051"/>
    <w:rsid w:val="00997AFE"/>
    <w:rsid w:val="009D29BE"/>
    <w:rsid w:val="00A06441"/>
    <w:rsid w:val="00A15D45"/>
    <w:rsid w:val="00A22F50"/>
    <w:rsid w:val="00A4549E"/>
    <w:rsid w:val="00A47C29"/>
    <w:rsid w:val="00A56280"/>
    <w:rsid w:val="00A56769"/>
    <w:rsid w:val="00A80ACE"/>
    <w:rsid w:val="00A80B2A"/>
    <w:rsid w:val="00A9774B"/>
    <w:rsid w:val="00AB048B"/>
    <w:rsid w:val="00AB5CC4"/>
    <w:rsid w:val="00AB7083"/>
    <w:rsid w:val="00AC3CD6"/>
    <w:rsid w:val="00AC5035"/>
    <w:rsid w:val="00AD357A"/>
    <w:rsid w:val="00AD4DD6"/>
    <w:rsid w:val="00AE2F7C"/>
    <w:rsid w:val="00AF7295"/>
    <w:rsid w:val="00B20448"/>
    <w:rsid w:val="00B2167C"/>
    <w:rsid w:val="00B26BAA"/>
    <w:rsid w:val="00B36E3B"/>
    <w:rsid w:val="00B37566"/>
    <w:rsid w:val="00B42DE9"/>
    <w:rsid w:val="00B602A7"/>
    <w:rsid w:val="00B602DB"/>
    <w:rsid w:val="00B62574"/>
    <w:rsid w:val="00B63C6E"/>
    <w:rsid w:val="00B67960"/>
    <w:rsid w:val="00B73294"/>
    <w:rsid w:val="00BA53A6"/>
    <w:rsid w:val="00BE0039"/>
    <w:rsid w:val="00BE200D"/>
    <w:rsid w:val="00BE2FCC"/>
    <w:rsid w:val="00C04A4C"/>
    <w:rsid w:val="00C05E03"/>
    <w:rsid w:val="00C17676"/>
    <w:rsid w:val="00C2011F"/>
    <w:rsid w:val="00C30553"/>
    <w:rsid w:val="00C4176B"/>
    <w:rsid w:val="00C47379"/>
    <w:rsid w:val="00C60074"/>
    <w:rsid w:val="00C605F9"/>
    <w:rsid w:val="00C67C5D"/>
    <w:rsid w:val="00C7370A"/>
    <w:rsid w:val="00C9344D"/>
    <w:rsid w:val="00CA1648"/>
    <w:rsid w:val="00CA2349"/>
    <w:rsid w:val="00CA43A4"/>
    <w:rsid w:val="00CB0756"/>
    <w:rsid w:val="00CD10D3"/>
    <w:rsid w:val="00CE28B2"/>
    <w:rsid w:val="00D042CA"/>
    <w:rsid w:val="00D14C84"/>
    <w:rsid w:val="00D3011A"/>
    <w:rsid w:val="00D324D7"/>
    <w:rsid w:val="00D420C2"/>
    <w:rsid w:val="00D43AE8"/>
    <w:rsid w:val="00D46717"/>
    <w:rsid w:val="00D52A56"/>
    <w:rsid w:val="00D56F13"/>
    <w:rsid w:val="00D7503A"/>
    <w:rsid w:val="00D809C4"/>
    <w:rsid w:val="00DB2AE2"/>
    <w:rsid w:val="00DB7257"/>
    <w:rsid w:val="00DE7A10"/>
    <w:rsid w:val="00DF21C6"/>
    <w:rsid w:val="00E16178"/>
    <w:rsid w:val="00E204DE"/>
    <w:rsid w:val="00E323C4"/>
    <w:rsid w:val="00E356E3"/>
    <w:rsid w:val="00E45F9A"/>
    <w:rsid w:val="00E644B9"/>
    <w:rsid w:val="00E82C49"/>
    <w:rsid w:val="00E83174"/>
    <w:rsid w:val="00E833CD"/>
    <w:rsid w:val="00E917FB"/>
    <w:rsid w:val="00EA3209"/>
    <w:rsid w:val="00EA648A"/>
    <w:rsid w:val="00EC0ECF"/>
    <w:rsid w:val="00EC3DB5"/>
    <w:rsid w:val="00EE1204"/>
    <w:rsid w:val="00EE68FF"/>
    <w:rsid w:val="00F15134"/>
    <w:rsid w:val="00F23C22"/>
    <w:rsid w:val="00F250C9"/>
    <w:rsid w:val="00F25396"/>
    <w:rsid w:val="00F3585A"/>
    <w:rsid w:val="00F47665"/>
    <w:rsid w:val="00F55FA9"/>
    <w:rsid w:val="00F65CB7"/>
    <w:rsid w:val="00F838D2"/>
    <w:rsid w:val="00F83B72"/>
    <w:rsid w:val="00F95C9A"/>
    <w:rsid w:val="00FA3082"/>
    <w:rsid w:val="00FA6097"/>
    <w:rsid w:val="00FC2411"/>
    <w:rsid w:val="00FC5960"/>
    <w:rsid w:val="00FF2A5C"/>
    <w:rsid w:val="1B7FCF9F"/>
    <w:rsid w:val="1DFF7ACD"/>
    <w:rsid w:val="1FBCDC52"/>
    <w:rsid w:val="1FFFD4F1"/>
    <w:rsid w:val="218B56C6"/>
    <w:rsid w:val="295DCADE"/>
    <w:rsid w:val="29E60861"/>
    <w:rsid w:val="2B3782DD"/>
    <w:rsid w:val="39F308BF"/>
    <w:rsid w:val="39FFE288"/>
    <w:rsid w:val="3BA7C6CC"/>
    <w:rsid w:val="3DFF4BCB"/>
    <w:rsid w:val="3E7A09E9"/>
    <w:rsid w:val="3EBB4336"/>
    <w:rsid w:val="3FFF447A"/>
    <w:rsid w:val="43D2502F"/>
    <w:rsid w:val="43D9DE39"/>
    <w:rsid w:val="44BA6FA9"/>
    <w:rsid w:val="4B7F2E86"/>
    <w:rsid w:val="4D4A10C1"/>
    <w:rsid w:val="54FFE066"/>
    <w:rsid w:val="59F368AC"/>
    <w:rsid w:val="5A6EB72B"/>
    <w:rsid w:val="5DFB007D"/>
    <w:rsid w:val="5DFC6736"/>
    <w:rsid w:val="5F777A8F"/>
    <w:rsid w:val="5F7FAAD9"/>
    <w:rsid w:val="5FDFF35C"/>
    <w:rsid w:val="5FF7D74A"/>
    <w:rsid w:val="64B6350A"/>
    <w:rsid w:val="66505C9F"/>
    <w:rsid w:val="677BE65C"/>
    <w:rsid w:val="6C9077A0"/>
    <w:rsid w:val="6CEE406C"/>
    <w:rsid w:val="6DEB9086"/>
    <w:rsid w:val="6EB9D984"/>
    <w:rsid w:val="6FBDE7CB"/>
    <w:rsid w:val="737B15EA"/>
    <w:rsid w:val="737F3FB8"/>
    <w:rsid w:val="738793C8"/>
    <w:rsid w:val="73FCB82C"/>
    <w:rsid w:val="75F71329"/>
    <w:rsid w:val="763FFC5E"/>
    <w:rsid w:val="776F8D9C"/>
    <w:rsid w:val="77F28124"/>
    <w:rsid w:val="78F7BC20"/>
    <w:rsid w:val="7ABD9A1B"/>
    <w:rsid w:val="7BF52FCE"/>
    <w:rsid w:val="7BFFA32E"/>
    <w:rsid w:val="7BFFEF48"/>
    <w:rsid w:val="7C7F069B"/>
    <w:rsid w:val="7CF3A524"/>
    <w:rsid w:val="7EBF3A1D"/>
    <w:rsid w:val="7EEE8E01"/>
    <w:rsid w:val="7EFA6545"/>
    <w:rsid w:val="7F5474EC"/>
    <w:rsid w:val="7F6F4E18"/>
    <w:rsid w:val="7FBF8054"/>
    <w:rsid w:val="7FD7A920"/>
    <w:rsid w:val="7FDD9C49"/>
    <w:rsid w:val="7FF5A3F6"/>
    <w:rsid w:val="7F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52882"/>
  <w15:docId w15:val="{8967FFC6-0673-41AE-A51C-F00638CCD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left="0" w:firstLine="420"/>
    </w:pPr>
    <w:rPr>
      <w:rFonts w:ascii="仿宋_GB2312" w:cs="仿宋_GB2312"/>
      <w:sz w:val="32"/>
      <w:szCs w:val="32"/>
    </w:rPr>
  </w:style>
  <w:style w:type="paragraph" w:styleId="a3">
    <w:name w:val="Body Text Indent"/>
    <w:basedOn w:val="a"/>
    <w:next w:val="a"/>
    <w:uiPriority w:val="99"/>
    <w:qFormat/>
    <w:pPr>
      <w:spacing w:after="120"/>
      <w:ind w:left="420"/>
    </w:pPr>
  </w:style>
  <w:style w:type="paragraph" w:styleId="a4">
    <w:name w:val="table of authorities"/>
    <w:basedOn w:val="a"/>
    <w:next w:val="a"/>
    <w:uiPriority w:val="99"/>
    <w:unhideWhenUsed/>
    <w:qFormat/>
    <w:pPr>
      <w:ind w:leftChars="200" w:left="420"/>
    </w:pPr>
  </w:style>
  <w:style w:type="paragraph" w:styleId="a5">
    <w:name w:val="annotation text"/>
    <w:basedOn w:val="a"/>
    <w:uiPriority w:val="99"/>
    <w:unhideWhenUsed/>
    <w:qFormat/>
    <w:pPr>
      <w:jc w:val="left"/>
    </w:pPr>
  </w:style>
  <w:style w:type="paragraph" w:styleId="a6">
    <w:name w:val="Body Text"/>
    <w:basedOn w:val="a"/>
    <w:link w:val="a7"/>
    <w:uiPriority w:val="99"/>
    <w:unhideWhenUsed/>
    <w:qFormat/>
    <w:pPr>
      <w:spacing w:after="120"/>
    </w:pPr>
  </w:style>
  <w:style w:type="paragraph" w:styleId="a8">
    <w:name w:val="Date"/>
    <w:basedOn w:val="a"/>
    <w:next w:val="a"/>
    <w:link w:val="a9"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f0">
    <w:name w:val="Normal (Web)"/>
    <w:basedOn w:val="a"/>
    <w:qFormat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1">
    <w:name w:val="Table Grid"/>
    <w:basedOn w:val="a1"/>
    <w:uiPriority w:val="39"/>
    <w:qFormat/>
    <w:rPr>
      <w:rFonts w:ascii="Times New Roman"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rFonts w:ascii="Times New Roman"/>
      <w:sz w:val="18"/>
      <w:szCs w:val="18"/>
    </w:rPr>
  </w:style>
  <w:style w:type="character" w:customStyle="1" w:styleId="af">
    <w:name w:val="页眉 字符"/>
    <w:basedOn w:val="a0"/>
    <w:link w:val="ae"/>
    <w:uiPriority w:val="99"/>
    <w:qFormat/>
    <w:rPr>
      <w:rFonts w:ascii="Times New Roman"/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rFonts w:ascii="Times New Roman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日期 字符"/>
    <w:basedOn w:val="a0"/>
    <w:link w:val="a8"/>
    <w:uiPriority w:val="99"/>
    <w:semiHidden/>
    <w:qFormat/>
    <w:rPr>
      <w:rFonts w:ascii="Times New Roman"/>
      <w:sz w:val="30"/>
      <w:szCs w:val="20"/>
    </w:rPr>
  </w:style>
  <w:style w:type="character" w:customStyle="1" w:styleId="a7">
    <w:name w:val="正文文本 字符"/>
    <w:basedOn w:val="a0"/>
    <w:link w:val="a6"/>
    <w:uiPriority w:val="99"/>
    <w:semiHidden/>
    <w:qFormat/>
    <w:rPr>
      <w:rFonts w:ascii="Times New Roman"/>
      <w:sz w:val="30"/>
      <w:szCs w:val="20"/>
    </w:rPr>
  </w:style>
  <w:style w:type="paragraph" w:customStyle="1" w:styleId="Af4">
    <w:name w:val="正文 A"/>
    <w:qFormat/>
    <w:pPr>
      <w:widowControl w:val="0"/>
      <w:spacing w:line="300" w:lineRule="auto"/>
      <w:ind w:firstLine="618"/>
      <w:jc w:val="both"/>
    </w:pPr>
    <w:rPr>
      <w:rFonts w:ascii="Times New Roman" w:eastAsia="Arial Unicode MS" w:cs="Arial Unicode MS"/>
      <w:color w:val="000000"/>
      <w:kern w:val="2"/>
      <w:sz w:val="30"/>
      <w:szCs w:val="30"/>
      <w:u w:color="000000"/>
    </w:rPr>
  </w:style>
  <w:style w:type="table" w:customStyle="1" w:styleId="TableNormal">
    <w:name w:val="Table Normal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样式1"/>
    <w:basedOn w:val="a"/>
    <w:qFormat/>
    <w:pPr>
      <w:spacing w:line="240" w:lineRule="auto"/>
    </w:pPr>
    <w:rPr>
      <w:rFonts w:ascii="仿宋_GB2312"/>
      <w:sz w:val="28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table" w:customStyle="1" w:styleId="10">
    <w:name w:val="网格型1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2级标题"/>
    <w:basedOn w:val="a"/>
    <w:qFormat/>
    <w:pPr>
      <w:spacing w:line="600" w:lineRule="exact"/>
      <w:ind w:firstLineChars="200" w:firstLine="200"/>
      <w:outlineLvl w:val="1"/>
    </w:pPr>
    <w:rPr>
      <w:rFonts w:eastAsia="楷体" w:cs="Calibri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1458</TotalTime>
  <Pages>1</Pages>
  <Words>46</Words>
  <Characters>263</Characters>
  <Application>Microsoft Office Word</Application>
  <DocSecurity>0</DocSecurity>
  <Lines>2</Lines>
  <Paragraphs>1</Paragraphs>
  <ScaleCrop>false</ScaleCrop>
  <Company>您的公司名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Nelly Z</cp:lastModifiedBy>
  <cp:revision>7</cp:revision>
  <cp:lastPrinted>2023-12-05T14:29:00Z</cp:lastPrinted>
  <dcterms:created xsi:type="dcterms:W3CDTF">2021-02-01T00:16:00Z</dcterms:created>
  <dcterms:modified xsi:type="dcterms:W3CDTF">2023-12-06T02:46:00Z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