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C78B9" w:rsidRDefault="008C78B9" w:rsidP="008C78B9">
      <w:pPr>
        <w:widowControl/>
        <w:shd w:val="clear" w:color="auto" w:fill="FFFFFF"/>
        <w:spacing w:line="600" w:lineRule="exact"/>
        <w:ind w:firstLine="0"/>
        <w:jc w:val="center"/>
        <w:rPr>
          <w:rFonts w:ascii="仿宋_GB2312" w:hAnsi="宋体"/>
          <w:sz w:val="32"/>
          <w:szCs w:val="32"/>
        </w:rPr>
      </w:pPr>
      <w:r w:rsidRPr="008C78B9">
        <w:rPr>
          <w:rFonts w:ascii="仿宋_GB2312" w:hAnsi="宋体" w:hint="eastAsia"/>
          <w:sz w:val="32"/>
          <w:szCs w:val="32"/>
        </w:rPr>
        <w:t>国中医药</w:t>
      </w:r>
      <w:r w:rsidR="00903765">
        <w:rPr>
          <w:rFonts w:ascii="仿宋_GB2312" w:hAnsi="宋体" w:hint="eastAsia"/>
          <w:sz w:val="32"/>
          <w:szCs w:val="32"/>
        </w:rPr>
        <w:t>办</w:t>
      </w:r>
      <w:r w:rsidRPr="008C78B9">
        <w:rPr>
          <w:rFonts w:ascii="仿宋_GB2312" w:hAnsi="宋体" w:hint="eastAsia"/>
          <w:sz w:val="32"/>
          <w:szCs w:val="32"/>
        </w:rPr>
        <w:t>医政发〔</w:t>
      </w:r>
      <w:r w:rsidR="00F4045F">
        <w:rPr>
          <w:rFonts w:ascii="仿宋_GB2312" w:hAnsi="宋体" w:hint="eastAsia"/>
          <w:sz w:val="32"/>
          <w:szCs w:val="32"/>
        </w:rPr>
        <w:t>2016</w:t>
      </w:r>
      <w:r w:rsidRPr="008C78B9">
        <w:rPr>
          <w:rFonts w:ascii="仿宋_GB2312" w:hAnsi="宋体" w:hint="eastAsia"/>
          <w:sz w:val="32"/>
          <w:szCs w:val="32"/>
        </w:rPr>
        <w:t>〕</w:t>
      </w:r>
      <w:r w:rsidR="00903765">
        <w:rPr>
          <w:rFonts w:ascii="仿宋_GB2312" w:hAnsi="宋体" w:hint="eastAsia"/>
          <w:sz w:val="32"/>
          <w:szCs w:val="32"/>
        </w:rPr>
        <w:t>29</w:t>
      </w:r>
      <w:r w:rsidRPr="008C78B9">
        <w:rPr>
          <w:rFonts w:ascii="仿宋_GB2312" w:hAnsi="宋体" w:hint="eastAsia"/>
          <w:sz w:val="32"/>
          <w:szCs w:val="32"/>
        </w:rPr>
        <w:t>号</w:t>
      </w:r>
    </w:p>
    <w:p w:rsidR="008C78B9" w:rsidRPr="008C78B9" w:rsidRDefault="008C78B9" w:rsidP="008C78B9">
      <w:pPr>
        <w:widowControl/>
        <w:shd w:val="clear" w:color="auto" w:fill="FFFFFF"/>
        <w:spacing w:line="600" w:lineRule="exact"/>
        <w:ind w:firstLine="0"/>
        <w:rPr>
          <w:rFonts w:ascii="仿宋_GB2312" w:hAnsi="宋体"/>
          <w:sz w:val="32"/>
          <w:szCs w:val="32"/>
        </w:rPr>
      </w:pPr>
    </w:p>
    <w:p w:rsidR="008C78B9" w:rsidRPr="008B1B51" w:rsidRDefault="008C78B9" w:rsidP="008C78B9">
      <w:pPr>
        <w:widowControl/>
        <w:shd w:val="clear" w:color="auto" w:fill="FFFFFF"/>
        <w:spacing w:line="600" w:lineRule="exact"/>
        <w:ind w:firstLine="0"/>
        <w:rPr>
          <w:rFonts w:ascii="仿宋_GB2312" w:hAnsi="宋体"/>
          <w:sz w:val="32"/>
          <w:szCs w:val="32"/>
        </w:rPr>
      </w:pPr>
    </w:p>
    <w:p w:rsidR="00903765" w:rsidRDefault="00903765" w:rsidP="00903765">
      <w:pPr>
        <w:spacing w:line="560" w:lineRule="exact"/>
        <w:ind w:firstLine="0"/>
        <w:jc w:val="center"/>
        <w:rPr>
          <w:rFonts w:ascii="方正小标宋简体" w:eastAsia="方正小标宋简体" w:hAnsi="方正小标宋简体" w:cs="方正小标宋简体"/>
          <w:bCs/>
          <w:spacing w:val="-11"/>
          <w:sz w:val="44"/>
          <w:szCs w:val="36"/>
        </w:rPr>
      </w:pPr>
      <w:r w:rsidRPr="00903765">
        <w:rPr>
          <w:rFonts w:ascii="方正小标宋简体" w:eastAsia="方正小标宋简体" w:hAnsi="方正小标宋简体" w:cs="方正小标宋简体" w:hint="eastAsia"/>
          <w:bCs/>
          <w:spacing w:val="-11"/>
          <w:sz w:val="44"/>
          <w:szCs w:val="36"/>
        </w:rPr>
        <w:t>国家中医药管理局办公室关于</w:t>
      </w:r>
    </w:p>
    <w:p w:rsidR="00F4045F" w:rsidRPr="00903765" w:rsidRDefault="00903765" w:rsidP="00903765">
      <w:pPr>
        <w:spacing w:line="560" w:lineRule="exact"/>
        <w:ind w:firstLine="0"/>
        <w:jc w:val="center"/>
        <w:rPr>
          <w:rFonts w:ascii="方正小标宋简体" w:eastAsia="方正小标宋简体" w:hAnsi="宋体"/>
          <w:b/>
          <w:sz w:val="52"/>
          <w:szCs w:val="44"/>
        </w:rPr>
      </w:pPr>
      <w:r w:rsidRPr="00903765">
        <w:rPr>
          <w:rFonts w:ascii="方正小标宋简体" w:eastAsia="方正小标宋简体" w:hAnsi="方正小标宋简体" w:cs="方正小标宋简体" w:hint="eastAsia"/>
          <w:bCs/>
          <w:spacing w:val="-11"/>
          <w:sz w:val="44"/>
          <w:szCs w:val="36"/>
        </w:rPr>
        <w:t>印发《医改中医药工作监测方案》的通知</w:t>
      </w:r>
    </w:p>
    <w:p w:rsidR="00903765" w:rsidRDefault="00903765" w:rsidP="00F4045F">
      <w:pPr>
        <w:widowControl/>
        <w:shd w:val="clear" w:color="auto" w:fill="FFFFFF"/>
        <w:spacing w:line="620" w:lineRule="exact"/>
        <w:ind w:firstLine="0"/>
        <w:rPr>
          <w:rFonts w:ascii="仿宋" w:eastAsia="仿宋" w:hAnsi="仿宋"/>
          <w:kern w:val="11"/>
          <w:sz w:val="32"/>
          <w:szCs w:val="32"/>
        </w:rPr>
      </w:pPr>
    </w:p>
    <w:p w:rsidR="008C78B9" w:rsidRPr="00903765" w:rsidRDefault="00903765" w:rsidP="00903765">
      <w:pPr>
        <w:widowControl/>
        <w:shd w:val="clear" w:color="auto" w:fill="FFFFFF"/>
        <w:spacing w:line="600" w:lineRule="exact"/>
        <w:ind w:firstLine="0"/>
        <w:rPr>
          <w:rFonts w:ascii="仿宋_GB2312" w:hAnsi="宋体" w:cs="仿宋"/>
          <w:b/>
          <w:bCs/>
          <w:kern w:val="11"/>
          <w:sz w:val="36"/>
          <w:szCs w:val="36"/>
          <w:lang w:val="zh-CN"/>
        </w:rPr>
      </w:pPr>
      <w:r w:rsidRPr="00903765">
        <w:rPr>
          <w:rFonts w:ascii="仿宋_GB2312" w:hAnsi="仿宋" w:hint="eastAsia"/>
          <w:kern w:val="11"/>
          <w:sz w:val="32"/>
          <w:szCs w:val="32"/>
        </w:rPr>
        <w:t>各省、自治区、直辖市卫生计生委、中医药管理局，中国中医药信息研究会，中国中医科学院信息研究所，中医医院医疗质量监测中心</w:t>
      </w:r>
      <w:r w:rsidR="008C78B9" w:rsidRPr="00903765">
        <w:rPr>
          <w:rFonts w:ascii="仿宋_GB2312" w:hint="eastAsia"/>
          <w:kern w:val="11"/>
          <w:sz w:val="32"/>
          <w:szCs w:val="32"/>
        </w:rPr>
        <w:t>：</w:t>
      </w:r>
    </w:p>
    <w:p w:rsidR="00903765" w:rsidRDefault="00903765" w:rsidP="00903765">
      <w:pPr>
        <w:spacing w:line="600" w:lineRule="exact"/>
        <w:ind w:firstLine="601"/>
        <w:rPr>
          <w:rFonts w:ascii="仿宋_GB2312" w:hAnsi="仿宋_GB2312" w:cs="仿宋_GB2312"/>
          <w:sz w:val="32"/>
          <w:szCs w:val="32"/>
        </w:rPr>
      </w:pPr>
      <w:r>
        <w:rPr>
          <w:rFonts w:ascii="仿宋_GB2312" w:hAnsi="仿宋_GB2312" w:cs="仿宋_GB2312" w:hint="eastAsia"/>
          <w:sz w:val="32"/>
          <w:szCs w:val="32"/>
        </w:rPr>
        <w:t>为掌握医改中医药工作进展情况，为推进工作提供依据，我局将开展医改中医药工作监测，现将《医改中医药工作监测方案》印发给你们，请遵照执行。</w:t>
      </w:r>
    </w:p>
    <w:p w:rsidR="00903765" w:rsidRDefault="00AD3AFC" w:rsidP="00903765">
      <w:pPr>
        <w:spacing w:line="600" w:lineRule="exact"/>
        <w:ind w:firstLine="645"/>
        <w:rPr>
          <w:rFonts w:ascii="仿宋_GB2312" w:hAnsi="仿宋_GB2312" w:cs="仿宋_GB2312"/>
          <w:sz w:val="32"/>
          <w:szCs w:val="32"/>
        </w:rPr>
      </w:pPr>
      <w:r>
        <w:rPr>
          <w:rFonts w:ascii="仿宋_GB2312" w:hAnsi="仿宋_GB2312" w:cs="仿宋_GB2312" w:hint="eastAsia"/>
          <w:sz w:val="32"/>
          <w:szCs w:val="32"/>
        </w:rPr>
        <w:t>2016年上半年数据和2015年数据</w:t>
      </w:r>
      <w:r w:rsidR="00903765">
        <w:rPr>
          <w:rFonts w:ascii="仿宋_GB2312" w:hAnsi="仿宋_GB2312" w:cs="仿宋_GB2312" w:hint="eastAsia"/>
          <w:sz w:val="32"/>
          <w:szCs w:val="32"/>
        </w:rPr>
        <w:t>请务必于2016年10月3</w:t>
      </w:r>
      <w:r>
        <w:rPr>
          <w:rFonts w:ascii="仿宋_GB2312" w:hAnsi="仿宋_GB2312" w:cs="仿宋_GB2312" w:hint="eastAsia"/>
          <w:sz w:val="32"/>
          <w:szCs w:val="32"/>
        </w:rPr>
        <w:t>1</w:t>
      </w:r>
      <w:r w:rsidR="00903765">
        <w:rPr>
          <w:rFonts w:ascii="仿宋_GB2312" w:hAnsi="仿宋_GB2312" w:cs="仿宋_GB2312" w:hint="eastAsia"/>
          <w:sz w:val="32"/>
          <w:szCs w:val="32"/>
        </w:rPr>
        <w:t>日前发送至中国中医药信息研究会</w:t>
      </w:r>
      <w:r>
        <w:rPr>
          <w:rFonts w:ascii="仿宋_GB2312" w:hAnsi="仿宋_GB2312" w:cs="仿宋_GB2312" w:hint="eastAsia"/>
          <w:sz w:val="32"/>
          <w:szCs w:val="32"/>
        </w:rPr>
        <w:t>；其他时段数据根据《监测方</w:t>
      </w:r>
      <w:r>
        <w:rPr>
          <w:rFonts w:ascii="仿宋_GB2312" w:hAnsi="仿宋_GB2312" w:cs="仿宋_GB2312" w:hint="eastAsia"/>
          <w:sz w:val="32"/>
          <w:szCs w:val="32"/>
        </w:rPr>
        <w:lastRenderedPageBreak/>
        <w:t>案》规定时间报送</w:t>
      </w:r>
      <w:r w:rsidR="00903765">
        <w:rPr>
          <w:rFonts w:ascii="仿宋_GB2312" w:hAnsi="仿宋_GB2312" w:cs="仿宋_GB2312" w:hint="eastAsia"/>
          <w:sz w:val="32"/>
          <w:szCs w:val="32"/>
        </w:rPr>
        <w:t>。</w:t>
      </w:r>
    </w:p>
    <w:p w:rsidR="00903765" w:rsidRDefault="00903765" w:rsidP="00903765">
      <w:pPr>
        <w:spacing w:line="600" w:lineRule="exact"/>
        <w:ind w:firstLine="601"/>
        <w:rPr>
          <w:rFonts w:ascii="仿宋_GB2312" w:hAnsi="仿宋_GB2312" w:cs="仿宋_GB2312"/>
          <w:sz w:val="32"/>
          <w:szCs w:val="32"/>
        </w:rPr>
      </w:pPr>
      <w:r>
        <w:rPr>
          <w:rFonts w:ascii="仿宋_GB2312" w:hAnsi="仿宋_GB2312" w:cs="仿宋_GB2312" w:hint="eastAsia"/>
          <w:sz w:val="32"/>
          <w:szCs w:val="32"/>
        </w:rPr>
        <w:t>联系人：国家中医药管理局医政司  张凌杰</w:t>
      </w:r>
    </w:p>
    <w:p w:rsidR="00903765" w:rsidRPr="00903765" w:rsidRDefault="00903765" w:rsidP="00903765">
      <w:pPr>
        <w:spacing w:line="600" w:lineRule="exact"/>
        <w:ind w:firstLine="601"/>
        <w:rPr>
          <w:rFonts w:ascii="仿宋_GB2312" w:hAnsi="仿宋_GB2312" w:cs="仿宋_GB2312"/>
          <w:sz w:val="32"/>
          <w:szCs w:val="32"/>
        </w:rPr>
      </w:pPr>
      <w:r w:rsidRPr="00903765">
        <w:rPr>
          <w:rFonts w:ascii="仿宋_GB2312" w:hAnsi="仿宋_GB2312" w:cs="仿宋_GB2312" w:hint="eastAsia"/>
          <w:sz w:val="32"/>
          <w:szCs w:val="32"/>
        </w:rPr>
        <w:t xml:space="preserve">电  话：010-59957815  </w:t>
      </w:r>
    </w:p>
    <w:p w:rsidR="00903765" w:rsidRPr="00903765" w:rsidRDefault="00903765" w:rsidP="00903765">
      <w:pPr>
        <w:spacing w:line="600" w:lineRule="exact"/>
        <w:ind w:firstLine="601"/>
        <w:rPr>
          <w:rFonts w:ascii="仿宋_GB2312" w:hAnsi="仿宋_GB2312" w:cs="仿宋_GB2312"/>
          <w:sz w:val="32"/>
          <w:szCs w:val="32"/>
        </w:rPr>
      </w:pPr>
      <w:r w:rsidRPr="00903765">
        <w:rPr>
          <w:rFonts w:ascii="仿宋_GB2312" w:hAnsi="仿宋_GB2312" w:cs="仿宋_GB2312" w:hint="eastAsia"/>
          <w:sz w:val="32"/>
          <w:szCs w:val="32"/>
        </w:rPr>
        <w:t>传  真：010-59957674</w:t>
      </w:r>
    </w:p>
    <w:p w:rsidR="00903765" w:rsidRPr="00903765" w:rsidRDefault="00903765" w:rsidP="00903765">
      <w:pPr>
        <w:spacing w:line="600" w:lineRule="exact"/>
        <w:ind w:firstLine="601"/>
        <w:rPr>
          <w:rFonts w:ascii="仿宋_GB2312" w:hAnsi="仿宋_GB2312" w:cs="仿宋_GB2312"/>
          <w:sz w:val="32"/>
          <w:szCs w:val="32"/>
        </w:rPr>
      </w:pPr>
      <w:r w:rsidRPr="00903765">
        <w:rPr>
          <w:rFonts w:ascii="仿宋_GB2312" w:hAnsi="仿宋_GB2312" w:cs="仿宋_GB2312" w:hint="eastAsia"/>
          <w:sz w:val="32"/>
          <w:szCs w:val="32"/>
        </w:rPr>
        <w:t xml:space="preserve">邮  箱：yizhengsizonghechu@163.com </w:t>
      </w:r>
    </w:p>
    <w:p w:rsidR="00903765" w:rsidRDefault="00903765" w:rsidP="00903765">
      <w:pPr>
        <w:spacing w:line="600" w:lineRule="exact"/>
        <w:ind w:firstLine="601"/>
        <w:rPr>
          <w:rFonts w:ascii="仿宋_GB2312" w:hAnsi="仿宋_GB2312" w:cs="仿宋_GB2312"/>
          <w:sz w:val="32"/>
          <w:szCs w:val="32"/>
        </w:rPr>
      </w:pPr>
      <w:r>
        <w:rPr>
          <w:rFonts w:ascii="仿宋_GB2312" w:hAnsi="仿宋_GB2312" w:cs="仿宋_GB2312" w:hint="eastAsia"/>
          <w:sz w:val="32"/>
          <w:szCs w:val="32"/>
        </w:rPr>
        <w:t>联系人：中国中医药信息研究会  杨永生 郑格琳</w:t>
      </w:r>
    </w:p>
    <w:p w:rsidR="00903765" w:rsidRPr="00903765" w:rsidRDefault="00903765" w:rsidP="00903765">
      <w:pPr>
        <w:spacing w:line="600" w:lineRule="exact"/>
        <w:ind w:firstLine="601"/>
        <w:rPr>
          <w:rFonts w:ascii="仿宋_GB2312" w:hAnsi="仿宋_GB2312" w:cs="仿宋_GB2312"/>
          <w:sz w:val="32"/>
          <w:szCs w:val="32"/>
        </w:rPr>
      </w:pPr>
      <w:r w:rsidRPr="00903765">
        <w:rPr>
          <w:rFonts w:ascii="仿宋_GB2312" w:hAnsi="仿宋_GB2312" w:cs="仿宋_GB2312" w:hint="eastAsia"/>
          <w:sz w:val="32"/>
          <w:szCs w:val="32"/>
        </w:rPr>
        <w:t>电  话：010-64089690  010-64089687</w:t>
      </w:r>
    </w:p>
    <w:p w:rsidR="00903765" w:rsidRPr="00903765" w:rsidRDefault="00903765" w:rsidP="00903765">
      <w:pPr>
        <w:spacing w:line="600" w:lineRule="exact"/>
        <w:ind w:firstLine="601"/>
        <w:rPr>
          <w:rFonts w:ascii="仿宋_GB2312" w:hAnsi="仿宋_GB2312" w:cs="仿宋_GB2312"/>
          <w:sz w:val="32"/>
          <w:szCs w:val="32"/>
        </w:rPr>
      </w:pPr>
      <w:r w:rsidRPr="00903765">
        <w:rPr>
          <w:rFonts w:ascii="仿宋_GB2312" w:hAnsi="仿宋_GB2312" w:cs="仿宋_GB2312" w:hint="eastAsia"/>
          <w:sz w:val="32"/>
          <w:szCs w:val="32"/>
        </w:rPr>
        <w:t>传  真：010-64089687</w:t>
      </w:r>
    </w:p>
    <w:p w:rsidR="00903765" w:rsidRPr="00903765" w:rsidRDefault="00903765" w:rsidP="00903765">
      <w:pPr>
        <w:spacing w:line="600" w:lineRule="exact"/>
        <w:ind w:firstLine="601"/>
        <w:rPr>
          <w:rFonts w:ascii="仿宋_GB2312" w:hAnsi="仿宋_GB2312" w:cs="仿宋_GB2312"/>
          <w:sz w:val="32"/>
          <w:szCs w:val="32"/>
        </w:rPr>
      </w:pPr>
      <w:r w:rsidRPr="00903765">
        <w:rPr>
          <w:rFonts w:ascii="仿宋_GB2312" w:hAnsi="仿宋_GB2312" w:cs="仿宋_GB2312" w:hint="eastAsia"/>
          <w:sz w:val="32"/>
          <w:szCs w:val="32"/>
        </w:rPr>
        <w:t xml:space="preserve">邮  箱：ygzyyjc2016@163.com </w:t>
      </w:r>
    </w:p>
    <w:p w:rsidR="00F4045F" w:rsidRPr="00903765" w:rsidRDefault="00F4045F" w:rsidP="00903765">
      <w:pPr>
        <w:tabs>
          <w:tab w:val="left" w:pos="7655"/>
        </w:tabs>
        <w:spacing w:line="500" w:lineRule="exact"/>
        <w:ind w:firstLineChars="370" w:firstLine="1036"/>
        <w:rPr>
          <w:rFonts w:ascii="仿宋_GB2312"/>
          <w:spacing w:val="-20"/>
          <w:sz w:val="32"/>
          <w:szCs w:val="32"/>
        </w:rPr>
      </w:pPr>
    </w:p>
    <w:p w:rsidR="00F4045F" w:rsidRDefault="00F4045F" w:rsidP="002A62CF">
      <w:pPr>
        <w:spacing w:line="500" w:lineRule="exact"/>
        <w:ind w:firstLineChars="370" w:firstLine="1184"/>
        <w:rPr>
          <w:rFonts w:ascii="仿宋_GB2312" w:hAnsi="宋体"/>
          <w:sz w:val="32"/>
          <w:szCs w:val="32"/>
        </w:rPr>
      </w:pPr>
    </w:p>
    <w:p w:rsidR="00903765" w:rsidRDefault="00903765" w:rsidP="002A62CF">
      <w:pPr>
        <w:spacing w:line="500" w:lineRule="exact"/>
        <w:ind w:firstLineChars="370" w:firstLine="1184"/>
        <w:rPr>
          <w:rFonts w:ascii="仿宋_GB2312" w:hAnsi="宋体"/>
          <w:sz w:val="32"/>
          <w:szCs w:val="32"/>
        </w:rPr>
      </w:pPr>
    </w:p>
    <w:p w:rsidR="0083795D" w:rsidRPr="00193CA3" w:rsidRDefault="0083795D" w:rsidP="002A62CF">
      <w:pPr>
        <w:spacing w:line="500" w:lineRule="exact"/>
        <w:rPr>
          <w:rFonts w:ascii="仿宋_GB2312" w:hAnsi="宋体"/>
          <w:sz w:val="32"/>
          <w:szCs w:val="32"/>
        </w:rPr>
      </w:pPr>
      <w:r w:rsidRPr="00193CA3">
        <w:rPr>
          <w:rFonts w:ascii="仿宋_GB2312" w:hAnsi="宋体" w:hint="eastAsia"/>
          <w:sz w:val="32"/>
          <w:szCs w:val="32"/>
        </w:rPr>
        <w:t xml:space="preserve">    </w:t>
      </w:r>
      <w:r>
        <w:rPr>
          <w:rFonts w:ascii="仿宋_GB2312" w:hAnsi="宋体" w:hint="eastAsia"/>
          <w:sz w:val="32"/>
          <w:szCs w:val="32"/>
        </w:rPr>
        <w:t xml:space="preserve">                   </w:t>
      </w:r>
      <w:r w:rsidR="008C78B9">
        <w:rPr>
          <w:rFonts w:ascii="仿宋_GB2312" w:hAnsi="宋体" w:hint="eastAsia"/>
          <w:sz w:val="32"/>
          <w:szCs w:val="32"/>
        </w:rPr>
        <w:t xml:space="preserve">   </w:t>
      </w:r>
      <w:r w:rsidRPr="00193CA3">
        <w:rPr>
          <w:rFonts w:ascii="仿宋_GB2312" w:hAnsi="宋体" w:hint="eastAsia"/>
          <w:sz w:val="32"/>
          <w:szCs w:val="32"/>
        </w:rPr>
        <w:t>国家中医药管理局</w:t>
      </w:r>
      <w:r w:rsidR="00903765">
        <w:rPr>
          <w:rFonts w:ascii="仿宋_GB2312" w:hAnsi="宋体" w:hint="eastAsia"/>
          <w:sz w:val="32"/>
          <w:szCs w:val="32"/>
        </w:rPr>
        <w:t>办公室</w:t>
      </w:r>
    </w:p>
    <w:p w:rsidR="0083795D" w:rsidRDefault="002A62CF" w:rsidP="002A62CF">
      <w:pPr>
        <w:tabs>
          <w:tab w:val="left" w:pos="7513"/>
          <w:tab w:val="left" w:pos="7655"/>
        </w:tabs>
        <w:spacing w:line="500" w:lineRule="exact"/>
        <w:ind w:firstLineChars="1650" w:firstLine="5280"/>
        <w:rPr>
          <w:rFonts w:ascii="仿宋_GB2312" w:hAnsi="宋体"/>
          <w:sz w:val="32"/>
          <w:szCs w:val="32"/>
        </w:rPr>
      </w:pPr>
      <w:r>
        <w:rPr>
          <w:rFonts w:ascii="仿宋_GB2312" w:hAnsi="宋体" w:hint="eastAsia"/>
          <w:sz w:val="32"/>
          <w:szCs w:val="32"/>
        </w:rPr>
        <w:t>2016</w:t>
      </w:r>
      <w:r w:rsidR="0083795D" w:rsidRPr="00193CA3">
        <w:rPr>
          <w:rFonts w:ascii="仿宋_GB2312" w:hAnsi="宋体" w:hint="eastAsia"/>
          <w:sz w:val="32"/>
          <w:szCs w:val="32"/>
        </w:rPr>
        <w:t>年</w:t>
      </w:r>
      <w:r w:rsidR="00903765">
        <w:rPr>
          <w:rFonts w:ascii="仿宋_GB2312" w:hAnsi="宋体" w:hint="eastAsia"/>
          <w:sz w:val="32"/>
          <w:szCs w:val="32"/>
        </w:rPr>
        <w:t>9</w:t>
      </w:r>
      <w:r w:rsidR="0083795D" w:rsidRPr="00193CA3">
        <w:rPr>
          <w:rFonts w:ascii="仿宋_GB2312" w:hAnsi="宋体" w:hint="eastAsia"/>
          <w:sz w:val="32"/>
          <w:szCs w:val="32"/>
        </w:rPr>
        <w:t>月</w:t>
      </w:r>
      <w:r w:rsidR="00903765">
        <w:rPr>
          <w:rFonts w:ascii="仿宋_GB2312" w:hAnsi="宋体" w:hint="eastAsia"/>
          <w:sz w:val="32"/>
          <w:szCs w:val="32"/>
        </w:rPr>
        <w:t>29</w:t>
      </w:r>
      <w:r w:rsidR="0083795D" w:rsidRPr="00193CA3">
        <w:rPr>
          <w:rFonts w:ascii="仿宋_GB2312" w:hAnsi="宋体" w:hint="eastAsia"/>
          <w:sz w:val="32"/>
          <w:szCs w:val="32"/>
        </w:rPr>
        <w:t>日</w:t>
      </w:r>
    </w:p>
    <w:p w:rsidR="00591FF8" w:rsidRDefault="00591FF8" w:rsidP="002A62CF">
      <w:pPr>
        <w:tabs>
          <w:tab w:val="left" w:pos="7655"/>
        </w:tabs>
        <w:spacing w:line="500" w:lineRule="exact"/>
        <w:ind w:firstLineChars="193"/>
        <w:rPr>
          <w:rFonts w:ascii="仿宋_GB2312" w:hAnsi="宋体"/>
          <w:sz w:val="32"/>
          <w:szCs w:val="32"/>
        </w:rPr>
      </w:pPr>
    </w:p>
    <w:p w:rsidR="00591FF8" w:rsidRDefault="00591FF8" w:rsidP="00591FF8">
      <w:pPr>
        <w:tabs>
          <w:tab w:val="left" w:pos="7655"/>
        </w:tabs>
        <w:spacing w:line="600" w:lineRule="exact"/>
        <w:ind w:firstLineChars="193"/>
        <w:rPr>
          <w:rFonts w:ascii="仿宋_GB2312" w:hAnsi="宋体"/>
          <w:sz w:val="32"/>
          <w:szCs w:val="32"/>
        </w:rPr>
      </w:pPr>
    </w:p>
    <w:p w:rsidR="00591FF8" w:rsidRDefault="00591FF8" w:rsidP="00591FF8">
      <w:pPr>
        <w:tabs>
          <w:tab w:val="left" w:pos="7655"/>
        </w:tabs>
        <w:spacing w:line="600" w:lineRule="exact"/>
        <w:ind w:firstLineChars="193"/>
        <w:rPr>
          <w:rFonts w:ascii="仿宋_GB2312" w:hAnsi="宋体"/>
          <w:sz w:val="32"/>
          <w:szCs w:val="32"/>
        </w:rPr>
      </w:pPr>
    </w:p>
    <w:p w:rsidR="00591FF8" w:rsidRDefault="00591FF8" w:rsidP="00591FF8">
      <w:pPr>
        <w:tabs>
          <w:tab w:val="left" w:pos="7655"/>
        </w:tabs>
        <w:spacing w:line="600" w:lineRule="exact"/>
        <w:ind w:firstLineChars="193"/>
        <w:rPr>
          <w:rFonts w:ascii="仿宋_GB2312" w:hAnsi="宋体"/>
          <w:sz w:val="32"/>
          <w:szCs w:val="32"/>
        </w:rPr>
      </w:pPr>
    </w:p>
    <w:p w:rsidR="00591FF8" w:rsidRDefault="00591FF8" w:rsidP="00591FF8">
      <w:pPr>
        <w:tabs>
          <w:tab w:val="left" w:pos="7655"/>
        </w:tabs>
        <w:spacing w:line="600" w:lineRule="exact"/>
        <w:ind w:firstLineChars="193"/>
        <w:rPr>
          <w:rFonts w:ascii="仿宋_GB2312" w:hAnsi="宋体"/>
          <w:sz w:val="32"/>
          <w:szCs w:val="32"/>
        </w:rPr>
      </w:pPr>
    </w:p>
    <w:p w:rsidR="00F4045F" w:rsidRDefault="00F4045F" w:rsidP="00591FF8">
      <w:pPr>
        <w:tabs>
          <w:tab w:val="left" w:pos="7655"/>
        </w:tabs>
        <w:spacing w:line="600" w:lineRule="exact"/>
        <w:ind w:firstLineChars="193"/>
        <w:rPr>
          <w:rFonts w:ascii="仿宋_GB2312" w:hAnsi="宋体"/>
          <w:sz w:val="32"/>
          <w:szCs w:val="32"/>
        </w:rPr>
      </w:pPr>
    </w:p>
    <w:p w:rsidR="00F4045F" w:rsidRDefault="00F4045F" w:rsidP="00591FF8">
      <w:pPr>
        <w:tabs>
          <w:tab w:val="left" w:pos="7655"/>
        </w:tabs>
        <w:spacing w:line="600" w:lineRule="exact"/>
        <w:ind w:firstLineChars="193"/>
        <w:rPr>
          <w:rFonts w:ascii="仿宋_GB2312" w:hAnsi="宋体"/>
          <w:sz w:val="32"/>
          <w:szCs w:val="32"/>
        </w:rPr>
      </w:pPr>
    </w:p>
    <w:p w:rsidR="00F4045F" w:rsidRDefault="00F4045F" w:rsidP="00591FF8">
      <w:pPr>
        <w:tabs>
          <w:tab w:val="left" w:pos="7655"/>
        </w:tabs>
        <w:spacing w:line="600" w:lineRule="exact"/>
        <w:ind w:firstLineChars="193"/>
        <w:rPr>
          <w:rFonts w:ascii="仿宋_GB2312" w:hAnsi="宋体"/>
          <w:sz w:val="32"/>
          <w:szCs w:val="32"/>
        </w:rPr>
      </w:pPr>
    </w:p>
    <w:p w:rsidR="00F4045F" w:rsidRDefault="00F4045F" w:rsidP="00591FF8">
      <w:pPr>
        <w:tabs>
          <w:tab w:val="left" w:pos="7655"/>
        </w:tabs>
        <w:spacing w:line="600" w:lineRule="exact"/>
        <w:ind w:firstLineChars="193"/>
        <w:rPr>
          <w:rFonts w:ascii="仿宋_GB2312" w:hAnsi="宋体"/>
          <w:sz w:val="32"/>
          <w:szCs w:val="32"/>
        </w:rPr>
      </w:pPr>
    </w:p>
    <w:p w:rsidR="00F4045F" w:rsidRPr="00040C07" w:rsidRDefault="00F4045F" w:rsidP="00591FF8">
      <w:pPr>
        <w:tabs>
          <w:tab w:val="left" w:pos="7655"/>
        </w:tabs>
        <w:spacing w:line="600" w:lineRule="exact"/>
        <w:ind w:firstLineChars="193"/>
        <w:rPr>
          <w:rFonts w:ascii="仿宋_GB2312" w:hAnsi="宋体"/>
          <w:sz w:val="32"/>
          <w:szCs w:val="32"/>
        </w:rPr>
      </w:pPr>
    </w:p>
    <w:p w:rsidR="00903765" w:rsidRPr="00AD3AFC" w:rsidRDefault="00903765" w:rsidP="00903765">
      <w:pPr>
        <w:spacing w:line="560" w:lineRule="exact"/>
        <w:ind w:firstLine="0"/>
        <w:jc w:val="center"/>
        <w:rPr>
          <w:rFonts w:ascii="方正小标宋简体" w:eastAsia="方正小标宋简体"/>
          <w:sz w:val="44"/>
          <w:szCs w:val="44"/>
        </w:rPr>
      </w:pPr>
    </w:p>
    <w:p w:rsidR="00903765" w:rsidRPr="00903765" w:rsidRDefault="00903765" w:rsidP="00903765">
      <w:pPr>
        <w:spacing w:line="560" w:lineRule="exact"/>
        <w:ind w:firstLine="0"/>
        <w:jc w:val="center"/>
        <w:rPr>
          <w:rFonts w:ascii="楷体_GB2312" w:eastAsia="楷体_GB2312" w:hAnsi="楷体_GB2312" w:cs="楷体_GB2312"/>
          <w:sz w:val="40"/>
          <w:szCs w:val="32"/>
        </w:rPr>
      </w:pPr>
      <w:r w:rsidRPr="00903765">
        <w:rPr>
          <w:rFonts w:ascii="方正小标宋简体" w:eastAsia="方正小标宋简体" w:hint="eastAsia"/>
          <w:sz w:val="44"/>
          <w:szCs w:val="36"/>
        </w:rPr>
        <w:t>医改中医药工作监测方案</w:t>
      </w:r>
    </w:p>
    <w:p w:rsidR="00903765" w:rsidRPr="00903765" w:rsidRDefault="00903765" w:rsidP="00903765">
      <w:pPr>
        <w:spacing w:line="560" w:lineRule="exact"/>
        <w:ind w:firstLine="0"/>
        <w:rPr>
          <w:rFonts w:ascii="仿宋_GB2312"/>
          <w:sz w:val="32"/>
          <w:szCs w:val="32"/>
        </w:rPr>
      </w:pPr>
    </w:p>
    <w:p w:rsidR="00903765" w:rsidRPr="00903765" w:rsidRDefault="00903765" w:rsidP="00903765">
      <w:pPr>
        <w:spacing w:line="600" w:lineRule="exact"/>
        <w:ind w:firstLine="645"/>
        <w:rPr>
          <w:rFonts w:ascii="仿宋_GB2312"/>
          <w:sz w:val="32"/>
          <w:szCs w:val="32"/>
        </w:rPr>
      </w:pPr>
      <w:r w:rsidRPr="00903765">
        <w:rPr>
          <w:rFonts w:ascii="仿宋_GB2312" w:hint="eastAsia"/>
          <w:sz w:val="32"/>
          <w:szCs w:val="32"/>
        </w:rPr>
        <w:t>为掌握各地医改中医药工作进展，为推进工作提供依据，国家中医药管理局决定开展医改中医药工作监测。具体方案如下：</w:t>
      </w:r>
    </w:p>
    <w:p w:rsidR="00903765" w:rsidRPr="00903765" w:rsidRDefault="00903765" w:rsidP="00903765">
      <w:pPr>
        <w:spacing w:line="600" w:lineRule="exact"/>
        <w:ind w:firstLine="645"/>
        <w:rPr>
          <w:rFonts w:ascii="黑体" w:eastAsia="黑体"/>
          <w:sz w:val="32"/>
          <w:szCs w:val="32"/>
        </w:rPr>
      </w:pPr>
      <w:r w:rsidRPr="00903765">
        <w:rPr>
          <w:rFonts w:ascii="黑体" w:eastAsia="黑体" w:hint="eastAsia"/>
          <w:sz w:val="32"/>
          <w:szCs w:val="32"/>
        </w:rPr>
        <w:t>一、监测指标设定与数据来源</w:t>
      </w:r>
    </w:p>
    <w:p w:rsidR="00903765" w:rsidRPr="00903765" w:rsidRDefault="00903765" w:rsidP="00903765">
      <w:pPr>
        <w:spacing w:line="600" w:lineRule="exact"/>
        <w:ind w:firstLine="645"/>
        <w:rPr>
          <w:rFonts w:ascii="仿宋_GB2312"/>
          <w:sz w:val="32"/>
          <w:szCs w:val="32"/>
        </w:rPr>
      </w:pPr>
      <w:r w:rsidRPr="00903765">
        <w:rPr>
          <w:rFonts w:ascii="仿宋_GB2312" w:hint="eastAsia"/>
          <w:sz w:val="32"/>
          <w:szCs w:val="32"/>
        </w:rPr>
        <w:t>根据国家医改相关文件和《关于同步推进公立中医医院综合改革的实施意见》（国中医药医政发〔2015〕33号）等文件有关中医药政策要求，参照国务院医改办医改监测指标体系，制定《全国医改中医药工作指标监测表》。</w:t>
      </w:r>
    </w:p>
    <w:p w:rsidR="00903765" w:rsidRPr="00903765" w:rsidRDefault="00903765" w:rsidP="00903765">
      <w:pPr>
        <w:spacing w:line="600" w:lineRule="exact"/>
        <w:ind w:firstLine="645"/>
        <w:rPr>
          <w:rFonts w:ascii="仿宋_GB2312"/>
          <w:sz w:val="32"/>
          <w:szCs w:val="32"/>
        </w:rPr>
      </w:pPr>
      <w:r w:rsidRPr="00903765">
        <w:rPr>
          <w:rFonts w:ascii="仿宋_GB2312" w:hint="eastAsia"/>
          <w:sz w:val="32"/>
          <w:szCs w:val="32"/>
        </w:rPr>
        <w:t>监测的数据主要来源于国家卫生计生委常规统计报表、全国中医医疗管理统计报表、各省级中医药管理部门报送数据和局人教司提供数据。</w:t>
      </w:r>
    </w:p>
    <w:p w:rsidR="00903765" w:rsidRPr="00903765" w:rsidRDefault="00903765" w:rsidP="00903765">
      <w:pPr>
        <w:spacing w:line="600" w:lineRule="exact"/>
        <w:ind w:firstLine="645"/>
        <w:rPr>
          <w:rFonts w:ascii="黑体" w:eastAsia="黑体"/>
          <w:sz w:val="32"/>
          <w:szCs w:val="32"/>
        </w:rPr>
      </w:pPr>
      <w:r w:rsidRPr="00903765">
        <w:rPr>
          <w:rFonts w:ascii="黑体" w:eastAsia="黑体" w:hint="eastAsia"/>
          <w:sz w:val="32"/>
          <w:szCs w:val="32"/>
        </w:rPr>
        <w:t>二、任务分工与数据报送</w:t>
      </w:r>
    </w:p>
    <w:p w:rsidR="00903765" w:rsidRPr="00903765" w:rsidRDefault="00903765" w:rsidP="00903765">
      <w:pPr>
        <w:spacing w:line="600" w:lineRule="exact"/>
        <w:ind w:firstLine="645"/>
        <w:rPr>
          <w:rFonts w:ascii="仿宋_GB2312"/>
          <w:sz w:val="32"/>
          <w:szCs w:val="32"/>
        </w:rPr>
      </w:pPr>
      <w:r w:rsidRPr="00903765">
        <w:rPr>
          <w:rFonts w:ascii="仿宋_GB2312" w:hint="eastAsia"/>
          <w:sz w:val="32"/>
          <w:szCs w:val="32"/>
        </w:rPr>
        <w:t>国家中医药管理局医改办（以下简称局医改办）统一协调全国医改中医药工作的监测工作，委托中国中医药信息研究会承担监测数据的收集、审核、较正、汇总与分析研究等任务。</w:t>
      </w:r>
    </w:p>
    <w:p w:rsidR="00903765" w:rsidRPr="00903765" w:rsidRDefault="00903765" w:rsidP="00903765">
      <w:pPr>
        <w:spacing w:line="600" w:lineRule="exact"/>
        <w:ind w:firstLine="645"/>
        <w:rPr>
          <w:rFonts w:ascii="仿宋_GB2312"/>
          <w:sz w:val="32"/>
          <w:szCs w:val="32"/>
        </w:rPr>
      </w:pPr>
      <w:r w:rsidRPr="00903765">
        <w:rPr>
          <w:rFonts w:ascii="仿宋_GB2312" w:hint="eastAsia"/>
          <w:sz w:val="32"/>
          <w:szCs w:val="32"/>
        </w:rPr>
        <w:t>局人教司和中国中医科学院信息研究所、中医医院医疗</w:t>
      </w:r>
      <w:r w:rsidRPr="00903765">
        <w:rPr>
          <w:rFonts w:ascii="仿宋_GB2312"/>
          <w:sz w:val="32"/>
          <w:szCs w:val="32"/>
        </w:rPr>
        <w:t>质量</w:t>
      </w:r>
      <w:r w:rsidRPr="00903765">
        <w:rPr>
          <w:rFonts w:ascii="仿宋_GB2312" w:hint="eastAsia"/>
          <w:sz w:val="32"/>
          <w:szCs w:val="32"/>
        </w:rPr>
        <w:t>监测中心负责收集并提供自身业务范围内的《全国医改中医药工作指标监测表》中的相关监测指标数据，发送至中国中医药信息研究会。</w:t>
      </w:r>
    </w:p>
    <w:p w:rsidR="00903765" w:rsidRPr="00903765" w:rsidRDefault="00903765" w:rsidP="00903765">
      <w:pPr>
        <w:spacing w:line="600" w:lineRule="exact"/>
        <w:ind w:firstLine="645"/>
        <w:rPr>
          <w:rFonts w:ascii="仿宋_GB2312"/>
          <w:spacing w:val="-4"/>
          <w:sz w:val="32"/>
          <w:szCs w:val="32"/>
        </w:rPr>
      </w:pPr>
      <w:r w:rsidRPr="00903765">
        <w:rPr>
          <w:rFonts w:ascii="仿宋_GB2312" w:hint="eastAsia"/>
          <w:spacing w:val="-4"/>
          <w:sz w:val="32"/>
          <w:szCs w:val="32"/>
        </w:rPr>
        <w:lastRenderedPageBreak/>
        <w:t>各省级中医药管理部门负责收集相关数据后填写《省级医改中医药工作指标监测表》（同时附城市公立医院综合改革试点城市填报的原始表格）发送至中国中医药信息研究会。</w:t>
      </w:r>
    </w:p>
    <w:p w:rsidR="00903765" w:rsidRPr="00903765" w:rsidRDefault="00903765" w:rsidP="00903765">
      <w:pPr>
        <w:spacing w:line="600" w:lineRule="exact"/>
        <w:ind w:firstLine="645"/>
        <w:rPr>
          <w:rFonts w:ascii="黑体" w:eastAsia="黑体"/>
          <w:sz w:val="32"/>
          <w:szCs w:val="32"/>
        </w:rPr>
      </w:pPr>
      <w:r w:rsidRPr="00903765">
        <w:rPr>
          <w:rFonts w:ascii="黑体" w:eastAsia="黑体" w:hint="eastAsia"/>
          <w:sz w:val="32"/>
          <w:szCs w:val="32"/>
        </w:rPr>
        <w:t>三、统计时段与上报时间</w:t>
      </w:r>
    </w:p>
    <w:p w:rsidR="00903765" w:rsidRPr="00903765" w:rsidRDefault="00903765" w:rsidP="00903765">
      <w:pPr>
        <w:spacing w:line="600" w:lineRule="exact"/>
        <w:ind w:firstLine="645"/>
        <w:rPr>
          <w:rFonts w:ascii="仿宋_GB2312"/>
          <w:sz w:val="32"/>
          <w:szCs w:val="32"/>
        </w:rPr>
      </w:pPr>
      <w:r w:rsidRPr="00903765">
        <w:rPr>
          <w:rFonts w:ascii="仿宋_GB2312" w:hint="eastAsia"/>
          <w:sz w:val="32"/>
          <w:szCs w:val="32"/>
        </w:rPr>
        <w:t>《省级医改中医药工作指标监测表》为半年报表，各省级中医药管理部门应分别于1、7月的16-20日报送相关数据。《全国医改中医药工作指标监测表》中由局人教司、中国中医科学院信息研究所、中医医院医疗</w:t>
      </w:r>
      <w:r w:rsidRPr="00903765">
        <w:rPr>
          <w:rFonts w:ascii="仿宋_GB2312"/>
          <w:sz w:val="32"/>
          <w:szCs w:val="32"/>
        </w:rPr>
        <w:t>质量</w:t>
      </w:r>
      <w:r w:rsidRPr="00903765">
        <w:rPr>
          <w:rFonts w:ascii="仿宋_GB2312" w:hint="eastAsia"/>
          <w:sz w:val="32"/>
          <w:szCs w:val="32"/>
        </w:rPr>
        <w:t>监测中心填报的内容为年报，于7月16-20日提供相关数据。中国中医药信息研究会1月21-25日审核、汇总上年度的监测数据，并形成分析报告，于31日前报国家中医药管理局医改办；于7月21-25日审核、汇总上半年的监测数据，形成半年监测结果，于7月31日前报国家中医药管理局医改办。</w:t>
      </w:r>
    </w:p>
    <w:p w:rsidR="00903765" w:rsidRPr="00903765" w:rsidRDefault="00903765" w:rsidP="00903765">
      <w:pPr>
        <w:spacing w:line="600" w:lineRule="exact"/>
        <w:ind w:firstLine="0"/>
        <w:jc w:val="center"/>
        <w:rPr>
          <w:rFonts w:ascii="宋体" w:eastAsia="宋体" w:hAnsi="宋体" w:cs="宋体"/>
          <w:b/>
          <w:sz w:val="24"/>
          <w:szCs w:val="24"/>
        </w:rPr>
      </w:pPr>
      <w:r w:rsidRPr="00903765">
        <w:rPr>
          <w:rFonts w:ascii="宋体" w:eastAsia="宋体" w:hAnsi="宋体" w:cs="宋体" w:hint="eastAsia"/>
          <w:b/>
          <w:sz w:val="24"/>
          <w:szCs w:val="24"/>
        </w:rPr>
        <w:t>数据报送时间</w:t>
      </w:r>
    </w:p>
    <w:tbl>
      <w:tblPr>
        <w:tblW w:w="9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2"/>
        <w:gridCol w:w="1394"/>
        <w:gridCol w:w="1394"/>
        <w:gridCol w:w="1684"/>
        <w:gridCol w:w="2088"/>
        <w:gridCol w:w="1568"/>
      </w:tblGrid>
      <w:tr w:rsidR="00903765" w:rsidRPr="00903765" w:rsidTr="00903765">
        <w:trPr>
          <w:trHeight w:val="700"/>
        </w:trPr>
        <w:tc>
          <w:tcPr>
            <w:tcW w:w="932" w:type="dxa"/>
            <w:vAlign w:val="center"/>
          </w:tcPr>
          <w:p w:rsidR="00903765" w:rsidRPr="00903765" w:rsidRDefault="00903765" w:rsidP="00903765">
            <w:pPr>
              <w:spacing w:before="100" w:beforeAutospacing="1"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报表</w:t>
            </w:r>
          </w:p>
          <w:p w:rsidR="00903765" w:rsidRPr="00903765" w:rsidRDefault="00903765" w:rsidP="00903765">
            <w:pPr>
              <w:spacing w:before="100" w:beforeAutospacing="1"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类型</w:t>
            </w:r>
          </w:p>
        </w:tc>
        <w:tc>
          <w:tcPr>
            <w:tcW w:w="1394" w:type="dxa"/>
            <w:vAlign w:val="center"/>
          </w:tcPr>
          <w:p w:rsidR="00903765" w:rsidRPr="00903765" w:rsidRDefault="00903765" w:rsidP="00903765">
            <w:pPr>
              <w:spacing w:before="100" w:beforeAutospacing="1"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统计时段</w:t>
            </w:r>
          </w:p>
          <w:p w:rsidR="00903765" w:rsidRPr="00903765" w:rsidRDefault="00903765" w:rsidP="00903765">
            <w:pPr>
              <w:spacing w:before="100" w:beforeAutospacing="1"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（时点数）</w:t>
            </w:r>
          </w:p>
        </w:tc>
        <w:tc>
          <w:tcPr>
            <w:tcW w:w="1394" w:type="dxa"/>
            <w:vAlign w:val="center"/>
          </w:tcPr>
          <w:p w:rsidR="00903765" w:rsidRPr="00903765" w:rsidRDefault="00903765" w:rsidP="00903765">
            <w:pPr>
              <w:spacing w:before="100" w:beforeAutospacing="1"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统计时段</w:t>
            </w:r>
          </w:p>
          <w:p w:rsidR="00903765" w:rsidRPr="00903765" w:rsidRDefault="00903765" w:rsidP="00903765">
            <w:pPr>
              <w:spacing w:before="100" w:beforeAutospacing="1"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（时期数）</w:t>
            </w:r>
          </w:p>
        </w:tc>
        <w:tc>
          <w:tcPr>
            <w:tcW w:w="1684" w:type="dxa"/>
            <w:vAlign w:val="center"/>
          </w:tcPr>
          <w:p w:rsidR="00903765" w:rsidRPr="00903765" w:rsidRDefault="00903765" w:rsidP="00903765">
            <w:pPr>
              <w:spacing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上报数据时间</w:t>
            </w:r>
          </w:p>
        </w:tc>
        <w:tc>
          <w:tcPr>
            <w:tcW w:w="2088" w:type="dxa"/>
            <w:vAlign w:val="center"/>
          </w:tcPr>
          <w:p w:rsidR="00903765" w:rsidRPr="00903765" w:rsidRDefault="00903765" w:rsidP="00903765">
            <w:pPr>
              <w:spacing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审核汇总数据时间</w:t>
            </w:r>
          </w:p>
        </w:tc>
        <w:tc>
          <w:tcPr>
            <w:tcW w:w="1568" w:type="dxa"/>
            <w:vAlign w:val="center"/>
          </w:tcPr>
          <w:p w:rsidR="00903765" w:rsidRPr="00903765" w:rsidRDefault="00903765" w:rsidP="00903765">
            <w:pPr>
              <w:spacing w:line="240" w:lineRule="auto"/>
              <w:ind w:firstLine="0"/>
              <w:jc w:val="center"/>
              <w:rPr>
                <w:rFonts w:ascii="宋体" w:eastAsia="宋体" w:hAnsi="宋体" w:cs="宋体"/>
                <w:b/>
                <w:sz w:val="21"/>
                <w:szCs w:val="21"/>
              </w:rPr>
            </w:pPr>
            <w:r w:rsidRPr="00903765">
              <w:rPr>
                <w:rFonts w:ascii="宋体" w:eastAsia="宋体" w:hAnsi="宋体" w:cs="宋体" w:hint="eastAsia"/>
                <w:b/>
                <w:sz w:val="21"/>
                <w:szCs w:val="21"/>
              </w:rPr>
              <w:t>提交时间</w:t>
            </w:r>
          </w:p>
        </w:tc>
      </w:tr>
      <w:tr w:rsidR="00903765" w:rsidRPr="00903765" w:rsidTr="00903765">
        <w:tc>
          <w:tcPr>
            <w:tcW w:w="932" w:type="dxa"/>
            <w:vMerge w:val="restart"/>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半年报</w:t>
            </w:r>
          </w:p>
        </w:tc>
        <w:tc>
          <w:tcPr>
            <w:tcW w:w="139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6月底</w:t>
            </w:r>
          </w:p>
        </w:tc>
        <w:tc>
          <w:tcPr>
            <w:tcW w:w="139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1-6月</w:t>
            </w:r>
          </w:p>
        </w:tc>
        <w:tc>
          <w:tcPr>
            <w:tcW w:w="168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7月16-20日</w:t>
            </w:r>
          </w:p>
        </w:tc>
        <w:tc>
          <w:tcPr>
            <w:tcW w:w="2088"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7月21-25日</w:t>
            </w:r>
          </w:p>
        </w:tc>
        <w:tc>
          <w:tcPr>
            <w:tcW w:w="1568"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7月31日前</w:t>
            </w:r>
          </w:p>
        </w:tc>
      </w:tr>
      <w:tr w:rsidR="00903765" w:rsidRPr="00903765" w:rsidTr="00903765">
        <w:tc>
          <w:tcPr>
            <w:tcW w:w="932" w:type="dxa"/>
            <w:vMerge/>
            <w:vAlign w:val="center"/>
          </w:tcPr>
          <w:p w:rsidR="00903765" w:rsidRPr="00903765" w:rsidRDefault="00903765" w:rsidP="00903765">
            <w:pPr>
              <w:spacing w:line="600" w:lineRule="exact"/>
              <w:ind w:firstLine="0"/>
              <w:jc w:val="center"/>
              <w:rPr>
                <w:rFonts w:ascii="宋体" w:eastAsia="宋体" w:hAnsi="宋体" w:cs="宋体"/>
                <w:sz w:val="21"/>
                <w:szCs w:val="21"/>
              </w:rPr>
            </w:pPr>
          </w:p>
        </w:tc>
        <w:tc>
          <w:tcPr>
            <w:tcW w:w="139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12月底</w:t>
            </w:r>
          </w:p>
        </w:tc>
        <w:tc>
          <w:tcPr>
            <w:tcW w:w="139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7-12月</w:t>
            </w:r>
          </w:p>
        </w:tc>
        <w:tc>
          <w:tcPr>
            <w:tcW w:w="168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pacing w:val="-11"/>
                <w:sz w:val="21"/>
                <w:szCs w:val="21"/>
              </w:rPr>
              <w:t>次年1月16-20日</w:t>
            </w:r>
          </w:p>
        </w:tc>
        <w:tc>
          <w:tcPr>
            <w:tcW w:w="2088"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次年1月21日-25日</w:t>
            </w:r>
          </w:p>
        </w:tc>
        <w:tc>
          <w:tcPr>
            <w:tcW w:w="1568"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pacing w:val="-11"/>
                <w:sz w:val="21"/>
                <w:szCs w:val="21"/>
              </w:rPr>
              <w:t>次年1月31日前</w:t>
            </w:r>
          </w:p>
        </w:tc>
      </w:tr>
      <w:tr w:rsidR="00903765" w:rsidRPr="00903765" w:rsidTr="00903765">
        <w:tc>
          <w:tcPr>
            <w:tcW w:w="932"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年报</w:t>
            </w:r>
          </w:p>
        </w:tc>
        <w:tc>
          <w:tcPr>
            <w:tcW w:w="139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12月底</w:t>
            </w:r>
          </w:p>
        </w:tc>
        <w:tc>
          <w:tcPr>
            <w:tcW w:w="1394"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1-12月</w:t>
            </w:r>
          </w:p>
        </w:tc>
        <w:tc>
          <w:tcPr>
            <w:tcW w:w="1684" w:type="dxa"/>
            <w:vAlign w:val="center"/>
          </w:tcPr>
          <w:p w:rsidR="00903765" w:rsidRPr="00903765" w:rsidRDefault="00903765" w:rsidP="00903765">
            <w:pPr>
              <w:spacing w:line="600" w:lineRule="exact"/>
              <w:ind w:firstLine="0"/>
              <w:jc w:val="center"/>
              <w:rPr>
                <w:rFonts w:ascii="宋体" w:eastAsia="宋体" w:hAnsi="宋体" w:cs="宋体"/>
                <w:spacing w:val="-11"/>
                <w:sz w:val="21"/>
                <w:szCs w:val="21"/>
              </w:rPr>
            </w:pPr>
            <w:r w:rsidRPr="00903765">
              <w:rPr>
                <w:rFonts w:ascii="宋体" w:eastAsia="宋体" w:hAnsi="宋体" w:cs="宋体" w:hint="eastAsia"/>
                <w:spacing w:val="-11"/>
                <w:sz w:val="21"/>
                <w:szCs w:val="21"/>
              </w:rPr>
              <w:t>次年7月16-20日</w:t>
            </w:r>
          </w:p>
        </w:tc>
        <w:tc>
          <w:tcPr>
            <w:tcW w:w="2088"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z w:val="21"/>
                <w:szCs w:val="21"/>
              </w:rPr>
              <w:t>次年7月21-25日</w:t>
            </w:r>
          </w:p>
        </w:tc>
        <w:tc>
          <w:tcPr>
            <w:tcW w:w="1568" w:type="dxa"/>
            <w:vAlign w:val="center"/>
          </w:tcPr>
          <w:p w:rsidR="00903765" w:rsidRPr="00903765" w:rsidRDefault="00903765" w:rsidP="00903765">
            <w:pPr>
              <w:spacing w:line="600" w:lineRule="exact"/>
              <w:ind w:firstLine="0"/>
              <w:jc w:val="center"/>
              <w:rPr>
                <w:rFonts w:ascii="宋体" w:eastAsia="宋体" w:hAnsi="宋体" w:cs="宋体"/>
                <w:sz w:val="21"/>
                <w:szCs w:val="21"/>
              </w:rPr>
            </w:pPr>
            <w:r w:rsidRPr="00903765">
              <w:rPr>
                <w:rFonts w:ascii="宋体" w:eastAsia="宋体" w:hAnsi="宋体" w:cs="宋体" w:hint="eastAsia"/>
                <w:spacing w:val="-11"/>
                <w:sz w:val="21"/>
                <w:szCs w:val="21"/>
              </w:rPr>
              <w:t>次年7月31日前</w:t>
            </w:r>
          </w:p>
        </w:tc>
      </w:tr>
    </w:tbl>
    <w:p w:rsidR="00903765" w:rsidRPr="00903765" w:rsidRDefault="00903765" w:rsidP="00040C07">
      <w:pPr>
        <w:spacing w:beforeLines="50" w:line="600" w:lineRule="exact"/>
        <w:ind w:firstLineChars="200" w:firstLine="640"/>
        <w:rPr>
          <w:rFonts w:ascii="黑体" w:eastAsia="黑体"/>
          <w:sz w:val="32"/>
          <w:szCs w:val="32"/>
        </w:rPr>
      </w:pPr>
      <w:bookmarkStart w:id="0" w:name="_GoBack"/>
      <w:bookmarkEnd w:id="0"/>
      <w:r w:rsidRPr="00903765">
        <w:rPr>
          <w:rFonts w:ascii="黑体" w:eastAsia="黑体" w:hint="eastAsia"/>
          <w:sz w:val="32"/>
          <w:szCs w:val="32"/>
        </w:rPr>
        <w:t>四、工作要求</w:t>
      </w:r>
    </w:p>
    <w:p w:rsidR="00903765" w:rsidRPr="00903765" w:rsidRDefault="00903765" w:rsidP="00903765">
      <w:pPr>
        <w:numPr>
          <w:ilvl w:val="0"/>
          <w:numId w:val="12"/>
        </w:numPr>
        <w:adjustRightInd/>
        <w:snapToGrid/>
        <w:spacing w:line="600" w:lineRule="exact"/>
        <w:ind w:firstLineChars="220" w:firstLine="705"/>
        <w:rPr>
          <w:rFonts w:ascii="仿宋_GB2312"/>
          <w:sz w:val="32"/>
          <w:szCs w:val="32"/>
        </w:rPr>
      </w:pPr>
      <w:r w:rsidRPr="00903765">
        <w:rPr>
          <w:rFonts w:ascii="楷体_GB2312" w:eastAsia="楷体_GB2312" w:hAnsi="楷体" w:hint="eastAsia"/>
          <w:b/>
          <w:sz w:val="32"/>
          <w:szCs w:val="32"/>
        </w:rPr>
        <w:t>加强组织领导，落实部门责任。</w:t>
      </w:r>
      <w:r w:rsidRPr="00903765">
        <w:rPr>
          <w:rFonts w:ascii="仿宋_GB2312" w:hint="eastAsia"/>
          <w:sz w:val="32"/>
          <w:szCs w:val="32"/>
        </w:rPr>
        <w:t>医改中医药工作监测是推动各地落实医改任务的重要手段，各省级中医药管理部门</w:t>
      </w:r>
      <w:r w:rsidRPr="00903765">
        <w:rPr>
          <w:rFonts w:ascii="仿宋_GB2312" w:hint="eastAsia"/>
          <w:sz w:val="32"/>
          <w:szCs w:val="32"/>
        </w:rPr>
        <w:lastRenderedPageBreak/>
        <w:t>要加强组织领导，明确责任。各省级中医药管理部门的医改联系人负责工作协调和数据报送，中国中医科学院信息研究所、中医医院医疗质量监测中心和中国中医药信息研究会要指定专人负责有关工作和数据报送。</w:t>
      </w:r>
    </w:p>
    <w:p w:rsidR="00903765" w:rsidRPr="00903765" w:rsidRDefault="00903765" w:rsidP="00903765">
      <w:pPr>
        <w:spacing w:line="600" w:lineRule="exact"/>
        <w:ind w:firstLineChars="200" w:firstLine="641"/>
        <w:rPr>
          <w:rFonts w:ascii="仿宋_GB2312"/>
          <w:sz w:val="32"/>
          <w:szCs w:val="32"/>
        </w:rPr>
      </w:pPr>
      <w:r w:rsidRPr="00903765">
        <w:rPr>
          <w:rFonts w:ascii="楷体_GB2312" w:eastAsia="楷体_GB2312" w:hAnsi="楷体" w:hint="eastAsia"/>
          <w:b/>
          <w:sz w:val="32"/>
          <w:szCs w:val="32"/>
        </w:rPr>
        <w:t>（二）规范上报数据，按时完成任务。</w:t>
      </w:r>
      <w:r w:rsidRPr="00903765">
        <w:rPr>
          <w:rFonts w:ascii="仿宋_GB2312" w:hint="eastAsia"/>
          <w:sz w:val="32"/>
          <w:szCs w:val="32"/>
        </w:rPr>
        <w:t>各单位要按照任务分工和时间要求，及时上报监测表。未及时报送的，局医改办将通报批评。</w:t>
      </w:r>
    </w:p>
    <w:p w:rsidR="00903765" w:rsidRPr="00903765" w:rsidRDefault="00903765" w:rsidP="00903765">
      <w:pPr>
        <w:tabs>
          <w:tab w:val="left" w:pos="567"/>
        </w:tabs>
        <w:spacing w:line="600" w:lineRule="exact"/>
        <w:ind w:firstLine="630"/>
        <w:rPr>
          <w:rFonts w:ascii="仿宋_GB2312"/>
          <w:sz w:val="32"/>
          <w:szCs w:val="32"/>
        </w:rPr>
      </w:pPr>
      <w:r w:rsidRPr="00903765">
        <w:rPr>
          <w:rFonts w:ascii="楷体_GB2312" w:eastAsia="楷体_GB2312" w:hAnsi="楷体" w:hint="eastAsia"/>
          <w:b/>
          <w:sz w:val="32"/>
          <w:szCs w:val="32"/>
        </w:rPr>
        <w:t>（三）利用监测结果，推进医改工作。</w:t>
      </w:r>
      <w:r w:rsidRPr="00903765">
        <w:rPr>
          <w:rFonts w:ascii="仿宋_GB2312" w:hint="eastAsia"/>
          <w:sz w:val="32"/>
          <w:szCs w:val="32"/>
        </w:rPr>
        <w:t>局医改办将每半年刊印《医改中医药工作半年监测结果》、每年刊印《医改中医药工作监测年度分析报告》，报国务院医改办、国家中医药管理局局领导和各司办，发各省级中医药管理部门主要负责同志和分管领导、省级中医药医改联系人，以便各级领导和相关部门掌握医改中医药工作进展。对工作进展不力的地区，局医改办将在《医改中医药信息交流》通报批评并适时督导约谈。</w:t>
      </w:r>
    </w:p>
    <w:p w:rsidR="00903765" w:rsidRPr="00903765" w:rsidRDefault="00903765" w:rsidP="00903765">
      <w:pPr>
        <w:widowControl/>
        <w:spacing w:line="600" w:lineRule="exact"/>
        <w:ind w:firstLine="0"/>
        <w:jc w:val="left"/>
        <w:rPr>
          <w:rFonts w:ascii="宋体" w:eastAsia="宋体" w:hAnsi="宋体"/>
          <w:sz w:val="21"/>
          <w:szCs w:val="21"/>
        </w:rPr>
      </w:pPr>
      <w:r>
        <w:rPr>
          <w:rFonts w:ascii="仿宋_GB2312" w:hAnsi="宋体"/>
          <w:sz w:val="32"/>
          <w:szCs w:val="32"/>
        </w:rPr>
        <w:br w:type="page"/>
      </w:r>
    </w:p>
    <w:p w:rsidR="00903765" w:rsidRPr="00903765" w:rsidRDefault="00903765" w:rsidP="00903765">
      <w:pPr>
        <w:widowControl/>
        <w:adjustRightInd/>
        <w:snapToGrid/>
        <w:spacing w:line="560" w:lineRule="exact"/>
        <w:ind w:firstLine="0"/>
        <w:jc w:val="center"/>
        <w:rPr>
          <w:rFonts w:ascii="方正小标宋简体" w:eastAsia="方正小标宋简体" w:hAnsi="宋体"/>
          <w:sz w:val="44"/>
          <w:szCs w:val="36"/>
        </w:rPr>
      </w:pPr>
      <w:r w:rsidRPr="00903765">
        <w:rPr>
          <w:rFonts w:ascii="方正小标宋简体" w:eastAsia="方正小标宋简体" w:hAnsi="宋体" w:hint="eastAsia"/>
          <w:sz w:val="44"/>
          <w:szCs w:val="36"/>
        </w:rPr>
        <w:t>全国医改中医药工作指标监测表</w:t>
      </w:r>
    </w:p>
    <w:p w:rsidR="00903765" w:rsidRPr="00903765" w:rsidRDefault="00903765" w:rsidP="00903765">
      <w:pPr>
        <w:widowControl/>
        <w:adjustRightInd/>
        <w:snapToGrid/>
        <w:spacing w:line="360" w:lineRule="auto"/>
        <w:ind w:firstLine="0"/>
        <w:jc w:val="left"/>
        <w:rPr>
          <w:rFonts w:ascii="Calibri" w:eastAsia="宋体" w:hAnsi="Calibri"/>
          <w:sz w:val="24"/>
          <w:szCs w:val="24"/>
        </w:rPr>
      </w:pPr>
    </w:p>
    <w:p w:rsidR="00903765" w:rsidRPr="00903765" w:rsidRDefault="00903765" w:rsidP="00903765">
      <w:pPr>
        <w:widowControl/>
        <w:adjustRightInd/>
        <w:snapToGrid/>
        <w:spacing w:line="360" w:lineRule="auto"/>
        <w:ind w:firstLine="0"/>
        <w:jc w:val="left"/>
        <w:rPr>
          <w:rFonts w:ascii="Calibri" w:eastAsia="宋体" w:hAnsi="Calibri"/>
          <w:sz w:val="28"/>
          <w:szCs w:val="24"/>
        </w:rPr>
      </w:pPr>
      <w:r w:rsidRPr="00903765">
        <w:rPr>
          <w:rFonts w:ascii="Calibri" w:eastAsia="宋体" w:hAnsi="Calibri" w:hint="eastAsia"/>
          <w:sz w:val="28"/>
          <w:szCs w:val="24"/>
        </w:rPr>
        <w:t>1</w:t>
      </w:r>
      <w:r w:rsidR="009C5128">
        <w:rPr>
          <w:rFonts w:ascii="Calibri" w:eastAsia="宋体" w:hAnsi="Calibri" w:hint="eastAsia"/>
          <w:sz w:val="28"/>
          <w:szCs w:val="24"/>
        </w:rPr>
        <w:t xml:space="preserve">  </w:t>
      </w:r>
      <w:r w:rsidRPr="00903765">
        <w:rPr>
          <w:rFonts w:ascii="Calibri" w:eastAsia="宋体" w:hAnsi="Calibri" w:hint="eastAsia"/>
          <w:sz w:val="28"/>
          <w:szCs w:val="24"/>
        </w:rPr>
        <w:t>中医医疗资源与服务概况</w:t>
      </w:r>
    </w:p>
    <w:tbl>
      <w:tblPr>
        <w:tblW w:w="10420" w:type="dxa"/>
        <w:tblInd w:w="-7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332"/>
        <w:gridCol w:w="775"/>
        <w:gridCol w:w="5580"/>
        <w:gridCol w:w="1134"/>
        <w:gridCol w:w="821"/>
        <w:gridCol w:w="778"/>
      </w:tblGrid>
      <w:tr w:rsidR="00903765" w:rsidRPr="00903765" w:rsidTr="00986627">
        <w:trPr>
          <w:trHeight w:val="865"/>
        </w:trPr>
        <w:tc>
          <w:tcPr>
            <w:tcW w:w="1332" w:type="dxa"/>
            <w:vAlign w:val="center"/>
          </w:tcPr>
          <w:p w:rsidR="00903765" w:rsidRPr="00903765" w:rsidRDefault="00903765" w:rsidP="00986627">
            <w:pPr>
              <w:spacing w:line="360" w:lineRule="exact"/>
              <w:ind w:firstLine="0"/>
              <w:jc w:val="center"/>
              <w:rPr>
                <w:rFonts w:ascii="Calibri" w:eastAsia="宋体" w:hAnsi="Calibri"/>
                <w:b/>
                <w:sz w:val="21"/>
                <w:szCs w:val="22"/>
              </w:rPr>
            </w:pPr>
          </w:p>
        </w:tc>
        <w:tc>
          <w:tcPr>
            <w:tcW w:w="775" w:type="dxa"/>
            <w:vAlign w:val="center"/>
          </w:tcPr>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分类</w:t>
            </w:r>
          </w:p>
        </w:tc>
        <w:tc>
          <w:tcPr>
            <w:tcW w:w="5580" w:type="dxa"/>
            <w:vAlign w:val="center"/>
          </w:tcPr>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134" w:type="dxa"/>
            <w:vAlign w:val="center"/>
          </w:tcPr>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指标要求</w:t>
            </w:r>
          </w:p>
        </w:tc>
        <w:tc>
          <w:tcPr>
            <w:tcW w:w="821" w:type="dxa"/>
            <w:vAlign w:val="center"/>
          </w:tcPr>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778" w:type="dxa"/>
            <w:vAlign w:val="center"/>
          </w:tcPr>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w:t>
            </w:r>
          </w:p>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单位</w:t>
            </w:r>
          </w:p>
        </w:tc>
      </w:tr>
      <w:tr w:rsidR="00903765" w:rsidRPr="00903765" w:rsidTr="00986627">
        <w:tc>
          <w:tcPr>
            <w:tcW w:w="1332" w:type="dxa"/>
            <w:vMerge w:val="restart"/>
          </w:tcPr>
          <w:p w:rsidR="00903765" w:rsidRPr="00903765" w:rsidRDefault="00903765" w:rsidP="00986627">
            <w:pPr>
              <w:spacing w:line="360" w:lineRule="exact"/>
              <w:ind w:firstLine="0"/>
              <w:rPr>
                <w:rFonts w:ascii="Calibri" w:eastAsia="宋体" w:hAnsi="Calibri"/>
                <w:b/>
                <w:sz w:val="21"/>
                <w:szCs w:val="22"/>
              </w:rPr>
            </w:pPr>
            <w:r w:rsidRPr="00903765">
              <w:rPr>
                <w:rFonts w:ascii="Calibri" w:eastAsia="宋体" w:hAnsi="Calibri" w:hint="eastAsia"/>
                <w:b/>
                <w:sz w:val="21"/>
                <w:szCs w:val="22"/>
              </w:rPr>
              <w:t>1.</w:t>
            </w:r>
            <w:r w:rsidRPr="00903765">
              <w:rPr>
                <w:rFonts w:ascii="Calibri" w:eastAsia="宋体" w:hAnsi="Calibri"/>
                <w:b/>
                <w:sz w:val="21"/>
                <w:szCs w:val="22"/>
              </w:rPr>
              <w:t>1</w:t>
            </w:r>
            <w:r w:rsidRPr="00903765">
              <w:rPr>
                <w:rFonts w:ascii="Calibri" w:eastAsia="宋体" w:hAnsi="Calibri" w:hint="eastAsia"/>
                <w:b/>
                <w:sz w:val="21"/>
                <w:szCs w:val="22"/>
              </w:rPr>
              <w:t>中医类医疗机构</w:t>
            </w:r>
          </w:p>
        </w:tc>
        <w:tc>
          <w:tcPr>
            <w:tcW w:w="775" w:type="dxa"/>
            <w:vMerge w:val="restart"/>
            <w:vAlign w:val="center"/>
          </w:tcPr>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sz w:val="21"/>
                <w:szCs w:val="22"/>
              </w:rPr>
              <w:t>资源配置</w:t>
            </w:r>
          </w:p>
        </w:tc>
        <w:tc>
          <w:tcPr>
            <w:tcW w:w="5580" w:type="dxa"/>
            <w:vAlign w:val="center"/>
          </w:tcPr>
          <w:p w:rsidR="00903765" w:rsidRPr="00903765" w:rsidRDefault="00903765" w:rsidP="00986627">
            <w:pPr>
              <w:spacing w:line="320" w:lineRule="exact"/>
              <w:ind w:firstLine="0"/>
              <w:jc w:val="left"/>
              <w:rPr>
                <w:rFonts w:ascii="Calibri" w:eastAsia="宋体" w:hAnsi="Calibri"/>
                <w:b/>
                <w:sz w:val="21"/>
                <w:szCs w:val="22"/>
              </w:rPr>
            </w:pPr>
            <w:r w:rsidRPr="00903765">
              <w:rPr>
                <w:rFonts w:ascii="Calibri" w:eastAsia="宋体" w:hAnsi="Calibri"/>
                <w:sz w:val="21"/>
                <w:szCs w:val="22"/>
              </w:rPr>
              <w:t>1.</w:t>
            </w:r>
            <w:r w:rsidRPr="00903765">
              <w:rPr>
                <w:rFonts w:ascii="Calibri" w:eastAsia="宋体" w:hAnsi="Calibri" w:hint="eastAsia"/>
                <w:sz w:val="21"/>
                <w:szCs w:val="22"/>
              </w:rPr>
              <w:t>1.1</w:t>
            </w:r>
            <w:r w:rsidRPr="00903765">
              <w:rPr>
                <w:rFonts w:ascii="Calibri" w:eastAsia="宋体" w:hAnsi="Calibri" w:hint="eastAsia"/>
                <w:sz w:val="21"/>
                <w:szCs w:val="22"/>
              </w:rPr>
              <w:t>机构数（个）</w:t>
            </w:r>
          </w:p>
        </w:tc>
        <w:tc>
          <w:tcPr>
            <w:tcW w:w="1134" w:type="dxa"/>
          </w:tcPr>
          <w:p w:rsidR="00903765" w:rsidRPr="00903765" w:rsidRDefault="00903765" w:rsidP="00986627">
            <w:pPr>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821" w:type="dxa"/>
            <w:vMerge w:val="restart"/>
            <w:vAlign w:val="center"/>
          </w:tcPr>
          <w:p w:rsidR="00903765" w:rsidRPr="00903765" w:rsidRDefault="00903765" w:rsidP="00986627">
            <w:pPr>
              <w:spacing w:line="360" w:lineRule="exact"/>
              <w:ind w:firstLine="0"/>
              <w:jc w:val="center"/>
              <w:rPr>
                <w:rFonts w:ascii="Calibri" w:eastAsia="宋体" w:hAnsi="Calibri"/>
                <w:b/>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78" w:type="dxa"/>
            <w:vMerge w:val="restart"/>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sz w:val="21"/>
                <w:szCs w:val="22"/>
              </w:rPr>
              <w:t>信息所</w:t>
            </w:r>
          </w:p>
        </w:tc>
      </w:tr>
      <w:tr w:rsidR="00903765" w:rsidRPr="00903765" w:rsidTr="00986627">
        <w:tc>
          <w:tcPr>
            <w:tcW w:w="1332" w:type="dxa"/>
            <w:vMerge/>
          </w:tcPr>
          <w:p w:rsidR="00903765" w:rsidRPr="00903765" w:rsidRDefault="00903765" w:rsidP="00986627">
            <w:pPr>
              <w:spacing w:line="360" w:lineRule="exact"/>
              <w:ind w:firstLine="0"/>
              <w:rPr>
                <w:rFonts w:ascii="Calibri" w:eastAsia="宋体" w:hAnsi="Calibri"/>
                <w:b/>
                <w:sz w:val="21"/>
                <w:szCs w:val="22"/>
              </w:rPr>
            </w:pPr>
          </w:p>
        </w:tc>
        <w:tc>
          <w:tcPr>
            <w:tcW w:w="775" w:type="dxa"/>
            <w:vMerge/>
            <w:vAlign w:val="center"/>
          </w:tcPr>
          <w:p w:rsidR="00903765" w:rsidRPr="00903765" w:rsidRDefault="00903765" w:rsidP="00903765">
            <w:pPr>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spacing w:line="320" w:lineRule="exact"/>
              <w:ind w:firstLine="0"/>
              <w:jc w:val="left"/>
              <w:rPr>
                <w:rFonts w:ascii="Calibri" w:eastAsia="宋体" w:hAnsi="Calibri"/>
                <w:b/>
                <w:sz w:val="21"/>
                <w:szCs w:val="22"/>
              </w:rPr>
            </w:pPr>
            <w:r w:rsidRPr="00903765">
              <w:rPr>
                <w:rFonts w:ascii="Calibri" w:eastAsia="宋体" w:hAnsi="Calibri"/>
                <w:sz w:val="21"/>
                <w:szCs w:val="22"/>
              </w:rPr>
              <w:t>1.</w:t>
            </w:r>
            <w:r w:rsidRPr="00903765">
              <w:rPr>
                <w:rFonts w:ascii="Calibri" w:eastAsia="宋体" w:hAnsi="Calibri" w:hint="eastAsia"/>
                <w:sz w:val="21"/>
                <w:szCs w:val="22"/>
              </w:rPr>
              <w:t>1.2</w:t>
            </w:r>
            <w:r w:rsidRPr="00903765">
              <w:rPr>
                <w:rFonts w:ascii="Calibri" w:eastAsia="宋体" w:hAnsi="Calibri" w:hint="eastAsia"/>
                <w:sz w:val="21"/>
                <w:szCs w:val="22"/>
              </w:rPr>
              <w:t>床位数（张）</w:t>
            </w:r>
          </w:p>
        </w:tc>
        <w:tc>
          <w:tcPr>
            <w:tcW w:w="1134" w:type="dxa"/>
          </w:tcPr>
          <w:p w:rsidR="00903765" w:rsidRPr="00903765" w:rsidRDefault="00903765" w:rsidP="00986627">
            <w:pPr>
              <w:spacing w:line="320" w:lineRule="exact"/>
              <w:ind w:firstLine="0"/>
              <w:jc w:val="center"/>
              <w:rPr>
                <w:rFonts w:ascii="Calibri" w:eastAsia="宋体" w:hAnsi="Calibri"/>
                <w:b/>
                <w:sz w:val="21"/>
                <w:szCs w:val="22"/>
              </w:rPr>
            </w:pPr>
            <w:r w:rsidRPr="00903765">
              <w:rPr>
                <w:rFonts w:ascii="Calibri" w:eastAsia="宋体" w:hAnsi="Calibri"/>
                <w:sz w:val="21"/>
                <w:szCs w:val="22"/>
              </w:rPr>
              <w:t>监测比较</w:t>
            </w:r>
          </w:p>
        </w:tc>
        <w:tc>
          <w:tcPr>
            <w:tcW w:w="821" w:type="dxa"/>
            <w:vMerge/>
            <w:vAlign w:val="center"/>
          </w:tcPr>
          <w:p w:rsidR="00903765" w:rsidRPr="00903765" w:rsidRDefault="00903765" w:rsidP="00986627">
            <w:pPr>
              <w:spacing w:line="360" w:lineRule="exact"/>
              <w:ind w:firstLine="0"/>
              <w:jc w:val="center"/>
              <w:rPr>
                <w:rFonts w:ascii="Calibri" w:eastAsia="宋体" w:hAnsi="Calibri"/>
                <w:b/>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86627">
            <w:pPr>
              <w:spacing w:line="360" w:lineRule="exact"/>
              <w:ind w:firstLine="0"/>
              <w:rPr>
                <w:rFonts w:ascii="Calibri" w:eastAsia="宋体" w:hAnsi="Calibri"/>
                <w:b/>
                <w:sz w:val="21"/>
                <w:szCs w:val="22"/>
              </w:rPr>
            </w:pPr>
          </w:p>
        </w:tc>
        <w:tc>
          <w:tcPr>
            <w:tcW w:w="775" w:type="dxa"/>
            <w:vMerge/>
            <w:vAlign w:val="center"/>
          </w:tcPr>
          <w:p w:rsidR="00903765" w:rsidRPr="00903765" w:rsidRDefault="00903765" w:rsidP="00903765">
            <w:pPr>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spacing w:line="320" w:lineRule="exact"/>
              <w:ind w:firstLine="0"/>
              <w:jc w:val="left"/>
              <w:rPr>
                <w:rFonts w:ascii="Calibri" w:eastAsia="宋体" w:hAnsi="Calibri"/>
                <w:b/>
                <w:sz w:val="21"/>
                <w:szCs w:val="22"/>
              </w:rPr>
            </w:pPr>
            <w:r w:rsidRPr="00903765">
              <w:rPr>
                <w:rFonts w:ascii="Calibri" w:eastAsia="宋体" w:hAnsi="Calibri"/>
                <w:sz w:val="21"/>
                <w:szCs w:val="22"/>
              </w:rPr>
              <w:t>1.</w:t>
            </w:r>
            <w:r w:rsidRPr="00903765">
              <w:rPr>
                <w:rFonts w:ascii="Calibri" w:eastAsia="宋体" w:hAnsi="Calibri" w:hint="eastAsia"/>
                <w:sz w:val="21"/>
                <w:szCs w:val="22"/>
              </w:rPr>
              <w:t>1.3</w:t>
            </w:r>
            <w:r w:rsidRPr="00903765">
              <w:rPr>
                <w:rFonts w:ascii="Calibri" w:eastAsia="宋体" w:hAnsi="Calibri" w:hint="eastAsia"/>
                <w:sz w:val="21"/>
                <w:szCs w:val="22"/>
              </w:rPr>
              <w:t>每千常住人口中医类医疗机构中医床位数（张）</w:t>
            </w:r>
          </w:p>
        </w:tc>
        <w:tc>
          <w:tcPr>
            <w:tcW w:w="1134" w:type="dxa"/>
          </w:tcPr>
          <w:p w:rsidR="00903765" w:rsidRPr="00903765" w:rsidRDefault="00903765" w:rsidP="00986627">
            <w:pPr>
              <w:spacing w:line="320" w:lineRule="exact"/>
              <w:ind w:firstLine="0"/>
              <w:jc w:val="center"/>
              <w:rPr>
                <w:rFonts w:ascii="Calibri" w:eastAsia="宋体" w:hAnsi="Calibri"/>
                <w:b/>
                <w:sz w:val="21"/>
                <w:szCs w:val="22"/>
              </w:rPr>
            </w:pPr>
            <w:r w:rsidRPr="00903765">
              <w:rPr>
                <w:rFonts w:ascii="Calibri" w:eastAsia="宋体" w:hAnsi="Calibri"/>
                <w:sz w:val="21"/>
                <w:szCs w:val="22"/>
              </w:rPr>
              <w:t>监测比较</w:t>
            </w:r>
          </w:p>
        </w:tc>
        <w:tc>
          <w:tcPr>
            <w:tcW w:w="821" w:type="dxa"/>
            <w:vMerge/>
            <w:vAlign w:val="center"/>
          </w:tcPr>
          <w:p w:rsidR="00903765" w:rsidRPr="00903765" w:rsidRDefault="00903765" w:rsidP="00986627">
            <w:pPr>
              <w:spacing w:line="360" w:lineRule="exact"/>
              <w:ind w:firstLine="0"/>
              <w:jc w:val="center"/>
              <w:rPr>
                <w:rFonts w:ascii="Calibri" w:eastAsia="宋体" w:hAnsi="Calibri"/>
                <w:b/>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86627">
            <w:pPr>
              <w:spacing w:line="360" w:lineRule="exact"/>
              <w:ind w:firstLine="0"/>
              <w:rPr>
                <w:rFonts w:ascii="Calibri" w:eastAsia="宋体" w:hAnsi="Calibri"/>
                <w:b/>
                <w:sz w:val="21"/>
                <w:szCs w:val="22"/>
              </w:rPr>
            </w:pPr>
          </w:p>
        </w:tc>
        <w:tc>
          <w:tcPr>
            <w:tcW w:w="775" w:type="dxa"/>
            <w:vMerge/>
            <w:vAlign w:val="center"/>
          </w:tcPr>
          <w:p w:rsidR="00903765" w:rsidRPr="00903765" w:rsidRDefault="00903765" w:rsidP="00903765">
            <w:pPr>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1.4</w:t>
            </w:r>
            <w:r w:rsidRPr="00903765">
              <w:rPr>
                <w:rFonts w:ascii="Calibri" w:eastAsia="宋体" w:hAnsi="Calibri" w:hint="eastAsia"/>
                <w:sz w:val="21"/>
                <w:szCs w:val="22"/>
              </w:rPr>
              <w:t>每千常住人口中医执业（助理）医师数（人）</w:t>
            </w:r>
          </w:p>
        </w:tc>
        <w:tc>
          <w:tcPr>
            <w:tcW w:w="1134" w:type="dxa"/>
          </w:tcPr>
          <w:p w:rsidR="00903765" w:rsidRPr="00903765" w:rsidRDefault="00903765" w:rsidP="00986627">
            <w:pPr>
              <w:spacing w:line="320" w:lineRule="exact"/>
              <w:ind w:firstLine="0"/>
              <w:jc w:val="center"/>
              <w:rPr>
                <w:rFonts w:ascii="Calibri" w:eastAsia="宋体" w:hAnsi="Calibri"/>
                <w:b/>
                <w:sz w:val="21"/>
                <w:szCs w:val="22"/>
              </w:rPr>
            </w:pPr>
            <w:r w:rsidRPr="00903765">
              <w:rPr>
                <w:rFonts w:ascii="Calibri" w:eastAsia="宋体" w:hAnsi="Calibri"/>
                <w:sz w:val="21"/>
                <w:szCs w:val="22"/>
              </w:rPr>
              <w:t>到</w:t>
            </w:r>
            <w:r w:rsidRPr="00903765">
              <w:rPr>
                <w:rFonts w:ascii="Calibri" w:eastAsia="宋体" w:hAnsi="Calibri"/>
                <w:sz w:val="21"/>
                <w:szCs w:val="22"/>
              </w:rPr>
              <w:t>2020</w:t>
            </w:r>
            <w:r w:rsidRPr="00903765">
              <w:rPr>
                <w:rFonts w:ascii="Calibri" w:eastAsia="宋体" w:hAnsi="Calibri"/>
                <w:sz w:val="21"/>
                <w:szCs w:val="22"/>
              </w:rPr>
              <w:t>年达到</w:t>
            </w:r>
            <w:r w:rsidRPr="00903765">
              <w:rPr>
                <w:rFonts w:ascii="Calibri" w:eastAsia="宋体" w:hAnsi="Calibri"/>
                <w:sz w:val="21"/>
                <w:szCs w:val="22"/>
              </w:rPr>
              <w:t>0.4</w:t>
            </w:r>
          </w:p>
        </w:tc>
        <w:tc>
          <w:tcPr>
            <w:tcW w:w="821" w:type="dxa"/>
            <w:vMerge/>
            <w:vAlign w:val="center"/>
          </w:tcPr>
          <w:p w:rsidR="00903765" w:rsidRPr="00903765" w:rsidRDefault="00903765" w:rsidP="00986627">
            <w:pPr>
              <w:spacing w:line="360" w:lineRule="exact"/>
              <w:ind w:firstLine="0"/>
              <w:jc w:val="center"/>
              <w:rPr>
                <w:rFonts w:ascii="Calibri" w:eastAsia="宋体" w:hAnsi="Calibri"/>
                <w:b/>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86627">
            <w:pPr>
              <w:spacing w:line="360" w:lineRule="exact"/>
              <w:ind w:firstLine="0"/>
              <w:rPr>
                <w:rFonts w:ascii="Calibri" w:eastAsia="宋体" w:hAnsi="Calibri"/>
                <w:b/>
                <w:sz w:val="21"/>
                <w:szCs w:val="22"/>
              </w:rPr>
            </w:pPr>
          </w:p>
        </w:tc>
        <w:tc>
          <w:tcPr>
            <w:tcW w:w="775" w:type="dxa"/>
            <w:vMerge/>
            <w:vAlign w:val="center"/>
          </w:tcPr>
          <w:p w:rsidR="00903765" w:rsidRPr="00903765" w:rsidRDefault="00903765" w:rsidP="00903765">
            <w:pPr>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1.5</w:t>
            </w:r>
            <w:r w:rsidRPr="00903765">
              <w:rPr>
                <w:rFonts w:ascii="Calibri" w:eastAsia="宋体" w:hAnsi="Calibri" w:hint="eastAsia"/>
                <w:sz w:val="21"/>
                <w:szCs w:val="22"/>
              </w:rPr>
              <w:t>中医诊疗量占医疗机构诊疗总量的比例</w:t>
            </w:r>
          </w:p>
        </w:tc>
        <w:tc>
          <w:tcPr>
            <w:tcW w:w="1134" w:type="dxa"/>
          </w:tcPr>
          <w:p w:rsidR="00903765" w:rsidRPr="00903765" w:rsidRDefault="00903765" w:rsidP="00986627">
            <w:pPr>
              <w:spacing w:line="320" w:lineRule="exact"/>
              <w:ind w:firstLine="0"/>
              <w:jc w:val="center"/>
              <w:rPr>
                <w:rFonts w:ascii="Calibri" w:eastAsia="宋体" w:hAnsi="Calibri"/>
                <w:b/>
                <w:sz w:val="21"/>
                <w:szCs w:val="22"/>
              </w:rPr>
            </w:pPr>
            <w:r w:rsidRPr="00903765">
              <w:rPr>
                <w:rFonts w:ascii="Calibri" w:eastAsia="宋体" w:hAnsi="Calibri" w:hint="eastAsia"/>
                <w:sz w:val="21"/>
                <w:szCs w:val="22"/>
              </w:rPr>
              <w:t>逐步提高</w:t>
            </w:r>
          </w:p>
        </w:tc>
        <w:tc>
          <w:tcPr>
            <w:tcW w:w="821" w:type="dxa"/>
            <w:vMerge/>
            <w:vAlign w:val="center"/>
          </w:tcPr>
          <w:p w:rsidR="00903765" w:rsidRPr="00903765" w:rsidRDefault="00903765" w:rsidP="00986627">
            <w:pPr>
              <w:spacing w:line="360" w:lineRule="exact"/>
              <w:ind w:firstLine="0"/>
              <w:jc w:val="center"/>
              <w:rPr>
                <w:rFonts w:ascii="Calibri" w:eastAsia="宋体" w:hAnsi="Calibri"/>
                <w:b/>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86627">
            <w:pPr>
              <w:spacing w:line="360" w:lineRule="exact"/>
              <w:ind w:firstLine="0"/>
              <w:rPr>
                <w:rFonts w:ascii="Calibri" w:eastAsia="宋体" w:hAnsi="Calibri"/>
                <w:b/>
                <w:sz w:val="21"/>
                <w:szCs w:val="22"/>
              </w:rPr>
            </w:pPr>
          </w:p>
        </w:tc>
        <w:tc>
          <w:tcPr>
            <w:tcW w:w="775" w:type="dxa"/>
            <w:vMerge/>
            <w:vAlign w:val="center"/>
          </w:tcPr>
          <w:p w:rsidR="00903765" w:rsidRPr="00903765" w:rsidRDefault="00903765" w:rsidP="00903765">
            <w:pPr>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1.6</w:t>
            </w:r>
            <w:r w:rsidRPr="00903765">
              <w:rPr>
                <w:rFonts w:ascii="Calibri" w:eastAsia="宋体" w:hAnsi="Calibri" w:hint="eastAsia"/>
                <w:sz w:val="21"/>
                <w:szCs w:val="22"/>
              </w:rPr>
              <w:t>中医医疗机构出院人数占医疗机构出院人数的比例</w:t>
            </w:r>
          </w:p>
        </w:tc>
        <w:tc>
          <w:tcPr>
            <w:tcW w:w="1134" w:type="dxa"/>
          </w:tcPr>
          <w:p w:rsidR="00903765" w:rsidRPr="00903765" w:rsidRDefault="00903765" w:rsidP="00986627">
            <w:pPr>
              <w:spacing w:line="320" w:lineRule="exact"/>
              <w:ind w:firstLine="0"/>
              <w:jc w:val="center"/>
              <w:rPr>
                <w:rFonts w:ascii="Calibri" w:eastAsia="宋体" w:hAnsi="Calibri"/>
                <w:b/>
                <w:sz w:val="21"/>
                <w:szCs w:val="22"/>
              </w:rPr>
            </w:pPr>
            <w:r w:rsidRPr="00903765">
              <w:rPr>
                <w:rFonts w:ascii="Calibri" w:eastAsia="宋体" w:hAnsi="Calibri" w:hint="eastAsia"/>
                <w:sz w:val="21"/>
                <w:szCs w:val="22"/>
              </w:rPr>
              <w:t>逐步提高</w:t>
            </w:r>
          </w:p>
        </w:tc>
        <w:tc>
          <w:tcPr>
            <w:tcW w:w="821" w:type="dxa"/>
            <w:vMerge/>
            <w:vAlign w:val="center"/>
          </w:tcPr>
          <w:p w:rsidR="00903765" w:rsidRPr="00903765" w:rsidRDefault="00903765" w:rsidP="00986627">
            <w:pPr>
              <w:spacing w:line="360" w:lineRule="exact"/>
              <w:ind w:firstLine="0"/>
              <w:jc w:val="center"/>
              <w:rPr>
                <w:rFonts w:ascii="Calibri" w:eastAsia="宋体" w:hAnsi="Calibri"/>
                <w:b/>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val="restart"/>
          </w:tcPr>
          <w:p w:rsidR="00903765" w:rsidRPr="00903765" w:rsidRDefault="00903765" w:rsidP="00986627">
            <w:pPr>
              <w:adjustRightInd/>
              <w:snapToGrid/>
              <w:spacing w:line="360" w:lineRule="exact"/>
              <w:ind w:firstLine="0"/>
              <w:rPr>
                <w:rFonts w:ascii="Calibri" w:eastAsia="宋体" w:hAnsi="Calibri"/>
                <w:b/>
                <w:sz w:val="21"/>
                <w:szCs w:val="22"/>
              </w:rPr>
            </w:pPr>
            <w:r w:rsidRPr="00903765">
              <w:rPr>
                <w:rFonts w:ascii="Calibri" w:eastAsia="宋体" w:hAnsi="Calibri" w:hint="eastAsia"/>
                <w:b/>
                <w:sz w:val="21"/>
                <w:szCs w:val="22"/>
              </w:rPr>
              <w:t>1.2</w:t>
            </w:r>
            <w:r w:rsidRPr="00903765">
              <w:rPr>
                <w:rFonts w:ascii="Calibri" w:eastAsia="宋体" w:hAnsi="Calibri" w:hint="eastAsia"/>
                <w:b/>
                <w:sz w:val="21"/>
                <w:szCs w:val="22"/>
              </w:rPr>
              <w:t>公立中医类医院</w:t>
            </w:r>
          </w:p>
        </w:tc>
        <w:tc>
          <w:tcPr>
            <w:tcW w:w="775" w:type="dxa"/>
            <w:vMerge w:val="restart"/>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sz w:val="21"/>
                <w:szCs w:val="22"/>
              </w:rPr>
              <w:t>资源配置</w:t>
            </w: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b/>
                <w:sz w:val="21"/>
                <w:szCs w:val="22"/>
              </w:rPr>
            </w:pPr>
            <w:r w:rsidRPr="00903765">
              <w:rPr>
                <w:rFonts w:ascii="Calibri" w:eastAsia="宋体" w:hAnsi="Calibri" w:hint="eastAsia"/>
                <w:sz w:val="21"/>
                <w:szCs w:val="22"/>
              </w:rPr>
              <w:t>1.</w:t>
            </w:r>
            <w:r w:rsidRPr="00903765">
              <w:rPr>
                <w:rFonts w:ascii="Calibri" w:eastAsia="宋体" w:hAnsi="Calibri"/>
                <w:sz w:val="21"/>
                <w:szCs w:val="22"/>
              </w:rPr>
              <w:t>2.</w:t>
            </w:r>
            <w:r w:rsidRPr="00903765">
              <w:rPr>
                <w:rFonts w:ascii="Calibri" w:eastAsia="宋体" w:hAnsi="Calibri" w:hint="eastAsia"/>
                <w:sz w:val="21"/>
                <w:szCs w:val="22"/>
              </w:rPr>
              <w:t>1</w:t>
            </w:r>
            <w:r w:rsidRPr="00903765">
              <w:rPr>
                <w:rFonts w:ascii="Calibri" w:eastAsia="宋体" w:hAnsi="Calibri" w:hint="eastAsia"/>
                <w:sz w:val="21"/>
                <w:szCs w:val="22"/>
              </w:rPr>
              <w:t>机构数（个）</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val="restart"/>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78" w:type="dxa"/>
            <w:vMerge w:val="restart"/>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r w:rsidRPr="00903765">
              <w:rPr>
                <w:rFonts w:ascii="Calibri" w:eastAsia="宋体" w:hAnsi="Calibri"/>
                <w:sz w:val="21"/>
                <w:szCs w:val="22"/>
              </w:rPr>
              <w:t>信息所</w:t>
            </w: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hint="eastAsia"/>
                <w:sz w:val="21"/>
                <w:szCs w:val="22"/>
              </w:rPr>
              <w:t>1.2</w:t>
            </w:r>
            <w:r w:rsidRPr="00903765">
              <w:rPr>
                <w:rFonts w:ascii="Calibri" w:eastAsia="宋体" w:hAnsi="Calibri"/>
                <w:sz w:val="21"/>
                <w:szCs w:val="22"/>
              </w:rPr>
              <w:t xml:space="preserve">.2 </w:t>
            </w:r>
            <w:r w:rsidRPr="00903765">
              <w:rPr>
                <w:rFonts w:ascii="Calibri" w:eastAsia="宋体" w:hAnsi="Calibri" w:hint="eastAsia"/>
                <w:sz w:val="21"/>
                <w:szCs w:val="22"/>
              </w:rPr>
              <w:t>床位数（张）</w:t>
            </w:r>
            <w:r w:rsidRPr="00903765">
              <w:rPr>
                <w:rFonts w:ascii="Calibri" w:eastAsia="宋体" w:hAnsi="Calibri" w:hint="eastAsia"/>
                <w:sz w:val="21"/>
                <w:szCs w:val="22"/>
              </w:rPr>
              <w:t xml:space="preserve"> </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hint="eastAsia"/>
                <w:sz w:val="21"/>
                <w:szCs w:val="22"/>
              </w:rPr>
              <w:t>1.2.3</w:t>
            </w:r>
            <w:r w:rsidRPr="00903765">
              <w:rPr>
                <w:rFonts w:ascii="Calibri" w:eastAsia="宋体" w:hAnsi="Calibri" w:hint="eastAsia"/>
                <w:sz w:val="21"/>
                <w:szCs w:val="22"/>
              </w:rPr>
              <w:t>职工数（人）</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hint="eastAsia"/>
                <w:sz w:val="21"/>
                <w:szCs w:val="22"/>
              </w:rPr>
              <w:t>1.</w:t>
            </w:r>
            <w:r w:rsidRPr="00903765">
              <w:rPr>
                <w:rFonts w:ascii="Calibri" w:eastAsia="宋体" w:hAnsi="Calibri"/>
                <w:sz w:val="21"/>
                <w:szCs w:val="22"/>
              </w:rPr>
              <w:t>2.</w:t>
            </w:r>
            <w:r w:rsidRPr="00903765">
              <w:rPr>
                <w:rFonts w:ascii="Calibri" w:eastAsia="宋体" w:hAnsi="Calibri" w:hint="eastAsia"/>
                <w:sz w:val="21"/>
                <w:szCs w:val="22"/>
              </w:rPr>
              <w:t>4</w:t>
            </w:r>
            <w:r w:rsidRPr="00903765">
              <w:rPr>
                <w:rFonts w:ascii="Calibri" w:eastAsia="宋体" w:hAnsi="Calibri" w:hint="eastAsia"/>
                <w:sz w:val="21"/>
                <w:szCs w:val="22"/>
              </w:rPr>
              <w:t>每千常住人口公立中医类医院床位数（张）</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到</w:t>
            </w:r>
            <w:r w:rsidRPr="00903765">
              <w:rPr>
                <w:rFonts w:ascii="Calibri" w:eastAsia="宋体" w:hAnsi="Calibri"/>
                <w:sz w:val="21"/>
                <w:szCs w:val="22"/>
              </w:rPr>
              <w:t>2020</w:t>
            </w:r>
            <w:r w:rsidRPr="00903765">
              <w:rPr>
                <w:rFonts w:ascii="Calibri" w:eastAsia="宋体" w:hAnsi="Calibri"/>
                <w:sz w:val="21"/>
                <w:szCs w:val="22"/>
              </w:rPr>
              <w:t>年达到</w:t>
            </w:r>
            <w:r w:rsidRPr="00903765">
              <w:rPr>
                <w:rFonts w:ascii="Calibri" w:eastAsia="宋体" w:hAnsi="Calibri" w:hint="eastAsia"/>
                <w:sz w:val="21"/>
                <w:szCs w:val="22"/>
              </w:rPr>
              <w:t>0</w:t>
            </w:r>
            <w:r w:rsidRPr="00903765">
              <w:rPr>
                <w:rFonts w:ascii="Calibri" w:eastAsia="宋体" w:hAnsi="Calibri"/>
                <w:sz w:val="21"/>
                <w:szCs w:val="22"/>
              </w:rPr>
              <w:t>.55</w:t>
            </w:r>
          </w:p>
        </w:tc>
        <w:tc>
          <w:tcPr>
            <w:tcW w:w="821" w:type="dxa"/>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775" w:type="dxa"/>
            <w:vMerge w:val="restart"/>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sz w:val="21"/>
                <w:szCs w:val="22"/>
              </w:rPr>
              <w:t>服务利用</w:t>
            </w: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2.</w:t>
            </w:r>
            <w:r w:rsidRPr="00903765">
              <w:rPr>
                <w:rFonts w:ascii="Calibri" w:eastAsia="宋体" w:hAnsi="Calibri"/>
                <w:sz w:val="21"/>
                <w:szCs w:val="22"/>
              </w:rPr>
              <w:t>5</w:t>
            </w:r>
            <w:r w:rsidRPr="00903765">
              <w:rPr>
                <w:rFonts w:ascii="Calibri" w:eastAsia="宋体" w:hAnsi="Calibri" w:hint="eastAsia"/>
                <w:sz w:val="21"/>
                <w:szCs w:val="22"/>
              </w:rPr>
              <w:t>诊疗量占公立医院诊疗总量的比例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逐步提高</w:t>
            </w:r>
          </w:p>
        </w:tc>
        <w:tc>
          <w:tcPr>
            <w:tcW w:w="821" w:type="dxa"/>
            <w:vMerge w:val="restart"/>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2.</w:t>
            </w:r>
            <w:r w:rsidRPr="00903765">
              <w:rPr>
                <w:rFonts w:ascii="Calibri" w:eastAsia="宋体" w:hAnsi="Calibri"/>
                <w:sz w:val="21"/>
                <w:szCs w:val="22"/>
              </w:rPr>
              <w:t>6</w:t>
            </w:r>
            <w:r w:rsidRPr="00903765">
              <w:rPr>
                <w:rFonts w:ascii="Calibri" w:eastAsia="宋体" w:hAnsi="Calibri" w:hint="eastAsia"/>
                <w:sz w:val="21"/>
                <w:szCs w:val="22"/>
              </w:rPr>
              <w:t>出院人数占公立医院出院人数的比例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逐步提高</w:t>
            </w:r>
          </w:p>
        </w:tc>
        <w:tc>
          <w:tcPr>
            <w:tcW w:w="821"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2.</w:t>
            </w:r>
            <w:r w:rsidRPr="00903765">
              <w:rPr>
                <w:rFonts w:ascii="Calibri" w:eastAsia="宋体" w:hAnsi="Calibri"/>
                <w:sz w:val="21"/>
                <w:szCs w:val="22"/>
              </w:rPr>
              <w:t xml:space="preserve">7 </w:t>
            </w:r>
            <w:r w:rsidRPr="00903765">
              <w:rPr>
                <w:rFonts w:ascii="Calibri" w:eastAsia="宋体" w:hAnsi="Calibri" w:hint="eastAsia"/>
                <w:sz w:val="21"/>
                <w:szCs w:val="22"/>
              </w:rPr>
              <w:t>病床使用率</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val="restart"/>
            <w:vAlign w:val="center"/>
          </w:tcPr>
          <w:p w:rsidR="00903765" w:rsidRPr="00986627" w:rsidRDefault="00903765" w:rsidP="00986627">
            <w:pPr>
              <w:adjustRightInd/>
              <w:snapToGrid/>
              <w:spacing w:line="360" w:lineRule="exact"/>
              <w:ind w:firstLine="0"/>
              <w:jc w:val="center"/>
              <w:rPr>
                <w:rFonts w:ascii="Calibri" w:eastAsia="宋体" w:hAnsi="Calibri"/>
                <w:spacing w:val="-20"/>
                <w:sz w:val="21"/>
                <w:szCs w:val="22"/>
              </w:rPr>
            </w:pPr>
            <w:r w:rsidRPr="00986627">
              <w:rPr>
                <w:rFonts w:ascii="Calibri" w:eastAsia="宋体" w:hAnsi="Calibri" w:hint="eastAsia"/>
                <w:spacing w:val="-20"/>
                <w:sz w:val="21"/>
                <w:szCs w:val="22"/>
              </w:rPr>
              <w:t>全国中医</w:t>
            </w:r>
            <w:r w:rsidRPr="00986627">
              <w:rPr>
                <w:rFonts w:ascii="Calibri" w:eastAsia="宋体" w:hAnsi="Calibri" w:hint="eastAsia"/>
                <w:spacing w:val="-20"/>
                <w:sz w:val="21"/>
                <w:szCs w:val="22"/>
              </w:rPr>
              <w:t>/</w:t>
            </w:r>
            <w:r w:rsidRPr="00986627">
              <w:rPr>
                <w:rFonts w:ascii="Calibri" w:eastAsia="宋体" w:hAnsi="Calibri" w:hint="eastAsia"/>
                <w:spacing w:val="-20"/>
                <w:sz w:val="21"/>
                <w:szCs w:val="22"/>
              </w:rPr>
              <w:t>西医</w:t>
            </w:r>
          </w:p>
          <w:p w:rsidR="00903765" w:rsidRPr="00903765" w:rsidRDefault="00903765" w:rsidP="00986627">
            <w:pPr>
              <w:adjustRightInd/>
              <w:snapToGrid/>
              <w:spacing w:line="360" w:lineRule="exact"/>
              <w:ind w:firstLine="0"/>
              <w:jc w:val="center"/>
              <w:rPr>
                <w:rFonts w:ascii="Calibri" w:eastAsia="宋体" w:hAnsi="Calibri"/>
                <w:sz w:val="21"/>
                <w:szCs w:val="22"/>
              </w:rPr>
            </w:pPr>
            <w:r w:rsidRPr="00986627">
              <w:rPr>
                <w:rFonts w:ascii="Calibri" w:eastAsia="宋体" w:hAnsi="Calibri" w:hint="eastAsia"/>
                <w:spacing w:val="-20"/>
                <w:sz w:val="21"/>
                <w:szCs w:val="22"/>
              </w:rPr>
              <w:t>/</w:t>
            </w:r>
            <w:r w:rsidRPr="00986627">
              <w:rPr>
                <w:rFonts w:ascii="Calibri" w:eastAsia="宋体" w:hAnsi="Calibri" w:hint="eastAsia"/>
                <w:spacing w:val="-20"/>
                <w:sz w:val="21"/>
                <w:szCs w:val="22"/>
              </w:rPr>
              <w:t>分省（中医）</w:t>
            </w: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2.</w:t>
            </w:r>
            <w:r w:rsidRPr="00903765">
              <w:rPr>
                <w:rFonts w:ascii="Calibri" w:eastAsia="宋体" w:hAnsi="Calibri"/>
                <w:sz w:val="21"/>
                <w:szCs w:val="22"/>
              </w:rPr>
              <w:t xml:space="preserve">8 </w:t>
            </w:r>
            <w:r w:rsidRPr="00903765">
              <w:rPr>
                <w:rFonts w:ascii="Calibri" w:eastAsia="宋体" w:hAnsi="Calibri" w:hint="eastAsia"/>
                <w:sz w:val="21"/>
                <w:szCs w:val="22"/>
              </w:rPr>
              <w:t>平均住院日</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逐步降低</w:t>
            </w:r>
          </w:p>
        </w:tc>
        <w:tc>
          <w:tcPr>
            <w:tcW w:w="821"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b/>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2.</w:t>
            </w:r>
            <w:r w:rsidRPr="00903765">
              <w:rPr>
                <w:rFonts w:ascii="Calibri" w:eastAsia="宋体" w:hAnsi="Calibri"/>
                <w:sz w:val="21"/>
                <w:szCs w:val="22"/>
              </w:rPr>
              <w:t xml:space="preserve">9 </w:t>
            </w:r>
            <w:r w:rsidRPr="00903765">
              <w:rPr>
                <w:rFonts w:ascii="Calibri" w:eastAsia="宋体" w:hAnsi="Calibri" w:hint="eastAsia"/>
                <w:sz w:val="21"/>
                <w:szCs w:val="22"/>
              </w:rPr>
              <w:t>医师日均担负诊疗人次</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775" w:type="dxa"/>
            <w:vMerge/>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p>
        </w:tc>
        <w:tc>
          <w:tcPr>
            <w:tcW w:w="5580" w:type="dxa"/>
            <w:vAlign w:val="center"/>
          </w:tcPr>
          <w:p w:rsidR="00903765" w:rsidRPr="00903765" w:rsidRDefault="00903765" w:rsidP="00986627">
            <w:pPr>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1.</w:t>
            </w:r>
            <w:r w:rsidRPr="00903765">
              <w:rPr>
                <w:rFonts w:ascii="Calibri" w:eastAsia="宋体" w:hAnsi="Calibri" w:hint="eastAsia"/>
                <w:sz w:val="21"/>
                <w:szCs w:val="22"/>
              </w:rPr>
              <w:t>2.</w:t>
            </w:r>
            <w:r w:rsidRPr="00903765">
              <w:rPr>
                <w:rFonts w:ascii="Calibri" w:eastAsia="宋体" w:hAnsi="Calibri"/>
                <w:sz w:val="21"/>
                <w:szCs w:val="22"/>
              </w:rPr>
              <w:t xml:space="preserve">10 </w:t>
            </w:r>
            <w:r w:rsidRPr="00903765">
              <w:rPr>
                <w:rFonts w:ascii="Calibri" w:eastAsia="宋体" w:hAnsi="Calibri" w:hint="eastAsia"/>
                <w:sz w:val="21"/>
                <w:szCs w:val="22"/>
              </w:rPr>
              <w:t>医师日均担负住院床日</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c>
          <w:tcPr>
            <w:tcW w:w="778" w:type="dxa"/>
            <w:vMerge/>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775" w:type="dxa"/>
            <w:vMerge w:val="restart"/>
            <w:vAlign w:val="center"/>
          </w:tcPr>
          <w:p w:rsidR="00903765" w:rsidRPr="00903765" w:rsidRDefault="00903765"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中医特色</w:t>
            </w:r>
          </w:p>
          <w:p w:rsidR="00903765" w:rsidRPr="00903765" w:rsidRDefault="00903765"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指标</w:t>
            </w:r>
          </w:p>
        </w:tc>
        <w:tc>
          <w:tcPr>
            <w:tcW w:w="5580" w:type="dxa"/>
          </w:tcPr>
          <w:p w:rsidR="00903765" w:rsidRPr="00903765" w:rsidRDefault="00903765" w:rsidP="00986627">
            <w:pPr>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1.2.</w:t>
            </w:r>
            <w:r w:rsidRPr="00903765">
              <w:rPr>
                <w:rFonts w:ascii="Calibri" w:eastAsia="宋体" w:hAnsi="Calibri" w:hint="eastAsia"/>
                <w:color w:val="000000"/>
                <w:sz w:val="21"/>
                <w:szCs w:val="22"/>
              </w:rPr>
              <w:t>1</w:t>
            </w:r>
            <w:r w:rsidRPr="00903765">
              <w:rPr>
                <w:rFonts w:ascii="Calibri" w:eastAsia="宋体" w:hAnsi="Calibri"/>
                <w:color w:val="000000"/>
                <w:sz w:val="21"/>
                <w:szCs w:val="22"/>
              </w:rPr>
              <w:t>1</w:t>
            </w:r>
            <w:r w:rsidRPr="00903765">
              <w:rPr>
                <w:rFonts w:ascii="Calibri" w:eastAsia="宋体" w:hAnsi="Calibri" w:hint="eastAsia"/>
                <w:color w:val="000000"/>
                <w:sz w:val="21"/>
                <w:szCs w:val="22"/>
              </w:rPr>
              <w:t>设置中药制剂室的中医类医院数量（个）</w:t>
            </w:r>
          </w:p>
        </w:tc>
        <w:tc>
          <w:tcPr>
            <w:tcW w:w="1134" w:type="dxa"/>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821" w:type="dxa"/>
            <w:vMerge w:val="restart"/>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78" w:type="dxa"/>
            <w:vMerge w:val="restart"/>
            <w:vAlign w:val="center"/>
          </w:tcPr>
          <w:p w:rsidR="00903765" w:rsidRPr="00903765" w:rsidRDefault="00903765" w:rsidP="00986627">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监测中心</w:t>
            </w: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1</w:t>
            </w:r>
            <w:r w:rsidRPr="00903765">
              <w:rPr>
                <w:rFonts w:ascii="Calibri" w:eastAsia="宋体" w:hAnsi="Calibri" w:hint="eastAsia"/>
                <w:color w:val="000000"/>
                <w:sz w:val="21"/>
                <w:szCs w:val="22"/>
              </w:rPr>
              <w:t>.2</w:t>
            </w:r>
            <w:r w:rsidRPr="00903765">
              <w:rPr>
                <w:rFonts w:ascii="Calibri" w:eastAsia="宋体" w:hAnsi="Calibri"/>
                <w:color w:val="000000"/>
                <w:sz w:val="21"/>
                <w:szCs w:val="22"/>
              </w:rPr>
              <w:t xml:space="preserve">.12 </w:t>
            </w:r>
            <w:r w:rsidRPr="00903765">
              <w:rPr>
                <w:rFonts w:ascii="Calibri" w:eastAsia="宋体" w:hAnsi="Calibri" w:hint="eastAsia"/>
                <w:color w:val="000000"/>
                <w:sz w:val="21"/>
                <w:szCs w:val="22"/>
              </w:rPr>
              <w:t>成立治未病科（中心）的中医类医院数量（个）</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 xml:space="preserve">1.2.13 </w:t>
            </w:r>
            <w:r w:rsidRPr="00903765">
              <w:rPr>
                <w:rFonts w:ascii="Calibri" w:eastAsia="宋体" w:hAnsi="Calibri" w:hint="eastAsia"/>
                <w:color w:val="000000"/>
                <w:sz w:val="21"/>
                <w:szCs w:val="22"/>
              </w:rPr>
              <w:t>门诊设置中医综合治疗区的中医类医院数量（个）</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1.2.1</w:t>
            </w:r>
            <w:r w:rsidRPr="00903765">
              <w:rPr>
                <w:rFonts w:ascii="Calibri" w:eastAsia="宋体" w:hAnsi="Calibri" w:hint="eastAsia"/>
                <w:color w:val="000000"/>
                <w:sz w:val="21"/>
                <w:szCs w:val="22"/>
              </w:rPr>
              <w:t>4</w:t>
            </w:r>
            <w:r w:rsidRPr="00903765">
              <w:rPr>
                <w:rFonts w:ascii="Calibri" w:eastAsia="宋体" w:hAnsi="Calibri"/>
                <w:color w:val="000000"/>
                <w:sz w:val="21"/>
                <w:szCs w:val="22"/>
              </w:rPr>
              <w:t xml:space="preserve"> </w:t>
            </w:r>
            <w:r w:rsidRPr="00903765">
              <w:rPr>
                <w:rFonts w:ascii="Calibri" w:eastAsia="宋体" w:hAnsi="Calibri" w:hint="eastAsia"/>
                <w:color w:val="000000"/>
                <w:sz w:val="21"/>
                <w:szCs w:val="22"/>
              </w:rPr>
              <w:t>门诊中医医疗服务项目收入占医疗收入（不含药品）的比例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逐步提高</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1.2.1</w:t>
            </w:r>
            <w:r w:rsidRPr="00903765">
              <w:rPr>
                <w:rFonts w:ascii="Calibri" w:eastAsia="宋体" w:hAnsi="Calibri" w:hint="eastAsia"/>
                <w:sz w:val="21"/>
                <w:szCs w:val="22"/>
              </w:rPr>
              <w:t>5</w:t>
            </w:r>
            <w:r w:rsidRPr="00903765">
              <w:rPr>
                <w:rFonts w:ascii="Calibri" w:eastAsia="宋体" w:hAnsi="Calibri"/>
                <w:sz w:val="21"/>
                <w:szCs w:val="22"/>
              </w:rPr>
              <w:t xml:space="preserve"> </w:t>
            </w:r>
            <w:r w:rsidRPr="00903765">
              <w:rPr>
                <w:rFonts w:ascii="Calibri" w:eastAsia="宋体" w:hAnsi="Calibri" w:hint="eastAsia"/>
                <w:sz w:val="21"/>
                <w:szCs w:val="22"/>
              </w:rPr>
              <w:t>门诊中医非药物疗法诊疗人次数</w:t>
            </w:r>
            <w:r w:rsidRPr="00903765">
              <w:rPr>
                <w:rFonts w:ascii="Calibri" w:eastAsia="宋体" w:hAnsi="Calibri" w:hint="eastAsia"/>
                <w:sz w:val="21"/>
                <w:szCs w:val="22"/>
              </w:rPr>
              <w:t>(</w:t>
            </w:r>
            <w:r w:rsidRPr="00903765">
              <w:rPr>
                <w:rFonts w:ascii="Calibri" w:eastAsia="宋体" w:hAnsi="Calibri" w:hint="eastAsia"/>
                <w:sz w:val="21"/>
                <w:szCs w:val="22"/>
              </w:rPr>
              <w:t>针灸、推拿、微创、手法复位、其他</w:t>
            </w:r>
            <w:r w:rsidRPr="00903765">
              <w:rPr>
                <w:rFonts w:ascii="Calibri" w:eastAsia="宋体" w:hAnsi="Calibri" w:hint="eastAsia"/>
                <w:sz w:val="21"/>
                <w:szCs w:val="22"/>
              </w:rPr>
              <w:t>)</w:t>
            </w:r>
            <w:r w:rsidRPr="00903765">
              <w:rPr>
                <w:rFonts w:ascii="Calibri" w:eastAsia="宋体" w:hAnsi="Calibri" w:hint="eastAsia"/>
                <w:sz w:val="21"/>
                <w:szCs w:val="22"/>
              </w:rPr>
              <w:t>占总门诊人次数的比例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逐步提高</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rPr>
          <w:trHeight w:val="90"/>
        </w:trPr>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1.2.1</w:t>
            </w:r>
            <w:r w:rsidRPr="00903765">
              <w:rPr>
                <w:rFonts w:ascii="Calibri" w:eastAsia="宋体" w:hAnsi="Calibri" w:hint="eastAsia"/>
                <w:sz w:val="21"/>
                <w:szCs w:val="22"/>
              </w:rPr>
              <w:t>6</w:t>
            </w:r>
            <w:r w:rsidRPr="00903765">
              <w:rPr>
                <w:rFonts w:ascii="Calibri" w:eastAsia="宋体" w:hAnsi="Calibri" w:hint="eastAsia"/>
                <w:sz w:val="21"/>
                <w:szCs w:val="22"/>
              </w:rPr>
              <w:t>门诊中药处方数占门诊药物处方数的比例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1.2.1</w:t>
            </w:r>
            <w:r w:rsidRPr="00903765">
              <w:rPr>
                <w:rFonts w:ascii="Calibri" w:eastAsia="宋体" w:hAnsi="Calibri" w:hint="eastAsia"/>
                <w:sz w:val="21"/>
                <w:szCs w:val="22"/>
              </w:rPr>
              <w:t>7</w:t>
            </w:r>
            <w:r w:rsidRPr="00903765">
              <w:rPr>
                <w:rFonts w:ascii="Calibri" w:eastAsia="宋体" w:hAnsi="Calibri" w:hint="eastAsia"/>
                <w:sz w:val="21"/>
                <w:szCs w:val="22"/>
              </w:rPr>
              <w:t>门诊中药饮片处方数占门诊药物处方数的比例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1.2.1</w:t>
            </w:r>
            <w:r w:rsidRPr="00903765">
              <w:rPr>
                <w:rFonts w:ascii="Calibri" w:eastAsia="宋体" w:hAnsi="Calibri" w:hint="eastAsia"/>
                <w:sz w:val="21"/>
                <w:szCs w:val="22"/>
              </w:rPr>
              <w:t>8</w:t>
            </w:r>
            <w:r w:rsidRPr="00903765">
              <w:rPr>
                <w:rFonts w:ascii="Calibri" w:eastAsia="宋体" w:hAnsi="Calibri" w:hint="eastAsia"/>
                <w:sz w:val="21"/>
                <w:szCs w:val="22"/>
              </w:rPr>
              <w:t>中药饮片贴（剂）均费用</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r w:rsidR="00903765" w:rsidRPr="00903765" w:rsidTr="00986627">
        <w:tc>
          <w:tcPr>
            <w:tcW w:w="1332"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5"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5580"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1.2.1</w:t>
            </w:r>
            <w:r w:rsidRPr="00903765">
              <w:rPr>
                <w:rFonts w:ascii="Calibri" w:eastAsia="宋体" w:hAnsi="Calibri" w:hint="eastAsia"/>
                <w:sz w:val="21"/>
                <w:szCs w:val="22"/>
              </w:rPr>
              <w:t>9</w:t>
            </w:r>
            <w:r w:rsidRPr="00903765">
              <w:rPr>
                <w:rFonts w:ascii="Calibri" w:eastAsia="宋体" w:hAnsi="Calibri" w:hint="eastAsia"/>
                <w:sz w:val="21"/>
                <w:szCs w:val="22"/>
              </w:rPr>
              <w:t>使用中药饮片的出院人数占总出院人数的比例</w:t>
            </w:r>
          </w:p>
        </w:tc>
        <w:tc>
          <w:tcPr>
            <w:tcW w:w="1134" w:type="dxa"/>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监测比较</w:t>
            </w:r>
          </w:p>
        </w:tc>
        <w:tc>
          <w:tcPr>
            <w:tcW w:w="821"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7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bl>
    <w:p w:rsidR="00903765" w:rsidRPr="00903765" w:rsidRDefault="00903765" w:rsidP="00903765">
      <w:pPr>
        <w:widowControl/>
        <w:adjustRightInd/>
        <w:snapToGrid/>
        <w:spacing w:line="360" w:lineRule="auto"/>
        <w:ind w:firstLine="0"/>
        <w:jc w:val="left"/>
        <w:rPr>
          <w:rFonts w:ascii="Calibri" w:eastAsia="宋体" w:hAnsi="Calibri"/>
          <w:sz w:val="28"/>
          <w:szCs w:val="28"/>
        </w:rPr>
      </w:pPr>
      <w:r w:rsidRPr="00903765">
        <w:rPr>
          <w:rFonts w:ascii="Calibri" w:eastAsia="宋体" w:hAnsi="Calibri"/>
          <w:sz w:val="28"/>
          <w:szCs w:val="28"/>
        </w:rPr>
        <w:br w:type="page"/>
      </w:r>
      <w:r w:rsidRPr="00903765">
        <w:rPr>
          <w:rFonts w:ascii="Calibri" w:eastAsia="宋体" w:hAnsi="Calibri" w:hint="eastAsia"/>
          <w:sz w:val="28"/>
          <w:szCs w:val="28"/>
        </w:rPr>
        <w:lastRenderedPageBreak/>
        <w:t>2</w:t>
      </w:r>
      <w:r w:rsidR="009C5128">
        <w:rPr>
          <w:rFonts w:ascii="Calibri" w:eastAsia="宋体" w:hAnsi="Calibri" w:hint="eastAsia"/>
          <w:sz w:val="28"/>
          <w:szCs w:val="28"/>
        </w:rPr>
        <w:t xml:space="preserve">  </w:t>
      </w:r>
      <w:r w:rsidRPr="00903765">
        <w:rPr>
          <w:rFonts w:ascii="Calibri" w:eastAsia="宋体" w:hAnsi="Calibri" w:hint="eastAsia"/>
          <w:sz w:val="28"/>
          <w:szCs w:val="28"/>
        </w:rPr>
        <w:t>同步推进公立中医医院改革</w:t>
      </w:r>
    </w:p>
    <w:tbl>
      <w:tblPr>
        <w:tblW w:w="10336" w:type="dxa"/>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102"/>
        <w:gridCol w:w="6094"/>
        <w:gridCol w:w="1134"/>
        <w:gridCol w:w="1276"/>
        <w:gridCol w:w="730"/>
      </w:tblGrid>
      <w:tr w:rsidR="00903765" w:rsidRPr="00903765" w:rsidTr="00986627">
        <w:tc>
          <w:tcPr>
            <w:tcW w:w="1102"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分类</w:t>
            </w:r>
          </w:p>
        </w:tc>
        <w:tc>
          <w:tcPr>
            <w:tcW w:w="6094"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134" w:type="dxa"/>
          </w:tcPr>
          <w:p w:rsidR="00903765" w:rsidRPr="00903765" w:rsidRDefault="00903765" w:rsidP="00903765">
            <w:pPr>
              <w:adjustRightInd/>
              <w:snapToGrid/>
              <w:spacing w:line="360" w:lineRule="exact"/>
              <w:ind w:firstLine="0"/>
              <w:jc w:val="center"/>
              <w:rPr>
                <w:rFonts w:ascii="Calibri" w:eastAsia="宋体" w:hAnsi="Calibri"/>
                <w:b/>
                <w:sz w:val="21"/>
                <w:szCs w:val="22"/>
              </w:rPr>
            </w:pP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指标要求</w:t>
            </w:r>
          </w:p>
        </w:tc>
        <w:tc>
          <w:tcPr>
            <w:tcW w:w="1276"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730"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单位</w:t>
            </w:r>
          </w:p>
        </w:tc>
      </w:tr>
      <w:tr w:rsidR="00903765" w:rsidRPr="00903765" w:rsidTr="00986627">
        <w:tc>
          <w:tcPr>
            <w:tcW w:w="10336" w:type="dxa"/>
            <w:gridSpan w:val="5"/>
          </w:tcPr>
          <w:p w:rsidR="00903765" w:rsidRPr="00903765" w:rsidRDefault="00903765" w:rsidP="00903765">
            <w:pPr>
              <w:adjustRightInd/>
              <w:snapToGrid/>
              <w:spacing w:line="360" w:lineRule="exact"/>
              <w:ind w:firstLine="0"/>
              <w:jc w:val="left"/>
              <w:rPr>
                <w:rFonts w:ascii="Calibri" w:eastAsia="宋体" w:hAnsi="Calibri"/>
                <w:b/>
                <w:sz w:val="21"/>
                <w:szCs w:val="22"/>
              </w:rPr>
            </w:pPr>
            <w:r w:rsidRPr="00903765">
              <w:rPr>
                <w:rFonts w:ascii="Calibri" w:eastAsia="宋体" w:hAnsi="Calibri" w:hint="eastAsia"/>
                <w:b/>
                <w:sz w:val="21"/>
                <w:szCs w:val="22"/>
              </w:rPr>
              <w:t>管理体制</w:t>
            </w:r>
          </w:p>
        </w:tc>
      </w:tr>
      <w:tr w:rsidR="00903765" w:rsidRPr="00903765" w:rsidTr="00986627">
        <w:tc>
          <w:tcPr>
            <w:tcW w:w="1102" w:type="dxa"/>
            <w:vMerge w:val="restart"/>
          </w:tcPr>
          <w:p w:rsidR="00903765" w:rsidRPr="00903765" w:rsidRDefault="00903765" w:rsidP="00986627">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2.1</w:t>
            </w:r>
            <w:r w:rsidRPr="00903765">
              <w:rPr>
                <w:rFonts w:ascii="Calibri" w:eastAsia="宋体" w:hAnsi="Calibri"/>
                <w:sz w:val="21"/>
                <w:szCs w:val="22"/>
              </w:rPr>
              <w:t>机构情况</w:t>
            </w:r>
          </w:p>
        </w:tc>
        <w:tc>
          <w:tcPr>
            <w:tcW w:w="6094" w:type="dxa"/>
            <w:vAlign w:val="center"/>
          </w:tcPr>
          <w:p w:rsidR="00903765" w:rsidRPr="00903765" w:rsidRDefault="00903765" w:rsidP="00986627">
            <w:pPr>
              <w:widowControl/>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w:t>
            </w:r>
            <w:r w:rsidRPr="00903765">
              <w:rPr>
                <w:rFonts w:ascii="Calibri" w:eastAsia="宋体" w:hAnsi="Calibri"/>
                <w:sz w:val="21"/>
                <w:szCs w:val="22"/>
              </w:rPr>
              <w:t>.1.1</w:t>
            </w:r>
            <w:r w:rsidRPr="00903765">
              <w:rPr>
                <w:rFonts w:ascii="Calibri" w:eastAsia="宋体" w:hAnsi="Calibri" w:hint="eastAsia"/>
                <w:sz w:val="21"/>
                <w:szCs w:val="22"/>
              </w:rPr>
              <w:t>未设置公立中医类医院的地市（个）（请注明具体地市名称）</w:t>
            </w:r>
          </w:p>
        </w:tc>
        <w:tc>
          <w:tcPr>
            <w:tcW w:w="1134"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原则上在每个地市级区域、县级区域设置</w:t>
            </w:r>
            <w:r w:rsidRPr="00903765">
              <w:rPr>
                <w:rFonts w:ascii="Calibri" w:eastAsia="宋体" w:hAnsi="Calibri" w:hint="eastAsia"/>
                <w:sz w:val="21"/>
                <w:szCs w:val="22"/>
              </w:rPr>
              <w:t>1</w:t>
            </w:r>
            <w:r w:rsidRPr="00903765">
              <w:rPr>
                <w:rFonts w:ascii="Calibri" w:eastAsia="宋体" w:hAnsi="Calibri" w:hint="eastAsia"/>
                <w:sz w:val="21"/>
                <w:szCs w:val="22"/>
              </w:rPr>
              <w:t>个中医类医院</w:t>
            </w:r>
          </w:p>
        </w:tc>
        <w:tc>
          <w:tcPr>
            <w:tcW w:w="1276"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分省</w:t>
            </w:r>
          </w:p>
        </w:tc>
        <w:tc>
          <w:tcPr>
            <w:tcW w:w="730"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03765" w:rsidRPr="00903765" w:rsidTr="00986627">
        <w:tc>
          <w:tcPr>
            <w:tcW w:w="1102" w:type="dxa"/>
            <w:vMerge/>
          </w:tcPr>
          <w:p w:rsidR="00903765" w:rsidRPr="00903765" w:rsidRDefault="00903765" w:rsidP="00986627">
            <w:pPr>
              <w:adjustRightInd/>
              <w:snapToGrid/>
              <w:spacing w:line="360" w:lineRule="exact"/>
              <w:ind w:firstLine="0"/>
              <w:rPr>
                <w:rFonts w:ascii="Calibri" w:eastAsia="宋体" w:hAnsi="Calibri"/>
                <w:sz w:val="21"/>
                <w:szCs w:val="21"/>
              </w:rPr>
            </w:pPr>
          </w:p>
        </w:tc>
        <w:tc>
          <w:tcPr>
            <w:tcW w:w="6094" w:type="dxa"/>
            <w:vAlign w:val="center"/>
          </w:tcPr>
          <w:p w:rsidR="00903765" w:rsidRPr="00903765" w:rsidRDefault="00903765" w:rsidP="00986627">
            <w:pPr>
              <w:widowControl/>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2.1.2</w:t>
            </w:r>
            <w:r w:rsidRPr="00903765">
              <w:rPr>
                <w:rFonts w:ascii="Calibri" w:eastAsia="宋体" w:hAnsi="Calibri" w:hint="eastAsia"/>
                <w:sz w:val="21"/>
                <w:szCs w:val="22"/>
              </w:rPr>
              <w:t>未设置公立中医类医院的县市（个）（请注明具体县市名称）</w:t>
            </w:r>
          </w:p>
        </w:tc>
        <w:tc>
          <w:tcPr>
            <w:tcW w:w="1134"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c>
          <w:tcPr>
            <w:tcW w:w="1276"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r>
      <w:tr w:rsidR="00903765" w:rsidRPr="00903765" w:rsidTr="00986627">
        <w:trPr>
          <w:trHeight w:val="41"/>
        </w:trPr>
        <w:tc>
          <w:tcPr>
            <w:tcW w:w="1102" w:type="dxa"/>
            <w:vMerge w:val="restart"/>
          </w:tcPr>
          <w:p w:rsidR="00903765" w:rsidRPr="00903765" w:rsidRDefault="00903765" w:rsidP="00986627">
            <w:pPr>
              <w:adjustRightInd/>
              <w:snapToGrid/>
              <w:spacing w:line="360" w:lineRule="exact"/>
              <w:ind w:firstLine="0"/>
              <w:rPr>
                <w:rFonts w:ascii="Calibri" w:eastAsia="宋体" w:hAnsi="Calibri"/>
                <w:sz w:val="21"/>
                <w:szCs w:val="21"/>
              </w:rPr>
            </w:pPr>
            <w:r w:rsidRPr="00903765">
              <w:rPr>
                <w:rFonts w:ascii="Calibri" w:eastAsia="宋体" w:hAnsi="Calibri" w:hint="eastAsia"/>
                <w:sz w:val="21"/>
                <w:szCs w:val="21"/>
              </w:rPr>
              <w:t>2</w:t>
            </w:r>
            <w:r w:rsidRPr="00903765">
              <w:rPr>
                <w:rFonts w:ascii="Calibri" w:eastAsia="宋体" w:hAnsi="Calibri"/>
                <w:sz w:val="21"/>
                <w:szCs w:val="21"/>
              </w:rPr>
              <w:t>.</w:t>
            </w:r>
            <w:r w:rsidRPr="00903765">
              <w:rPr>
                <w:rFonts w:ascii="Calibri" w:eastAsia="宋体" w:hAnsi="Calibri" w:hint="eastAsia"/>
                <w:sz w:val="21"/>
                <w:szCs w:val="21"/>
              </w:rPr>
              <w:t>2</w:t>
            </w:r>
            <w:r w:rsidRPr="00903765">
              <w:rPr>
                <w:rFonts w:ascii="Calibri" w:eastAsia="宋体" w:hAnsi="Calibri" w:hint="eastAsia"/>
                <w:sz w:val="21"/>
                <w:szCs w:val="21"/>
              </w:rPr>
              <w:t>改革机构数</w:t>
            </w:r>
          </w:p>
        </w:tc>
        <w:tc>
          <w:tcPr>
            <w:tcW w:w="6094" w:type="dxa"/>
            <w:vAlign w:val="center"/>
          </w:tcPr>
          <w:p w:rsidR="00903765" w:rsidRPr="00903765" w:rsidRDefault="00903765" w:rsidP="00986627">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2.1</w:t>
            </w:r>
            <w:r w:rsidRPr="00903765">
              <w:rPr>
                <w:rFonts w:ascii="Calibri" w:eastAsia="宋体" w:hAnsi="Calibri" w:hint="eastAsia"/>
                <w:sz w:val="21"/>
                <w:szCs w:val="22"/>
              </w:rPr>
              <w:t>参加改革的县级公立中医医院数（个）</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所有县</w:t>
            </w:r>
          </w:p>
        </w:tc>
        <w:tc>
          <w:tcPr>
            <w:tcW w:w="1276"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信息所</w:t>
            </w:r>
          </w:p>
        </w:tc>
      </w:tr>
      <w:tr w:rsidR="00903765" w:rsidRPr="00903765" w:rsidTr="00986627">
        <w:tc>
          <w:tcPr>
            <w:tcW w:w="1102" w:type="dxa"/>
            <w:vMerge/>
          </w:tcPr>
          <w:p w:rsidR="00903765" w:rsidRPr="00903765" w:rsidRDefault="00903765" w:rsidP="00986627">
            <w:pPr>
              <w:adjustRightInd/>
              <w:snapToGrid/>
              <w:spacing w:line="360" w:lineRule="exact"/>
              <w:ind w:firstLine="0"/>
              <w:rPr>
                <w:rFonts w:ascii="Calibri" w:eastAsia="宋体" w:hAnsi="Calibri"/>
                <w:sz w:val="21"/>
                <w:szCs w:val="21"/>
              </w:rPr>
            </w:pPr>
          </w:p>
        </w:tc>
        <w:tc>
          <w:tcPr>
            <w:tcW w:w="6094" w:type="dxa"/>
            <w:vAlign w:val="center"/>
          </w:tcPr>
          <w:p w:rsidR="00903765" w:rsidRPr="00903765" w:rsidRDefault="00903765" w:rsidP="00986627">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2.2</w:t>
            </w:r>
            <w:r w:rsidRPr="00903765">
              <w:rPr>
                <w:rFonts w:ascii="Calibri" w:eastAsia="宋体" w:hAnsi="Calibri" w:hint="eastAsia"/>
                <w:sz w:val="21"/>
                <w:szCs w:val="22"/>
              </w:rPr>
              <w:t>纳入城市公立医院综合改革试点的城市公立中医医院数（个）</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城市公立医院综合改革试点城市</w:t>
            </w:r>
          </w:p>
        </w:tc>
        <w:tc>
          <w:tcPr>
            <w:tcW w:w="1276"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r>
      <w:tr w:rsidR="00903765" w:rsidRPr="00903765" w:rsidTr="00986627">
        <w:tc>
          <w:tcPr>
            <w:tcW w:w="1102" w:type="dxa"/>
            <w:vMerge w:val="restart"/>
          </w:tcPr>
          <w:p w:rsidR="00903765" w:rsidRPr="00903765" w:rsidRDefault="00903765" w:rsidP="00986627">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3</w:t>
            </w:r>
            <w:r w:rsidRPr="00903765">
              <w:rPr>
                <w:rFonts w:ascii="Calibri" w:eastAsia="宋体" w:hAnsi="Calibri" w:hint="eastAsia"/>
                <w:sz w:val="21"/>
                <w:szCs w:val="22"/>
              </w:rPr>
              <w:t>薪酬制度</w:t>
            </w:r>
          </w:p>
        </w:tc>
        <w:tc>
          <w:tcPr>
            <w:tcW w:w="6094" w:type="dxa"/>
            <w:vAlign w:val="center"/>
          </w:tcPr>
          <w:p w:rsidR="00903765" w:rsidRPr="00903765" w:rsidRDefault="00903765" w:rsidP="00986627">
            <w:pPr>
              <w:widowControl/>
              <w:adjustRightInd/>
              <w:snapToGrid/>
              <w:spacing w:line="32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 xml:space="preserve">3.1 </w:t>
            </w:r>
            <w:r w:rsidRPr="00903765">
              <w:rPr>
                <w:rFonts w:ascii="Calibri" w:eastAsia="宋体" w:hAnsi="Calibri" w:hint="eastAsia"/>
                <w:sz w:val="21"/>
                <w:szCs w:val="21"/>
              </w:rPr>
              <w:t>在岗职工工资增长率（</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r>
      <w:tr w:rsidR="00903765" w:rsidRPr="00903765" w:rsidTr="00986627">
        <w:tc>
          <w:tcPr>
            <w:tcW w:w="1102" w:type="dxa"/>
            <w:vMerge/>
          </w:tcPr>
          <w:p w:rsidR="00903765" w:rsidRPr="00903765" w:rsidRDefault="00903765" w:rsidP="00986627">
            <w:pPr>
              <w:adjustRightInd/>
              <w:snapToGrid/>
              <w:spacing w:line="360" w:lineRule="exact"/>
              <w:ind w:firstLine="0"/>
              <w:rPr>
                <w:rFonts w:ascii="Calibri" w:eastAsia="宋体" w:hAnsi="Calibri"/>
                <w:sz w:val="21"/>
                <w:szCs w:val="22"/>
              </w:rPr>
            </w:pPr>
          </w:p>
        </w:tc>
        <w:tc>
          <w:tcPr>
            <w:tcW w:w="6094" w:type="dxa"/>
            <w:vAlign w:val="center"/>
          </w:tcPr>
          <w:p w:rsidR="00903765" w:rsidRPr="00903765" w:rsidRDefault="00903765" w:rsidP="00986627">
            <w:pPr>
              <w:widowControl/>
              <w:spacing w:line="32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 xml:space="preserve">3.2 </w:t>
            </w:r>
            <w:r w:rsidRPr="00903765">
              <w:rPr>
                <w:rFonts w:ascii="Calibri" w:eastAsia="宋体" w:hAnsi="Calibri" w:hint="eastAsia"/>
                <w:sz w:val="21"/>
                <w:szCs w:val="21"/>
              </w:rPr>
              <w:t>人员经费支出占业务支出（不含药品、耗材支出）的比例（</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r>
      <w:tr w:rsidR="00903765" w:rsidRPr="00903765" w:rsidTr="00986627">
        <w:tc>
          <w:tcPr>
            <w:tcW w:w="1102" w:type="dxa"/>
            <w:vMerge w:val="restart"/>
          </w:tcPr>
          <w:p w:rsidR="00903765" w:rsidRPr="00903765" w:rsidRDefault="00903765" w:rsidP="00986627">
            <w:pPr>
              <w:adjustRightInd/>
              <w:snapToGrid/>
              <w:spacing w:line="360" w:lineRule="exact"/>
              <w:ind w:firstLine="0"/>
              <w:rPr>
                <w:rFonts w:ascii="Calibri" w:eastAsia="宋体" w:hAnsi="Calibri"/>
                <w:sz w:val="21"/>
                <w:szCs w:val="22"/>
              </w:rPr>
            </w:pPr>
            <w:r w:rsidRPr="00903765">
              <w:rPr>
                <w:rFonts w:ascii="Calibri" w:eastAsia="宋体" w:hAnsi="Calibri" w:hint="eastAsia"/>
                <w:sz w:val="21"/>
                <w:szCs w:val="22"/>
              </w:rPr>
              <w:t xml:space="preserve">2.4 </w:t>
            </w:r>
            <w:r w:rsidRPr="00903765">
              <w:rPr>
                <w:rFonts w:ascii="Calibri" w:eastAsia="宋体" w:hAnsi="Calibri" w:hint="eastAsia"/>
                <w:sz w:val="21"/>
                <w:szCs w:val="22"/>
              </w:rPr>
              <w:t>相关制度</w:t>
            </w:r>
          </w:p>
        </w:tc>
        <w:tc>
          <w:tcPr>
            <w:tcW w:w="6094" w:type="dxa"/>
            <w:vAlign w:val="center"/>
          </w:tcPr>
          <w:p w:rsidR="00903765" w:rsidRPr="00903765" w:rsidRDefault="00903765" w:rsidP="00986627">
            <w:pPr>
              <w:widowControl/>
              <w:spacing w:line="320" w:lineRule="exact"/>
              <w:ind w:firstLine="0"/>
              <w:rPr>
                <w:rFonts w:ascii="Calibri" w:eastAsia="宋体" w:hAnsi="Calibri"/>
                <w:sz w:val="21"/>
                <w:szCs w:val="21"/>
              </w:rPr>
            </w:pPr>
            <w:r w:rsidRPr="00903765">
              <w:rPr>
                <w:rFonts w:ascii="Calibri" w:eastAsia="宋体" w:hAnsi="Calibri"/>
                <w:sz w:val="21"/>
                <w:szCs w:val="21"/>
              </w:rPr>
              <w:t xml:space="preserve">2.4.1 </w:t>
            </w:r>
            <w:r w:rsidRPr="00903765">
              <w:rPr>
                <w:rFonts w:ascii="Calibri" w:eastAsia="宋体" w:hAnsi="Calibri" w:hint="eastAsia"/>
                <w:sz w:val="21"/>
                <w:szCs w:val="21"/>
              </w:rPr>
              <w:t>开展纵向、紧密型医联体建设的公立中医医院数（个）</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分省</w:t>
            </w:r>
          </w:p>
        </w:tc>
        <w:tc>
          <w:tcPr>
            <w:tcW w:w="730"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03765" w:rsidRPr="00903765" w:rsidTr="00986627">
        <w:tc>
          <w:tcPr>
            <w:tcW w:w="1102" w:type="dxa"/>
            <w:vMerge/>
          </w:tcPr>
          <w:p w:rsidR="00903765" w:rsidRPr="00903765" w:rsidRDefault="00903765" w:rsidP="00986627">
            <w:pPr>
              <w:adjustRightInd/>
              <w:snapToGrid/>
              <w:spacing w:line="360" w:lineRule="exact"/>
              <w:ind w:firstLine="0"/>
              <w:rPr>
                <w:rFonts w:ascii="Calibri" w:eastAsia="宋体" w:hAnsi="Calibri"/>
                <w:sz w:val="21"/>
                <w:szCs w:val="22"/>
              </w:rPr>
            </w:pPr>
          </w:p>
        </w:tc>
        <w:tc>
          <w:tcPr>
            <w:tcW w:w="6094" w:type="dxa"/>
            <w:vAlign w:val="center"/>
          </w:tcPr>
          <w:p w:rsidR="00903765" w:rsidRPr="00903765" w:rsidRDefault="00903765" w:rsidP="00986627">
            <w:pPr>
              <w:widowControl/>
              <w:spacing w:line="320" w:lineRule="exact"/>
              <w:ind w:firstLine="0"/>
              <w:rPr>
                <w:rFonts w:ascii="Calibri" w:eastAsia="宋体" w:hAnsi="Calibri"/>
                <w:sz w:val="21"/>
                <w:szCs w:val="21"/>
              </w:rPr>
            </w:pPr>
            <w:r w:rsidRPr="00903765">
              <w:rPr>
                <w:rFonts w:ascii="Calibri" w:eastAsia="宋体" w:hAnsi="Calibri"/>
                <w:sz w:val="21"/>
                <w:szCs w:val="21"/>
              </w:rPr>
              <w:t xml:space="preserve">2.4.2 </w:t>
            </w:r>
            <w:r w:rsidRPr="00903765">
              <w:rPr>
                <w:rFonts w:ascii="Calibri" w:eastAsia="宋体" w:hAnsi="Calibri" w:hint="eastAsia"/>
                <w:sz w:val="21"/>
                <w:szCs w:val="21"/>
              </w:rPr>
              <w:t>未将中医医院中医门诊诊疗纳入首诊范围的地市数（个）</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30" w:type="dxa"/>
            <w:vMerge/>
            <w:vAlign w:val="center"/>
          </w:tcPr>
          <w:p w:rsidR="00903765" w:rsidRPr="00903765" w:rsidRDefault="00903765" w:rsidP="00903765">
            <w:pPr>
              <w:adjustRightInd/>
              <w:snapToGrid/>
              <w:spacing w:line="360" w:lineRule="exact"/>
              <w:ind w:firstLine="0"/>
              <w:jc w:val="center"/>
              <w:rPr>
                <w:rFonts w:ascii="Calibri" w:eastAsia="宋体" w:hAnsi="Calibri"/>
                <w:sz w:val="21"/>
                <w:szCs w:val="22"/>
              </w:rPr>
            </w:pPr>
          </w:p>
        </w:tc>
      </w:tr>
      <w:tr w:rsidR="00903765" w:rsidRPr="00903765" w:rsidTr="00986627">
        <w:tc>
          <w:tcPr>
            <w:tcW w:w="10336" w:type="dxa"/>
            <w:gridSpan w:val="5"/>
          </w:tcPr>
          <w:p w:rsidR="00903765" w:rsidRPr="00903765" w:rsidRDefault="00903765" w:rsidP="00986627">
            <w:pPr>
              <w:adjustRightInd/>
              <w:snapToGrid/>
              <w:spacing w:line="360" w:lineRule="exact"/>
              <w:ind w:firstLine="0"/>
              <w:rPr>
                <w:rFonts w:ascii="Calibri" w:eastAsia="宋体" w:hAnsi="Calibri"/>
                <w:sz w:val="21"/>
                <w:szCs w:val="22"/>
              </w:rPr>
            </w:pPr>
            <w:r w:rsidRPr="00903765">
              <w:rPr>
                <w:rFonts w:ascii="Calibri" w:eastAsia="宋体" w:hAnsi="Calibri" w:hint="eastAsia"/>
                <w:b/>
                <w:sz w:val="21"/>
                <w:szCs w:val="22"/>
              </w:rPr>
              <w:t>中药饮片、中医服务价格、投入倾斜政策</w:t>
            </w:r>
          </w:p>
        </w:tc>
      </w:tr>
      <w:tr w:rsidR="00903765" w:rsidRPr="00903765" w:rsidTr="00986627">
        <w:tc>
          <w:tcPr>
            <w:tcW w:w="1102" w:type="dxa"/>
            <w:vMerge w:val="restart"/>
          </w:tcPr>
          <w:p w:rsidR="00903765" w:rsidRPr="00903765" w:rsidRDefault="00903765" w:rsidP="00986627">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5</w:t>
            </w:r>
            <w:r w:rsidRPr="00903765">
              <w:rPr>
                <w:rFonts w:ascii="Calibri" w:eastAsia="宋体" w:hAnsi="Calibri" w:hint="eastAsia"/>
                <w:sz w:val="21"/>
                <w:szCs w:val="21"/>
              </w:rPr>
              <w:t>中药饮片鼓励政策</w:t>
            </w:r>
          </w:p>
        </w:tc>
        <w:tc>
          <w:tcPr>
            <w:tcW w:w="6094" w:type="dxa"/>
            <w:vAlign w:val="center"/>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5.1</w:t>
            </w:r>
            <w:r w:rsidRPr="00903765">
              <w:rPr>
                <w:rFonts w:ascii="Calibri" w:eastAsia="宋体" w:hAnsi="Calibri" w:hint="eastAsia"/>
                <w:sz w:val="21"/>
                <w:szCs w:val="21"/>
              </w:rPr>
              <w:t>取消中药饮片加成的地市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需注明具体地市名称</w:t>
            </w:r>
            <w:r w:rsidRPr="00903765">
              <w:rPr>
                <w:rFonts w:ascii="Calibri" w:eastAsia="宋体" w:hAnsi="Calibri" w:hint="eastAsia"/>
                <w:sz w:val="21"/>
                <w:szCs w:val="21"/>
              </w:rPr>
              <w:t>)</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分省</w:t>
            </w:r>
          </w:p>
        </w:tc>
        <w:tc>
          <w:tcPr>
            <w:tcW w:w="730" w:type="dxa"/>
            <w:vMerge w:val="restart"/>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03765" w:rsidRPr="00903765" w:rsidTr="00986627">
        <w:tc>
          <w:tcPr>
            <w:tcW w:w="1102" w:type="dxa"/>
            <w:vMerge/>
          </w:tcPr>
          <w:p w:rsidR="00903765" w:rsidRPr="00903765" w:rsidRDefault="00903765" w:rsidP="00986627">
            <w:pPr>
              <w:adjustRightInd/>
              <w:snapToGrid/>
              <w:spacing w:line="360" w:lineRule="exact"/>
              <w:ind w:firstLine="0"/>
              <w:rPr>
                <w:rFonts w:ascii="Calibri" w:eastAsia="宋体" w:hAnsi="Calibri"/>
                <w:sz w:val="21"/>
                <w:szCs w:val="22"/>
              </w:rPr>
            </w:pPr>
          </w:p>
        </w:tc>
        <w:tc>
          <w:tcPr>
            <w:tcW w:w="6094" w:type="dxa"/>
            <w:vAlign w:val="center"/>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5.2</w:t>
            </w:r>
            <w:r w:rsidRPr="00903765">
              <w:rPr>
                <w:rFonts w:ascii="Calibri" w:eastAsia="宋体" w:hAnsi="Calibri" w:hint="eastAsia"/>
                <w:sz w:val="21"/>
                <w:szCs w:val="22"/>
              </w:rPr>
              <w:t>中药饮片收入纳入医院药占比计算的地市（个）</w:t>
            </w:r>
            <w:r w:rsidRPr="00903765">
              <w:rPr>
                <w:rFonts w:ascii="Calibri" w:eastAsia="宋体" w:hAnsi="Calibri" w:hint="eastAsia"/>
                <w:sz w:val="21"/>
                <w:szCs w:val="21"/>
              </w:rPr>
              <w:t>(</w:t>
            </w:r>
            <w:r w:rsidRPr="00903765">
              <w:rPr>
                <w:rFonts w:ascii="Calibri" w:eastAsia="宋体" w:hAnsi="Calibri" w:hint="eastAsia"/>
                <w:sz w:val="21"/>
                <w:szCs w:val="21"/>
              </w:rPr>
              <w:t>需注明具体地市名称</w:t>
            </w:r>
            <w:r w:rsidRPr="00903765">
              <w:rPr>
                <w:rFonts w:ascii="Calibri" w:eastAsia="宋体" w:hAnsi="Calibri" w:hint="eastAsia"/>
                <w:sz w:val="21"/>
                <w:szCs w:val="21"/>
              </w:rPr>
              <w:t>)</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r>
      <w:tr w:rsidR="00903765" w:rsidRPr="00903765" w:rsidTr="00986627">
        <w:tc>
          <w:tcPr>
            <w:tcW w:w="1102" w:type="dxa"/>
            <w:vMerge/>
          </w:tcPr>
          <w:p w:rsidR="00903765" w:rsidRPr="00903765" w:rsidRDefault="00903765" w:rsidP="00986627">
            <w:pPr>
              <w:adjustRightInd/>
              <w:snapToGrid/>
              <w:spacing w:line="360" w:lineRule="exact"/>
              <w:ind w:firstLine="0"/>
              <w:rPr>
                <w:rFonts w:ascii="Calibri" w:eastAsia="宋体" w:hAnsi="Calibri"/>
                <w:sz w:val="21"/>
                <w:szCs w:val="22"/>
              </w:rPr>
            </w:pPr>
          </w:p>
        </w:tc>
        <w:tc>
          <w:tcPr>
            <w:tcW w:w="6094" w:type="dxa"/>
            <w:vAlign w:val="center"/>
          </w:tcPr>
          <w:p w:rsidR="00903765" w:rsidRPr="00903765" w:rsidRDefault="00903765"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5.3</w:t>
            </w:r>
            <w:r w:rsidRPr="00903765">
              <w:rPr>
                <w:rFonts w:ascii="Calibri" w:eastAsia="宋体" w:hAnsi="Calibri" w:hint="eastAsia"/>
                <w:sz w:val="21"/>
                <w:szCs w:val="22"/>
              </w:rPr>
              <w:t>中药饮片纳入药品集中招标采购的地市（个）</w:t>
            </w:r>
            <w:r w:rsidRPr="00903765">
              <w:rPr>
                <w:rFonts w:ascii="Calibri" w:eastAsia="宋体" w:hAnsi="Calibri" w:hint="eastAsia"/>
                <w:sz w:val="21"/>
                <w:szCs w:val="21"/>
              </w:rPr>
              <w:t>(</w:t>
            </w:r>
            <w:r w:rsidRPr="00903765">
              <w:rPr>
                <w:rFonts w:ascii="Calibri" w:eastAsia="宋体" w:hAnsi="Calibri" w:hint="eastAsia"/>
                <w:sz w:val="21"/>
                <w:szCs w:val="21"/>
              </w:rPr>
              <w:t>需注明具体地市名称</w:t>
            </w:r>
            <w:r w:rsidRPr="00903765">
              <w:rPr>
                <w:rFonts w:ascii="Calibri" w:eastAsia="宋体" w:hAnsi="Calibri" w:hint="eastAsia"/>
                <w:sz w:val="21"/>
                <w:szCs w:val="21"/>
              </w:rPr>
              <w:t>)</w:t>
            </w:r>
          </w:p>
        </w:tc>
        <w:tc>
          <w:tcPr>
            <w:tcW w:w="1134" w:type="dxa"/>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03765" w:rsidRPr="00903765" w:rsidRDefault="00903765" w:rsidP="00986627">
            <w:pPr>
              <w:adjustRightInd/>
              <w:snapToGrid/>
              <w:spacing w:line="320" w:lineRule="exact"/>
              <w:ind w:firstLine="0"/>
              <w:jc w:val="center"/>
              <w:rPr>
                <w:rFonts w:ascii="Calibri" w:eastAsia="宋体" w:hAnsi="Calibri"/>
                <w:sz w:val="21"/>
                <w:szCs w:val="22"/>
              </w:rPr>
            </w:pPr>
          </w:p>
        </w:tc>
      </w:tr>
      <w:tr w:rsidR="00986627" w:rsidRPr="00903765" w:rsidTr="00986627">
        <w:tc>
          <w:tcPr>
            <w:tcW w:w="1102" w:type="dxa"/>
            <w:vMerge w:val="restart"/>
          </w:tcPr>
          <w:p w:rsidR="00986627" w:rsidRPr="00903765" w:rsidRDefault="00986627" w:rsidP="00986627">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6</w:t>
            </w:r>
            <w:r w:rsidRPr="00903765">
              <w:rPr>
                <w:rFonts w:ascii="Calibri" w:eastAsia="宋体" w:hAnsi="Calibri" w:hint="eastAsia"/>
                <w:sz w:val="21"/>
                <w:szCs w:val="22"/>
              </w:rPr>
              <w:t>理顺中医医疗服务价格</w:t>
            </w:r>
          </w:p>
        </w:tc>
        <w:tc>
          <w:tcPr>
            <w:tcW w:w="6094" w:type="dxa"/>
            <w:vAlign w:val="center"/>
          </w:tcPr>
          <w:p w:rsidR="00986627" w:rsidRPr="00903765" w:rsidRDefault="00986627" w:rsidP="00986627">
            <w:pPr>
              <w:widowControl/>
              <w:adjustRightInd/>
              <w:snapToGrid/>
              <w:spacing w:line="32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6.1</w:t>
            </w:r>
            <w:r w:rsidRPr="00903765">
              <w:rPr>
                <w:rFonts w:ascii="Calibri" w:eastAsia="宋体" w:hAnsi="Calibri"/>
                <w:sz w:val="21"/>
                <w:szCs w:val="21"/>
              </w:rPr>
              <w:t xml:space="preserve"> </w:t>
            </w:r>
            <w:r w:rsidRPr="00903765">
              <w:rPr>
                <w:rFonts w:ascii="Calibri" w:eastAsia="宋体" w:hAnsi="Calibri"/>
                <w:sz w:val="21"/>
                <w:szCs w:val="21"/>
              </w:rPr>
              <w:t>全部实施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年版）》中的中医医疗服务价格项目的地市（个）</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分省（</w:t>
            </w:r>
            <w:r w:rsidRPr="00903765">
              <w:rPr>
                <w:rFonts w:ascii="Calibri" w:eastAsia="宋体" w:hAnsi="Calibri"/>
                <w:sz w:val="21"/>
                <w:szCs w:val="22"/>
              </w:rPr>
              <w:t>注明具体地市</w:t>
            </w:r>
            <w:r w:rsidRPr="00903765">
              <w:rPr>
                <w:rFonts w:ascii="Calibri" w:eastAsia="宋体" w:hAnsi="Calibri" w:hint="eastAsia"/>
                <w:sz w:val="21"/>
                <w:szCs w:val="22"/>
              </w:rPr>
              <w:t>，</w:t>
            </w:r>
            <w:r w:rsidRPr="00903765">
              <w:rPr>
                <w:rFonts w:ascii="Calibri" w:eastAsia="宋体" w:hAnsi="Calibri"/>
                <w:sz w:val="21"/>
                <w:szCs w:val="22"/>
              </w:rPr>
              <w:t>如省级统一价格</w:t>
            </w:r>
            <w:r w:rsidRPr="00903765">
              <w:rPr>
                <w:rFonts w:ascii="Calibri" w:eastAsia="宋体" w:hAnsi="Calibri" w:hint="eastAsia"/>
                <w:sz w:val="21"/>
                <w:szCs w:val="22"/>
              </w:rPr>
              <w:t>项目</w:t>
            </w:r>
            <w:r w:rsidRPr="00903765">
              <w:rPr>
                <w:rFonts w:ascii="Calibri" w:eastAsia="宋体" w:hAnsi="Calibri"/>
                <w:sz w:val="21"/>
                <w:szCs w:val="22"/>
              </w:rPr>
              <w:t>，则在备注中注明）</w:t>
            </w:r>
          </w:p>
        </w:tc>
        <w:tc>
          <w:tcPr>
            <w:tcW w:w="730" w:type="dxa"/>
            <w:vMerge w:val="restart"/>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86627" w:rsidRPr="00903765" w:rsidTr="00986627">
        <w:tc>
          <w:tcPr>
            <w:tcW w:w="1102" w:type="dxa"/>
            <w:vMerge/>
          </w:tcPr>
          <w:p w:rsidR="00986627" w:rsidRPr="00903765" w:rsidRDefault="00986627" w:rsidP="00986627">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86627">
            <w:pPr>
              <w:widowControl/>
              <w:adjustRightInd/>
              <w:snapToGrid/>
              <w:spacing w:line="32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6.2</w:t>
            </w:r>
            <w:r w:rsidRPr="00903765">
              <w:rPr>
                <w:rFonts w:ascii="Calibri" w:eastAsia="宋体" w:hAnsi="Calibri"/>
                <w:sz w:val="21"/>
                <w:szCs w:val="21"/>
              </w:rPr>
              <w:t xml:space="preserve"> </w:t>
            </w:r>
            <w:r w:rsidRPr="00903765">
              <w:rPr>
                <w:rFonts w:ascii="Calibri" w:eastAsia="宋体" w:hAnsi="Calibri"/>
                <w:sz w:val="21"/>
                <w:szCs w:val="21"/>
              </w:rPr>
              <w:t>部分实施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年版）》中的中医医疗服务价格项目的地市（个）</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r>
      <w:tr w:rsidR="00986627" w:rsidRPr="00903765" w:rsidTr="00986627">
        <w:tc>
          <w:tcPr>
            <w:tcW w:w="1102" w:type="dxa"/>
            <w:vMerge/>
          </w:tcPr>
          <w:p w:rsidR="00986627" w:rsidRPr="00903765" w:rsidRDefault="00986627" w:rsidP="00986627">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86627">
            <w:pPr>
              <w:widowControl/>
              <w:adjustRightInd/>
              <w:snapToGrid/>
              <w:spacing w:line="32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6.3</w:t>
            </w:r>
            <w:r w:rsidRPr="00903765">
              <w:rPr>
                <w:rFonts w:ascii="Calibri" w:eastAsia="宋体" w:hAnsi="Calibri"/>
                <w:sz w:val="21"/>
                <w:szCs w:val="21"/>
              </w:rPr>
              <w:t xml:space="preserve"> </w:t>
            </w:r>
            <w:r w:rsidRPr="00903765">
              <w:rPr>
                <w:rFonts w:ascii="Calibri" w:eastAsia="宋体" w:hAnsi="Calibri"/>
                <w:sz w:val="21"/>
                <w:szCs w:val="21"/>
              </w:rPr>
              <w:t>未实施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年版）》中的中医医疗服务价格项目的地市（个）</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r>
      <w:tr w:rsidR="00986627" w:rsidRPr="00903765" w:rsidTr="00986627">
        <w:tc>
          <w:tcPr>
            <w:tcW w:w="1102" w:type="dxa"/>
            <w:vMerge/>
          </w:tcPr>
          <w:p w:rsidR="00986627" w:rsidRPr="00903765" w:rsidRDefault="00986627" w:rsidP="00986627">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86627">
            <w:pPr>
              <w:widowControl/>
              <w:adjustRightInd/>
              <w:snapToGrid/>
              <w:spacing w:line="320" w:lineRule="exact"/>
              <w:ind w:firstLine="0"/>
              <w:rPr>
                <w:rFonts w:ascii="Calibri" w:eastAsia="宋体" w:hAnsi="Calibri"/>
                <w:sz w:val="21"/>
                <w:szCs w:val="21"/>
              </w:rPr>
            </w:pPr>
            <w:r w:rsidRPr="00903765">
              <w:rPr>
                <w:rFonts w:ascii="Calibri" w:eastAsia="宋体" w:hAnsi="Calibri"/>
                <w:color w:val="000000"/>
                <w:sz w:val="21"/>
                <w:szCs w:val="21"/>
              </w:rPr>
              <w:t>2.</w:t>
            </w:r>
            <w:r w:rsidRPr="00903765">
              <w:rPr>
                <w:rFonts w:ascii="Calibri" w:eastAsia="宋体" w:hAnsi="Calibri" w:hint="eastAsia"/>
                <w:color w:val="000000"/>
                <w:sz w:val="21"/>
                <w:szCs w:val="21"/>
              </w:rPr>
              <w:t>6.4</w:t>
            </w:r>
            <w:r w:rsidRPr="00903765">
              <w:rPr>
                <w:rFonts w:ascii="Calibri" w:eastAsia="宋体" w:hAnsi="Calibri"/>
                <w:color w:val="000000"/>
                <w:sz w:val="21"/>
                <w:szCs w:val="21"/>
              </w:rPr>
              <w:t xml:space="preserve"> </w:t>
            </w:r>
            <w:r w:rsidRPr="00903765">
              <w:rPr>
                <w:rFonts w:ascii="Calibri" w:eastAsia="宋体" w:hAnsi="Calibri"/>
                <w:color w:val="000000"/>
                <w:sz w:val="21"/>
                <w:szCs w:val="21"/>
              </w:rPr>
              <w:t>目前省级</w:t>
            </w:r>
            <w:r w:rsidRPr="00903765">
              <w:rPr>
                <w:rFonts w:ascii="Calibri" w:eastAsia="宋体" w:hAnsi="Calibri" w:hint="eastAsia"/>
                <w:color w:val="000000"/>
                <w:sz w:val="21"/>
                <w:szCs w:val="21"/>
              </w:rPr>
              <w:t>价格主管</w:t>
            </w:r>
            <w:r w:rsidRPr="00903765">
              <w:rPr>
                <w:rFonts w:ascii="Calibri" w:eastAsia="宋体" w:hAnsi="Calibri"/>
                <w:color w:val="000000"/>
                <w:sz w:val="21"/>
                <w:szCs w:val="21"/>
              </w:rPr>
              <w:t>部门明确要求实施的</w:t>
            </w:r>
            <w:r w:rsidRPr="00903765">
              <w:rPr>
                <w:rFonts w:ascii="Calibri" w:eastAsia="宋体" w:hAnsi="Calibri" w:hint="eastAsia"/>
                <w:color w:val="000000"/>
                <w:sz w:val="21"/>
                <w:szCs w:val="21"/>
              </w:rPr>
              <w:t>中医医疗服务价格项目数量（项）</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分省</w:t>
            </w:r>
            <w:r w:rsidRPr="00903765">
              <w:rPr>
                <w:rFonts w:ascii="Calibri" w:eastAsia="宋体" w:hAnsi="Calibri"/>
                <w:sz w:val="21"/>
                <w:szCs w:val="22"/>
              </w:rPr>
              <w:t>（如省级统一价格</w:t>
            </w:r>
            <w:r w:rsidRPr="00903765">
              <w:rPr>
                <w:rFonts w:ascii="Calibri" w:eastAsia="宋体" w:hAnsi="Calibri" w:hint="eastAsia"/>
                <w:sz w:val="21"/>
                <w:szCs w:val="22"/>
              </w:rPr>
              <w:lastRenderedPageBreak/>
              <w:t>项目</w:t>
            </w:r>
            <w:r w:rsidRPr="00903765">
              <w:rPr>
                <w:rFonts w:ascii="Calibri" w:eastAsia="宋体" w:hAnsi="Calibri"/>
                <w:sz w:val="21"/>
                <w:szCs w:val="22"/>
              </w:rPr>
              <w:t>，则在备注中注明）</w:t>
            </w:r>
          </w:p>
        </w:tc>
        <w:tc>
          <w:tcPr>
            <w:tcW w:w="730"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r>
      <w:tr w:rsidR="00986627" w:rsidRPr="00903765" w:rsidTr="00986627">
        <w:tc>
          <w:tcPr>
            <w:tcW w:w="1102" w:type="dxa"/>
            <w:vMerge w:val="restart"/>
          </w:tcPr>
          <w:p w:rsidR="00986627" w:rsidRPr="00903765" w:rsidRDefault="00986627" w:rsidP="006F01BC">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lastRenderedPageBreak/>
              <w:t>2.</w:t>
            </w:r>
            <w:r w:rsidRPr="00903765">
              <w:rPr>
                <w:rFonts w:ascii="Calibri" w:eastAsia="宋体" w:hAnsi="Calibri" w:hint="eastAsia"/>
                <w:sz w:val="21"/>
                <w:szCs w:val="22"/>
              </w:rPr>
              <w:t>6</w:t>
            </w:r>
            <w:r w:rsidRPr="00903765">
              <w:rPr>
                <w:rFonts w:ascii="Calibri" w:eastAsia="宋体" w:hAnsi="Calibri" w:hint="eastAsia"/>
                <w:sz w:val="21"/>
                <w:szCs w:val="22"/>
              </w:rPr>
              <w:t>理顺中医医疗服务价格</w:t>
            </w:r>
          </w:p>
        </w:tc>
        <w:tc>
          <w:tcPr>
            <w:tcW w:w="6094" w:type="dxa"/>
            <w:vAlign w:val="center"/>
          </w:tcPr>
          <w:p w:rsidR="00986627" w:rsidRPr="00903765" w:rsidRDefault="00986627" w:rsidP="00986627">
            <w:pPr>
              <w:widowControl/>
              <w:adjustRightInd/>
              <w:snapToGrid/>
              <w:spacing w:line="320" w:lineRule="exact"/>
              <w:ind w:firstLine="0"/>
              <w:rPr>
                <w:rFonts w:ascii="Calibri" w:eastAsia="宋体" w:hAnsi="Calibri"/>
                <w:color w:val="000000"/>
                <w:sz w:val="21"/>
                <w:szCs w:val="21"/>
              </w:rPr>
            </w:pPr>
            <w:r w:rsidRPr="00903765">
              <w:rPr>
                <w:rFonts w:ascii="Calibri" w:eastAsia="宋体" w:hAnsi="Calibri"/>
                <w:color w:val="000000"/>
                <w:sz w:val="21"/>
                <w:szCs w:val="21"/>
              </w:rPr>
              <w:t>2.</w:t>
            </w:r>
            <w:r w:rsidRPr="00903765">
              <w:rPr>
                <w:rFonts w:ascii="Calibri" w:eastAsia="宋体" w:hAnsi="Calibri" w:hint="eastAsia"/>
                <w:color w:val="000000"/>
                <w:sz w:val="21"/>
                <w:szCs w:val="21"/>
              </w:rPr>
              <w:t>6.5 2</w:t>
            </w:r>
            <w:r w:rsidRPr="00903765">
              <w:rPr>
                <w:rFonts w:ascii="Calibri" w:eastAsia="宋体" w:hAnsi="Calibri"/>
                <w:color w:val="000000"/>
                <w:sz w:val="21"/>
                <w:szCs w:val="21"/>
              </w:rPr>
              <w:t>012</w:t>
            </w:r>
            <w:r w:rsidRPr="00903765">
              <w:rPr>
                <w:rFonts w:ascii="Calibri" w:eastAsia="宋体" w:hAnsi="Calibri"/>
                <w:color w:val="000000"/>
                <w:sz w:val="21"/>
                <w:szCs w:val="21"/>
              </w:rPr>
              <w:t>年以来</w:t>
            </w:r>
            <w:r w:rsidRPr="00903765">
              <w:rPr>
                <w:rFonts w:ascii="Calibri" w:eastAsia="宋体" w:hAnsi="Calibri" w:hint="eastAsia"/>
                <w:color w:val="000000"/>
                <w:sz w:val="21"/>
                <w:szCs w:val="21"/>
              </w:rPr>
              <w:t>调整中医医疗服务价格的地市（个）</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r>
      <w:tr w:rsidR="00986627" w:rsidRPr="00903765" w:rsidTr="00986627">
        <w:tc>
          <w:tcPr>
            <w:tcW w:w="1102" w:type="dxa"/>
            <w:vMerge/>
          </w:tcPr>
          <w:p w:rsidR="00986627" w:rsidRPr="00903765" w:rsidRDefault="00986627" w:rsidP="00986627">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86627">
            <w:pPr>
              <w:widowControl/>
              <w:adjustRightInd/>
              <w:snapToGrid/>
              <w:spacing w:line="320" w:lineRule="exact"/>
              <w:ind w:firstLine="0"/>
              <w:rPr>
                <w:rFonts w:ascii="Calibri" w:eastAsia="宋体" w:hAnsi="Calibri"/>
                <w:color w:val="000000"/>
                <w:sz w:val="21"/>
                <w:szCs w:val="21"/>
              </w:rPr>
            </w:pPr>
            <w:r w:rsidRPr="00903765">
              <w:rPr>
                <w:rFonts w:ascii="Calibri" w:eastAsia="宋体" w:hAnsi="Calibri"/>
                <w:sz w:val="21"/>
                <w:szCs w:val="22"/>
              </w:rPr>
              <w:t>2.6.6</w:t>
            </w:r>
            <w:r w:rsidRPr="00903765">
              <w:rPr>
                <w:rFonts w:ascii="Calibri" w:eastAsia="宋体" w:hAnsi="Calibri" w:hint="eastAsia"/>
                <w:sz w:val="21"/>
                <w:szCs w:val="21"/>
              </w:rPr>
              <w:t>探索中医优势病种按诊断单元和服务单元打包定价的地市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c>
          <w:tcPr>
            <w:tcW w:w="730" w:type="dxa"/>
            <w:vMerge/>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p>
        </w:tc>
      </w:tr>
      <w:tr w:rsidR="00986627" w:rsidRPr="00903765" w:rsidTr="00986627">
        <w:tc>
          <w:tcPr>
            <w:tcW w:w="1102" w:type="dxa"/>
            <w:vMerge w:val="restart"/>
          </w:tcPr>
          <w:p w:rsidR="00986627" w:rsidRPr="00903765" w:rsidRDefault="00986627" w:rsidP="00986627">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7</w:t>
            </w:r>
            <w:r w:rsidRPr="00903765">
              <w:rPr>
                <w:rFonts w:ascii="Calibri" w:eastAsia="宋体" w:hAnsi="Calibri" w:hint="eastAsia"/>
                <w:sz w:val="21"/>
                <w:szCs w:val="22"/>
              </w:rPr>
              <w:t>投入倾斜政策</w:t>
            </w:r>
          </w:p>
        </w:tc>
        <w:tc>
          <w:tcPr>
            <w:tcW w:w="6094" w:type="dxa"/>
            <w:vAlign w:val="center"/>
          </w:tcPr>
          <w:p w:rsidR="00986627" w:rsidRPr="00903765" w:rsidRDefault="00986627" w:rsidP="00986627">
            <w:pPr>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2.</w:t>
            </w:r>
            <w:r w:rsidRPr="00903765">
              <w:rPr>
                <w:rFonts w:ascii="Calibri" w:eastAsia="宋体" w:hAnsi="Calibri" w:hint="eastAsia"/>
                <w:color w:val="000000"/>
                <w:sz w:val="21"/>
                <w:szCs w:val="22"/>
              </w:rPr>
              <w:t xml:space="preserve">7.1 </w:t>
            </w:r>
            <w:r w:rsidRPr="00903765">
              <w:rPr>
                <w:rFonts w:ascii="Calibri" w:eastAsia="宋体" w:hAnsi="Calibri" w:hint="eastAsia"/>
                <w:color w:val="000000"/>
                <w:sz w:val="21"/>
                <w:szCs w:val="22"/>
              </w:rPr>
              <w:t>中医医院财政拨款占全国财政支出的比重</w:t>
            </w:r>
            <w:r w:rsidRPr="00903765">
              <w:rPr>
                <w:rFonts w:ascii="Calibri" w:eastAsia="宋体" w:hAnsi="Calibri" w:hint="eastAsia"/>
                <w:sz w:val="21"/>
                <w:szCs w:val="21"/>
              </w:rPr>
              <w:t>（</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逐步提高</w:t>
            </w:r>
          </w:p>
        </w:tc>
        <w:tc>
          <w:tcPr>
            <w:tcW w:w="1276"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restart"/>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信息所</w:t>
            </w:r>
          </w:p>
        </w:tc>
      </w:tr>
      <w:tr w:rsidR="00986627" w:rsidRPr="00903765" w:rsidTr="00986627">
        <w:tc>
          <w:tcPr>
            <w:tcW w:w="1102"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6094" w:type="dxa"/>
            <w:vAlign w:val="center"/>
          </w:tcPr>
          <w:p w:rsidR="00986627" w:rsidRPr="00903765" w:rsidRDefault="00986627"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7.2</w:t>
            </w:r>
            <w:r w:rsidRPr="00903765">
              <w:rPr>
                <w:rFonts w:ascii="Calibri" w:eastAsia="宋体" w:hAnsi="Calibri" w:hint="eastAsia"/>
                <w:sz w:val="21"/>
                <w:szCs w:val="22"/>
              </w:rPr>
              <w:t>中医医院财政拨款占医疗卫生机构财政</w:t>
            </w:r>
            <w:r w:rsidRPr="00903765">
              <w:rPr>
                <w:rFonts w:ascii="Calibri" w:eastAsia="宋体" w:hAnsi="Calibri"/>
                <w:sz w:val="21"/>
                <w:szCs w:val="22"/>
              </w:rPr>
              <w:t>拨款</w:t>
            </w:r>
            <w:r w:rsidRPr="00903765">
              <w:rPr>
                <w:rFonts w:ascii="Calibri" w:eastAsia="宋体" w:hAnsi="Calibri" w:hint="eastAsia"/>
                <w:sz w:val="21"/>
                <w:szCs w:val="22"/>
              </w:rPr>
              <w:t>的比重</w:t>
            </w:r>
            <w:r w:rsidRPr="00903765">
              <w:rPr>
                <w:rFonts w:ascii="Calibri" w:eastAsia="宋体" w:hAnsi="Calibri" w:hint="eastAsia"/>
                <w:sz w:val="21"/>
                <w:szCs w:val="21"/>
              </w:rPr>
              <w:t>（</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逐步提高</w:t>
            </w:r>
          </w:p>
        </w:tc>
        <w:tc>
          <w:tcPr>
            <w:tcW w:w="1276"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986627">
        <w:trPr>
          <w:trHeight w:val="549"/>
        </w:trPr>
        <w:tc>
          <w:tcPr>
            <w:tcW w:w="1102"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6094" w:type="dxa"/>
            <w:vAlign w:val="center"/>
          </w:tcPr>
          <w:p w:rsidR="00986627" w:rsidRPr="00903765" w:rsidRDefault="00986627"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 xml:space="preserve">7.3 </w:t>
            </w:r>
            <w:r w:rsidRPr="00903765">
              <w:rPr>
                <w:rFonts w:ascii="Calibri" w:eastAsia="宋体" w:hAnsi="Calibri" w:hint="eastAsia"/>
                <w:sz w:val="21"/>
                <w:szCs w:val="22"/>
              </w:rPr>
              <w:t>中医医院财政拨款增长率</w:t>
            </w:r>
            <w:r w:rsidRPr="00903765">
              <w:rPr>
                <w:rFonts w:ascii="Calibri" w:eastAsia="宋体" w:hAnsi="Calibri" w:hint="eastAsia"/>
                <w:sz w:val="21"/>
                <w:szCs w:val="21"/>
              </w:rPr>
              <w:t>（</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986627">
        <w:tc>
          <w:tcPr>
            <w:tcW w:w="1102"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6094" w:type="dxa"/>
            <w:vAlign w:val="center"/>
          </w:tcPr>
          <w:p w:rsidR="00986627" w:rsidRPr="00903765" w:rsidRDefault="00986627"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7.4</w:t>
            </w:r>
            <w:r w:rsidRPr="00903765">
              <w:rPr>
                <w:rFonts w:ascii="Calibri" w:eastAsia="宋体" w:hAnsi="Calibri" w:hint="eastAsia"/>
                <w:sz w:val="21"/>
                <w:szCs w:val="22"/>
              </w:rPr>
              <w:t>中医</w:t>
            </w:r>
            <w:r w:rsidRPr="00903765">
              <w:rPr>
                <w:rFonts w:ascii="Calibri" w:eastAsia="宋体" w:hAnsi="Calibri"/>
                <w:sz w:val="21"/>
                <w:szCs w:val="22"/>
              </w:rPr>
              <w:t>医院业务</w:t>
            </w:r>
            <w:r w:rsidRPr="00903765">
              <w:rPr>
                <w:rFonts w:ascii="Calibri" w:eastAsia="宋体" w:hAnsi="Calibri" w:hint="eastAsia"/>
                <w:sz w:val="21"/>
                <w:szCs w:val="21"/>
              </w:rPr>
              <w:t>收入增长率（</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986627">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7.5</w:t>
            </w:r>
            <w:r w:rsidRPr="00903765">
              <w:rPr>
                <w:rFonts w:ascii="Calibri" w:eastAsia="宋体" w:hAnsi="Calibri" w:hint="eastAsia"/>
                <w:sz w:val="21"/>
                <w:szCs w:val="22"/>
              </w:rPr>
              <w:t>中医</w:t>
            </w:r>
            <w:r w:rsidRPr="00903765">
              <w:rPr>
                <w:rFonts w:ascii="Calibri" w:eastAsia="宋体" w:hAnsi="Calibri"/>
                <w:sz w:val="21"/>
                <w:szCs w:val="22"/>
              </w:rPr>
              <w:t>医院</w:t>
            </w:r>
            <w:r w:rsidRPr="00903765">
              <w:rPr>
                <w:rFonts w:ascii="Calibri" w:eastAsia="宋体" w:hAnsi="Calibri" w:hint="eastAsia"/>
                <w:sz w:val="21"/>
                <w:szCs w:val="21"/>
              </w:rPr>
              <w:t>财政补助收入占总支出的比重（</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986627">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86627">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 xml:space="preserve">7.6 </w:t>
            </w:r>
            <w:r w:rsidRPr="00903765">
              <w:rPr>
                <w:rFonts w:ascii="Calibri" w:eastAsia="宋体" w:hAnsi="Calibri" w:hint="eastAsia"/>
                <w:sz w:val="21"/>
                <w:szCs w:val="22"/>
              </w:rPr>
              <w:t>中医</w:t>
            </w:r>
            <w:r w:rsidRPr="00903765">
              <w:rPr>
                <w:rFonts w:ascii="Calibri" w:eastAsia="宋体" w:hAnsi="Calibri"/>
                <w:sz w:val="21"/>
                <w:szCs w:val="22"/>
              </w:rPr>
              <w:t>医院</w:t>
            </w:r>
            <w:r w:rsidRPr="00903765">
              <w:rPr>
                <w:rFonts w:ascii="Calibri" w:eastAsia="宋体" w:hAnsi="Calibri" w:hint="eastAsia"/>
                <w:sz w:val="21"/>
                <w:szCs w:val="22"/>
              </w:rPr>
              <w:t>基本医保收入占总支出的比重</w:t>
            </w:r>
            <w:r w:rsidRPr="00903765">
              <w:rPr>
                <w:rFonts w:ascii="Calibri" w:eastAsia="宋体" w:hAnsi="Calibri" w:hint="eastAsia"/>
                <w:sz w:val="21"/>
                <w:szCs w:val="21"/>
              </w:rPr>
              <w:t>（</w:t>
            </w:r>
            <w:r w:rsidRPr="00903765">
              <w:rPr>
                <w:rFonts w:ascii="Calibri" w:eastAsia="宋体" w:hAnsi="Calibri" w:hint="eastAsia"/>
                <w:sz w:val="21"/>
                <w:szCs w:val="21"/>
              </w:rPr>
              <w:t>%</w:t>
            </w:r>
            <w:r w:rsidRPr="00903765">
              <w:rPr>
                <w:rFonts w:ascii="Calibri" w:eastAsia="宋体" w:hAnsi="Calibri" w:hint="eastAsia"/>
                <w:sz w:val="21"/>
                <w:szCs w:val="21"/>
              </w:rPr>
              <w:t>）</w:t>
            </w:r>
          </w:p>
        </w:tc>
        <w:tc>
          <w:tcPr>
            <w:tcW w:w="1134"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Align w:val="center"/>
          </w:tcPr>
          <w:p w:rsidR="00986627" w:rsidRPr="00903765" w:rsidRDefault="00986627" w:rsidP="00986627">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986627">
        <w:tc>
          <w:tcPr>
            <w:tcW w:w="10336" w:type="dxa"/>
            <w:gridSpan w:val="5"/>
          </w:tcPr>
          <w:p w:rsidR="00986627" w:rsidRPr="00903765" w:rsidRDefault="00986627" w:rsidP="00903765">
            <w:pPr>
              <w:adjustRightInd/>
              <w:snapToGrid/>
              <w:spacing w:line="360" w:lineRule="exact"/>
              <w:ind w:firstLine="0"/>
              <w:jc w:val="left"/>
              <w:rPr>
                <w:rFonts w:ascii="Calibri" w:eastAsia="宋体" w:hAnsi="Calibri"/>
                <w:sz w:val="21"/>
                <w:szCs w:val="22"/>
              </w:rPr>
            </w:pPr>
            <w:r w:rsidRPr="00903765">
              <w:rPr>
                <w:rFonts w:ascii="Calibri" w:eastAsia="宋体" w:hAnsi="Calibri" w:hint="eastAsia"/>
                <w:b/>
                <w:sz w:val="21"/>
                <w:szCs w:val="22"/>
              </w:rPr>
              <w:t>医保鼓励政策</w:t>
            </w:r>
          </w:p>
        </w:tc>
      </w:tr>
      <w:tr w:rsidR="00986627" w:rsidRPr="00903765" w:rsidTr="00986627">
        <w:tc>
          <w:tcPr>
            <w:tcW w:w="10336" w:type="dxa"/>
            <w:gridSpan w:val="5"/>
          </w:tcPr>
          <w:p w:rsidR="00986627" w:rsidRPr="00903765" w:rsidRDefault="00986627" w:rsidP="00903765">
            <w:pPr>
              <w:adjustRightInd/>
              <w:snapToGrid/>
              <w:spacing w:line="360" w:lineRule="exact"/>
              <w:ind w:firstLine="0"/>
              <w:jc w:val="left"/>
              <w:rPr>
                <w:rFonts w:ascii="Calibri" w:eastAsia="宋体" w:hAnsi="Calibri"/>
                <w:b/>
                <w:sz w:val="21"/>
                <w:szCs w:val="22"/>
              </w:rPr>
            </w:pPr>
            <w:r w:rsidRPr="00903765">
              <w:rPr>
                <w:rFonts w:ascii="Calibri" w:eastAsia="宋体" w:hAnsi="Calibri" w:hint="eastAsia"/>
                <w:b/>
                <w:sz w:val="21"/>
                <w:szCs w:val="22"/>
              </w:rPr>
              <w:t>2.8</w:t>
            </w:r>
            <w:r w:rsidRPr="00903765">
              <w:rPr>
                <w:rFonts w:ascii="Calibri" w:eastAsia="宋体" w:hAnsi="Calibri" w:hint="eastAsia"/>
                <w:b/>
                <w:sz w:val="21"/>
                <w:szCs w:val="22"/>
              </w:rPr>
              <w:t>城镇职工医保鼓励政策</w:t>
            </w:r>
          </w:p>
        </w:tc>
      </w:tr>
      <w:tr w:rsidR="00986627" w:rsidRPr="00903765" w:rsidTr="00BD1F83">
        <w:tc>
          <w:tcPr>
            <w:tcW w:w="1102" w:type="dxa"/>
            <w:vMerge w:val="restart"/>
          </w:tcPr>
          <w:p w:rsidR="00986627" w:rsidRPr="00903765" w:rsidRDefault="00986627" w:rsidP="00BD1F83">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8.1</w:t>
            </w:r>
            <w:r w:rsidRPr="00903765">
              <w:rPr>
                <w:rFonts w:ascii="Calibri" w:eastAsia="宋体" w:hAnsi="Calibri" w:hint="eastAsia"/>
                <w:sz w:val="21"/>
                <w:szCs w:val="21"/>
              </w:rPr>
              <w:t>用药范围管理</w:t>
            </w:r>
          </w:p>
        </w:tc>
        <w:tc>
          <w:tcPr>
            <w:tcW w:w="6094" w:type="dxa"/>
          </w:tcPr>
          <w:p w:rsidR="00986627" w:rsidRPr="00903765" w:rsidRDefault="00986627" w:rsidP="00BD1F83">
            <w:pPr>
              <w:widowControl/>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8.1.1</w:t>
            </w:r>
            <w:r w:rsidRPr="00903765">
              <w:rPr>
                <w:rFonts w:ascii="Calibri" w:eastAsia="宋体" w:hAnsi="Calibri" w:hint="eastAsia"/>
                <w:sz w:val="21"/>
                <w:szCs w:val="22"/>
              </w:rPr>
              <w:t>将中药制剂纳入基金支付范围的地市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分省</w:t>
            </w:r>
          </w:p>
        </w:tc>
        <w:tc>
          <w:tcPr>
            <w:tcW w:w="730" w:type="dxa"/>
            <w:vMerge w:val="restart"/>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86627" w:rsidRPr="00903765" w:rsidTr="00BD1F83">
        <w:tc>
          <w:tcPr>
            <w:tcW w:w="1102" w:type="dxa"/>
            <w:vMerge/>
          </w:tcPr>
          <w:p w:rsidR="00986627" w:rsidRPr="00903765" w:rsidRDefault="00986627" w:rsidP="00BD1F83">
            <w:pPr>
              <w:adjustRightInd/>
              <w:snapToGrid/>
              <w:spacing w:line="360" w:lineRule="exact"/>
              <w:ind w:firstLine="0"/>
              <w:rPr>
                <w:rFonts w:ascii="Calibri" w:eastAsia="宋体" w:hAnsi="Calibri"/>
                <w:sz w:val="21"/>
                <w:szCs w:val="21"/>
              </w:rPr>
            </w:pPr>
          </w:p>
        </w:tc>
        <w:tc>
          <w:tcPr>
            <w:tcW w:w="6094" w:type="dxa"/>
          </w:tcPr>
          <w:p w:rsidR="00986627" w:rsidRPr="00903765" w:rsidRDefault="00986627" w:rsidP="00BD1F83">
            <w:pPr>
              <w:widowControl/>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8.1.2</w:t>
            </w:r>
            <w:r w:rsidRPr="00903765">
              <w:rPr>
                <w:rFonts w:ascii="Calibri" w:eastAsia="宋体" w:hAnsi="Calibri" w:hint="eastAsia"/>
                <w:sz w:val="21"/>
                <w:szCs w:val="22"/>
              </w:rPr>
              <w:t>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p>
        </w:tc>
        <w:tc>
          <w:tcPr>
            <w:tcW w:w="730" w:type="dxa"/>
            <w:vMerge/>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p>
        </w:tc>
      </w:tr>
      <w:tr w:rsidR="00986627" w:rsidRPr="00903765" w:rsidTr="00BD1F83">
        <w:tc>
          <w:tcPr>
            <w:tcW w:w="1102" w:type="dxa"/>
          </w:tcPr>
          <w:p w:rsidR="00986627" w:rsidRPr="00903765" w:rsidRDefault="00986627" w:rsidP="00BD1F83">
            <w:pPr>
              <w:adjustRightInd/>
              <w:snapToGrid/>
              <w:spacing w:line="36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8.2</w:t>
            </w:r>
            <w:r w:rsidRPr="00903765">
              <w:rPr>
                <w:rFonts w:ascii="Calibri" w:eastAsia="宋体" w:hAnsi="Calibri" w:hint="eastAsia"/>
                <w:sz w:val="21"/>
                <w:szCs w:val="21"/>
              </w:rPr>
              <w:t>诊疗项目管理</w:t>
            </w:r>
          </w:p>
        </w:tc>
        <w:tc>
          <w:tcPr>
            <w:tcW w:w="6094" w:type="dxa"/>
          </w:tcPr>
          <w:p w:rsidR="00986627" w:rsidRPr="00903765" w:rsidRDefault="00986627" w:rsidP="00BD1F83">
            <w:pPr>
              <w:widowControl/>
              <w:adjustRightInd/>
              <w:snapToGrid/>
              <w:spacing w:line="32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8.2.1</w:t>
            </w:r>
            <w:r w:rsidRPr="00903765">
              <w:rPr>
                <w:rFonts w:ascii="Calibri" w:eastAsia="宋体" w:hAnsi="Calibri" w:hint="eastAsia"/>
                <w:color w:val="000000"/>
                <w:sz w:val="21"/>
                <w:szCs w:val="22"/>
              </w:rPr>
              <w:t>将治疗性针灸、推拿等中医非药物诊疗技术纳入基金支付范围的地市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p>
        </w:tc>
        <w:tc>
          <w:tcPr>
            <w:tcW w:w="730" w:type="dxa"/>
            <w:vMerge/>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p>
        </w:tc>
      </w:tr>
      <w:tr w:rsidR="00986627" w:rsidRPr="00903765" w:rsidTr="00BD1F83">
        <w:tc>
          <w:tcPr>
            <w:tcW w:w="1102" w:type="dxa"/>
            <w:vMerge w:val="restart"/>
          </w:tcPr>
          <w:p w:rsidR="00986627" w:rsidRPr="00903765" w:rsidRDefault="00986627" w:rsidP="00BD1F83">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8.3</w:t>
            </w:r>
            <w:r w:rsidRPr="00903765">
              <w:rPr>
                <w:rFonts w:ascii="Calibri" w:eastAsia="宋体" w:hAnsi="Calibri" w:hint="eastAsia"/>
                <w:sz w:val="21"/>
                <w:szCs w:val="21"/>
              </w:rPr>
              <w:t>支付方式改革</w:t>
            </w:r>
          </w:p>
        </w:tc>
        <w:tc>
          <w:tcPr>
            <w:tcW w:w="6094" w:type="dxa"/>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8.3.1</w:t>
            </w:r>
            <w:r w:rsidRPr="00903765">
              <w:rPr>
                <w:rFonts w:ascii="Calibri" w:eastAsia="宋体" w:hAnsi="Calibri" w:hint="eastAsia"/>
                <w:sz w:val="21"/>
                <w:szCs w:val="21"/>
              </w:rPr>
              <w:t>提高中医药报销比例的地市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BD1F83">
            <w:pPr>
              <w:adjustRightInd/>
              <w:snapToGrid/>
              <w:spacing w:line="320" w:lineRule="exact"/>
              <w:ind w:firstLine="0"/>
              <w:rPr>
                <w:rFonts w:ascii="Calibri" w:eastAsia="宋体" w:hAnsi="Calibri"/>
                <w:sz w:val="21"/>
                <w:szCs w:val="22"/>
              </w:rPr>
            </w:pPr>
          </w:p>
        </w:tc>
        <w:tc>
          <w:tcPr>
            <w:tcW w:w="730" w:type="dxa"/>
            <w:vMerge/>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p>
        </w:tc>
      </w:tr>
      <w:tr w:rsidR="00986627" w:rsidRPr="00903765" w:rsidTr="00BD1F83">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8.3.2</w:t>
            </w:r>
            <w:r w:rsidRPr="00903765">
              <w:rPr>
                <w:rFonts w:ascii="Calibri" w:eastAsia="宋体" w:hAnsi="Calibri" w:hint="eastAsia"/>
                <w:sz w:val="21"/>
                <w:szCs w:val="21"/>
              </w:rPr>
              <w:t>探索按病种付费，实现中西医“同区域、同级别（医院）、同病种、同费用”的地市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BD1F83">
            <w:pPr>
              <w:adjustRightInd/>
              <w:snapToGrid/>
              <w:spacing w:line="320" w:lineRule="exact"/>
              <w:ind w:firstLine="0"/>
              <w:rPr>
                <w:rFonts w:ascii="Calibri" w:eastAsia="宋体" w:hAnsi="Calibri"/>
                <w:sz w:val="21"/>
                <w:szCs w:val="22"/>
              </w:rPr>
            </w:pPr>
          </w:p>
        </w:tc>
        <w:tc>
          <w:tcPr>
            <w:tcW w:w="730" w:type="dxa"/>
            <w:vMerge/>
          </w:tcPr>
          <w:p w:rsidR="00986627" w:rsidRPr="00903765" w:rsidRDefault="00986627" w:rsidP="00BD1F83">
            <w:pPr>
              <w:adjustRightInd/>
              <w:snapToGrid/>
              <w:spacing w:line="320" w:lineRule="exact"/>
              <w:ind w:firstLine="0"/>
              <w:rPr>
                <w:rFonts w:ascii="Calibri" w:eastAsia="宋体" w:hAnsi="Calibri"/>
                <w:sz w:val="21"/>
                <w:szCs w:val="22"/>
              </w:rPr>
            </w:pPr>
          </w:p>
        </w:tc>
      </w:tr>
      <w:tr w:rsidR="00986627" w:rsidRPr="00903765" w:rsidTr="00BD1F83">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8.3.3</w:t>
            </w:r>
            <w:r w:rsidRPr="00903765">
              <w:rPr>
                <w:rFonts w:ascii="Calibri" w:eastAsia="宋体" w:hAnsi="Calibri" w:hint="eastAsia"/>
                <w:sz w:val="21"/>
                <w:szCs w:val="21"/>
              </w:rPr>
              <w:t>探索门诊单病种中医药治疗定点医疗定额付费的地市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BD1F83">
            <w:pPr>
              <w:adjustRightInd/>
              <w:snapToGrid/>
              <w:spacing w:line="320" w:lineRule="exact"/>
              <w:ind w:firstLine="0"/>
              <w:rPr>
                <w:rFonts w:ascii="Calibri" w:eastAsia="宋体" w:hAnsi="Calibri"/>
                <w:sz w:val="21"/>
                <w:szCs w:val="22"/>
              </w:rPr>
            </w:pPr>
          </w:p>
        </w:tc>
        <w:tc>
          <w:tcPr>
            <w:tcW w:w="730" w:type="dxa"/>
            <w:vMerge/>
          </w:tcPr>
          <w:p w:rsidR="00986627" w:rsidRPr="00903765" w:rsidRDefault="00986627" w:rsidP="00BD1F83">
            <w:pPr>
              <w:adjustRightInd/>
              <w:snapToGrid/>
              <w:spacing w:line="320" w:lineRule="exact"/>
              <w:ind w:firstLine="0"/>
              <w:rPr>
                <w:rFonts w:ascii="Calibri" w:eastAsia="宋体" w:hAnsi="Calibri"/>
                <w:sz w:val="21"/>
                <w:szCs w:val="22"/>
              </w:rPr>
            </w:pPr>
          </w:p>
        </w:tc>
      </w:tr>
      <w:tr w:rsidR="00986627" w:rsidRPr="00903765" w:rsidTr="00986627">
        <w:tc>
          <w:tcPr>
            <w:tcW w:w="10336" w:type="dxa"/>
            <w:gridSpan w:val="5"/>
          </w:tcPr>
          <w:p w:rsidR="00986627" w:rsidRPr="00903765" w:rsidRDefault="00986627" w:rsidP="00903765">
            <w:pPr>
              <w:adjustRightInd/>
              <w:snapToGrid/>
              <w:spacing w:line="360" w:lineRule="exact"/>
              <w:ind w:firstLine="0"/>
              <w:rPr>
                <w:rFonts w:ascii="Calibri" w:eastAsia="宋体" w:hAnsi="Calibri"/>
                <w:sz w:val="21"/>
                <w:szCs w:val="22"/>
              </w:rPr>
            </w:pPr>
            <w:r w:rsidRPr="00903765">
              <w:rPr>
                <w:rFonts w:ascii="Calibri" w:eastAsia="宋体" w:hAnsi="Calibri" w:hint="eastAsia"/>
                <w:b/>
                <w:sz w:val="21"/>
                <w:szCs w:val="22"/>
              </w:rPr>
              <w:t>2.9</w:t>
            </w:r>
            <w:r w:rsidRPr="00903765">
              <w:rPr>
                <w:rFonts w:ascii="Calibri" w:eastAsia="宋体" w:hAnsi="Calibri" w:hint="eastAsia"/>
                <w:b/>
                <w:sz w:val="21"/>
                <w:szCs w:val="22"/>
              </w:rPr>
              <w:t>城镇居民医保鼓励政策</w:t>
            </w:r>
          </w:p>
        </w:tc>
      </w:tr>
      <w:tr w:rsidR="00986627" w:rsidRPr="00903765" w:rsidTr="00BD1F83">
        <w:trPr>
          <w:trHeight w:val="90"/>
        </w:trPr>
        <w:tc>
          <w:tcPr>
            <w:tcW w:w="1102" w:type="dxa"/>
            <w:vMerge w:val="restart"/>
          </w:tcPr>
          <w:p w:rsidR="00986627" w:rsidRPr="00903765" w:rsidRDefault="00986627" w:rsidP="00BD1F83">
            <w:pPr>
              <w:adjustRightInd/>
              <w:snapToGrid/>
              <w:spacing w:line="34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9.1</w:t>
            </w:r>
            <w:r w:rsidRPr="00903765">
              <w:rPr>
                <w:rFonts w:ascii="Calibri" w:eastAsia="宋体" w:hAnsi="Calibri" w:hint="eastAsia"/>
                <w:sz w:val="21"/>
                <w:szCs w:val="21"/>
              </w:rPr>
              <w:t>用药范围管理</w:t>
            </w:r>
          </w:p>
        </w:tc>
        <w:tc>
          <w:tcPr>
            <w:tcW w:w="6094" w:type="dxa"/>
          </w:tcPr>
          <w:p w:rsidR="00986627" w:rsidRPr="00903765" w:rsidRDefault="00986627" w:rsidP="00BD1F83">
            <w:pPr>
              <w:widowControl/>
              <w:adjustRightInd/>
              <w:snapToGrid/>
              <w:spacing w:line="34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9.1.1</w:t>
            </w:r>
            <w:r w:rsidRPr="00903765">
              <w:rPr>
                <w:rFonts w:ascii="Calibri" w:eastAsia="宋体" w:hAnsi="Calibri" w:hint="eastAsia"/>
                <w:sz w:val="21"/>
                <w:szCs w:val="22"/>
              </w:rPr>
              <w:t>将中药制剂纳入基金支付范围的地市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4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分省</w:t>
            </w:r>
          </w:p>
        </w:tc>
        <w:tc>
          <w:tcPr>
            <w:tcW w:w="730" w:type="dxa"/>
            <w:vMerge w:val="restart"/>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86627" w:rsidRPr="00903765" w:rsidTr="00BD1F83">
        <w:tc>
          <w:tcPr>
            <w:tcW w:w="1102" w:type="dxa"/>
            <w:vMerge/>
          </w:tcPr>
          <w:p w:rsidR="00986627" w:rsidRPr="00903765" w:rsidRDefault="00986627" w:rsidP="00BD1F83">
            <w:pPr>
              <w:adjustRightInd/>
              <w:snapToGrid/>
              <w:spacing w:line="340" w:lineRule="exact"/>
              <w:ind w:firstLine="0"/>
              <w:rPr>
                <w:rFonts w:ascii="Calibri" w:eastAsia="宋体" w:hAnsi="Calibri"/>
                <w:sz w:val="21"/>
                <w:szCs w:val="22"/>
              </w:rPr>
            </w:pPr>
          </w:p>
        </w:tc>
        <w:tc>
          <w:tcPr>
            <w:tcW w:w="6094" w:type="dxa"/>
          </w:tcPr>
          <w:p w:rsidR="00986627" w:rsidRPr="00903765" w:rsidRDefault="00986627" w:rsidP="00BD1F83">
            <w:pPr>
              <w:widowControl/>
              <w:adjustRightInd/>
              <w:snapToGrid/>
              <w:spacing w:line="34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9.1.2</w:t>
            </w:r>
            <w:r w:rsidRPr="00903765">
              <w:rPr>
                <w:rFonts w:ascii="Calibri" w:eastAsia="宋体" w:hAnsi="Calibri" w:hint="eastAsia"/>
                <w:sz w:val="21"/>
                <w:szCs w:val="22"/>
              </w:rPr>
              <w:t>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4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BD1F83">
        <w:tc>
          <w:tcPr>
            <w:tcW w:w="1102" w:type="dxa"/>
          </w:tcPr>
          <w:p w:rsidR="00986627" w:rsidRPr="00903765" w:rsidRDefault="00986627" w:rsidP="00BD1F83">
            <w:pPr>
              <w:adjustRightInd/>
              <w:snapToGrid/>
              <w:spacing w:line="34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9.2</w:t>
            </w:r>
            <w:r w:rsidRPr="00903765">
              <w:rPr>
                <w:rFonts w:ascii="Calibri" w:eastAsia="宋体" w:hAnsi="Calibri" w:hint="eastAsia"/>
                <w:sz w:val="21"/>
                <w:szCs w:val="21"/>
              </w:rPr>
              <w:t>诊疗项目管理</w:t>
            </w:r>
          </w:p>
        </w:tc>
        <w:tc>
          <w:tcPr>
            <w:tcW w:w="6094" w:type="dxa"/>
          </w:tcPr>
          <w:p w:rsidR="00986627" w:rsidRPr="00903765" w:rsidRDefault="00986627" w:rsidP="00BD1F83">
            <w:pPr>
              <w:widowControl/>
              <w:adjustRightInd/>
              <w:snapToGrid/>
              <w:spacing w:line="34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9.2.1</w:t>
            </w:r>
            <w:r w:rsidRPr="00903765">
              <w:rPr>
                <w:rFonts w:ascii="Calibri" w:eastAsia="宋体" w:hAnsi="Calibri" w:hint="eastAsia"/>
                <w:color w:val="000000"/>
                <w:sz w:val="21"/>
                <w:szCs w:val="22"/>
              </w:rPr>
              <w:t>将治疗性针灸、推拿等中医非药物诊疗技术纳入基金支付范围的地市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1134" w:type="dxa"/>
            <w:vAlign w:val="center"/>
          </w:tcPr>
          <w:p w:rsidR="00986627" w:rsidRPr="00903765" w:rsidRDefault="00986627" w:rsidP="00BD1F83">
            <w:pPr>
              <w:adjustRightInd/>
              <w:snapToGrid/>
              <w:spacing w:line="34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BD1F83">
        <w:tc>
          <w:tcPr>
            <w:tcW w:w="1102" w:type="dxa"/>
            <w:vMerge w:val="restart"/>
          </w:tcPr>
          <w:p w:rsidR="00986627" w:rsidRPr="00903765" w:rsidRDefault="00986627" w:rsidP="00BD1F83">
            <w:pPr>
              <w:adjustRightInd/>
              <w:snapToGrid/>
              <w:spacing w:line="34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9.3</w:t>
            </w:r>
            <w:r w:rsidRPr="00903765">
              <w:rPr>
                <w:rFonts w:ascii="Calibri" w:eastAsia="宋体" w:hAnsi="Calibri" w:hint="eastAsia"/>
                <w:sz w:val="21"/>
                <w:szCs w:val="21"/>
              </w:rPr>
              <w:t>支付方式改革</w:t>
            </w:r>
          </w:p>
        </w:tc>
        <w:tc>
          <w:tcPr>
            <w:tcW w:w="6094" w:type="dxa"/>
          </w:tcPr>
          <w:p w:rsidR="00986627" w:rsidRPr="00903765" w:rsidRDefault="00986627" w:rsidP="00BD1F83">
            <w:pPr>
              <w:adjustRightInd/>
              <w:snapToGrid/>
              <w:spacing w:line="34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9.3.1</w:t>
            </w:r>
            <w:r w:rsidRPr="00903765">
              <w:rPr>
                <w:rFonts w:ascii="Calibri" w:eastAsia="宋体" w:hAnsi="Calibri" w:hint="eastAsia"/>
                <w:sz w:val="21"/>
                <w:szCs w:val="21"/>
              </w:rPr>
              <w:t>提高中医药报销比例的地市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4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BD1F83">
        <w:tc>
          <w:tcPr>
            <w:tcW w:w="1102" w:type="dxa"/>
            <w:vMerge/>
          </w:tcPr>
          <w:p w:rsidR="00986627" w:rsidRPr="00903765" w:rsidRDefault="00986627" w:rsidP="00BD1F83">
            <w:pPr>
              <w:adjustRightInd/>
              <w:snapToGrid/>
              <w:spacing w:line="340" w:lineRule="exact"/>
              <w:ind w:firstLine="0"/>
              <w:rPr>
                <w:rFonts w:ascii="Calibri" w:eastAsia="宋体" w:hAnsi="Calibri"/>
                <w:sz w:val="21"/>
                <w:szCs w:val="22"/>
              </w:rPr>
            </w:pPr>
          </w:p>
        </w:tc>
        <w:tc>
          <w:tcPr>
            <w:tcW w:w="6094" w:type="dxa"/>
          </w:tcPr>
          <w:p w:rsidR="00986627" w:rsidRPr="00903765" w:rsidRDefault="00986627" w:rsidP="00BD1F83">
            <w:pPr>
              <w:adjustRightInd/>
              <w:snapToGrid/>
              <w:spacing w:line="34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9.3.2</w:t>
            </w:r>
            <w:r w:rsidRPr="00903765">
              <w:rPr>
                <w:rFonts w:ascii="Calibri" w:eastAsia="宋体" w:hAnsi="Calibri" w:hint="eastAsia"/>
                <w:sz w:val="21"/>
                <w:szCs w:val="21"/>
              </w:rPr>
              <w:t>探索按病种付费，实现中西医“同区域、同级别（医院）、同病种、同费用”的地市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4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BD1F83">
        <w:tc>
          <w:tcPr>
            <w:tcW w:w="1102" w:type="dxa"/>
            <w:vMerge/>
          </w:tcPr>
          <w:p w:rsidR="00986627" w:rsidRPr="00903765" w:rsidRDefault="00986627" w:rsidP="00BD1F83">
            <w:pPr>
              <w:adjustRightInd/>
              <w:snapToGrid/>
              <w:spacing w:line="340" w:lineRule="exact"/>
              <w:ind w:firstLine="0"/>
              <w:rPr>
                <w:rFonts w:ascii="Calibri" w:eastAsia="宋体" w:hAnsi="Calibri"/>
                <w:sz w:val="21"/>
                <w:szCs w:val="22"/>
              </w:rPr>
            </w:pPr>
          </w:p>
        </w:tc>
        <w:tc>
          <w:tcPr>
            <w:tcW w:w="6094" w:type="dxa"/>
          </w:tcPr>
          <w:p w:rsidR="00986627" w:rsidRPr="00903765" w:rsidRDefault="00986627" w:rsidP="00BD1F83">
            <w:pPr>
              <w:adjustRightInd/>
              <w:snapToGrid/>
              <w:spacing w:line="34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9.3.3</w:t>
            </w:r>
            <w:r w:rsidRPr="00903765">
              <w:rPr>
                <w:rFonts w:ascii="Calibri" w:eastAsia="宋体" w:hAnsi="Calibri" w:hint="eastAsia"/>
                <w:sz w:val="21"/>
                <w:szCs w:val="21"/>
              </w:rPr>
              <w:t>探索门诊单病种中医药治疗定点医疗定额付费的地市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4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86627">
        <w:tc>
          <w:tcPr>
            <w:tcW w:w="10336" w:type="dxa"/>
            <w:gridSpan w:val="5"/>
          </w:tcPr>
          <w:p w:rsidR="00986627" w:rsidRPr="00903765" w:rsidRDefault="00986627" w:rsidP="00903765">
            <w:pPr>
              <w:adjustRightInd/>
              <w:snapToGrid/>
              <w:spacing w:line="360" w:lineRule="exact"/>
              <w:ind w:firstLine="0"/>
              <w:rPr>
                <w:rFonts w:ascii="Calibri" w:eastAsia="宋体" w:hAnsi="Calibri"/>
                <w:sz w:val="21"/>
                <w:szCs w:val="22"/>
              </w:rPr>
            </w:pPr>
            <w:r w:rsidRPr="00903765">
              <w:rPr>
                <w:rFonts w:ascii="Calibri" w:eastAsia="宋体" w:hAnsi="Calibri" w:hint="eastAsia"/>
                <w:b/>
                <w:sz w:val="21"/>
                <w:szCs w:val="22"/>
              </w:rPr>
              <w:t>2.10</w:t>
            </w:r>
            <w:r w:rsidRPr="00903765">
              <w:rPr>
                <w:rFonts w:ascii="Calibri" w:eastAsia="宋体" w:hAnsi="Calibri" w:hint="eastAsia"/>
                <w:b/>
                <w:sz w:val="21"/>
                <w:szCs w:val="22"/>
              </w:rPr>
              <w:t>新农合鼓励政策</w:t>
            </w:r>
          </w:p>
        </w:tc>
      </w:tr>
      <w:tr w:rsidR="00986627" w:rsidRPr="00903765" w:rsidTr="00BD1F83">
        <w:tc>
          <w:tcPr>
            <w:tcW w:w="1102" w:type="dxa"/>
            <w:vMerge w:val="restart"/>
          </w:tcPr>
          <w:p w:rsidR="00986627" w:rsidRPr="00903765" w:rsidRDefault="00986627" w:rsidP="00BD1F83">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10.1</w:t>
            </w:r>
            <w:r w:rsidRPr="00903765">
              <w:rPr>
                <w:rFonts w:ascii="Calibri" w:eastAsia="宋体" w:hAnsi="Calibri" w:hint="eastAsia"/>
                <w:sz w:val="21"/>
                <w:szCs w:val="21"/>
              </w:rPr>
              <w:t>用药范围管理</w:t>
            </w:r>
          </w:p>
        </w:tc>
        <w:tc>
          <w:tcPr>
            <w:tcW w:w="6094" w:type="dxa"/>
            <w:vAlign w:val="center"/>
          </w:tcPr>
          <w:p w:rsidR="00986627" w:rsidRPr="00903765" w:rsidRDefault="00986627" w:rsidP="00BD1F83">
            <w:pPr>
              <w:widowControl/>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10.1.1</w:t>
            </w:r>
            <w:r w:rsidRPr="00903765">
              <w:rPr>
                <w:rFonts w:ascii="Calibri" w:eastAsia="宋体" w:hAnsi="Calibri" w:hint="eastAsia"/>
                <w:sz w:val="21"/>
                <w:szCs w:val="22"/>
              </w:rPr>
              <w:t>将中药制剂纳入基金支付范围的县市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分省</w:t>
            </w:r>
          </w:p>
        </w:tc>
        <w:tc>
          <w:tcPr>
            <w:tcW w:w="730" w:type="dxa"/>
            <w:vMerge w:val="restart"/>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86627" w:rsidRPr="00903765" w:rsidTr="00BD1F83">
        <w:tc>
          <w:tcPr>
            <w:tcW w:w="1102" w:type="dxa"/>
            <w:vMerge/>
          </w:tcPr>
          <w:p w:rsidR="00986627" w:rsidRPr="00903765" w:rsidRDefault="00986627" w:rsidP="00BD1F83">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BD1F83">
            <w:pPr>
              <w:widowControl/>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10.1.2</w:t>
            </w:r>
            <w:r w:rsidRPr="00903765">
              <w:rPr>
                <w:rFonts w:ascii="Calibri" w:eastAsia="宋体" w:hAnsi="Calibri" w:hint="eastAsia"/>
                <w:sz w:val="21"/>
                <w:szCs w:val="22"/>
              </w:rPr>
              <w:t>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BD1F83">
        <w:tc>
          <w:tcPr>
            <w:tcW w:w="1102" w:type="dxa"/>
          </w:tcPr>
          <w:p w:rsidR="00986627" w:rsidRPr="00903765" w:rsidRDefault="00986627" w:rsidP="00BD1F83">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w:t>
            </w:r>
            <w:r w:rsidRPr="00903765">
              <w:rPr>
                <w:rFonts w:ascii="Calibri" w:eastAsia="宋体" w:hAnsi="Calibri"/>
                <w:sz w:val="21"/>
                <w:szCs w:val="21"/>
              </w:rPr>
              <w:t>.</w:t>
            </w:r>
            <w:r w:rsidRPr="00903765">
              <w:rPr>
                <w:rFonts w:ascii="Calibri" w:eastAsia="宋体" w:hAnsi="Calibri" w:hint="eastAsia"/>
                <w:sz w:val="21"/>
                <w:szCs w:val="21"/>
              </w:rPr>
              <w:t>10.2</w:t>
            </w:r>
            <w:r w:rsidRPr="00903765">
              <w:rPr>
                <w:rFonts w:ascii="Calibri" w:eastAsia="宋体" w:hAnsi="Calibri" w:hint="eastAsia"/>
                <w:sz w:val="21"/>
                <w:szCs w:val="21"/>
              </w:rPr>
              <w:t>诊疗项目管理</w:t>
            </w:r>
          </w:p>
        </w:tc>
        <w:tc>
          <w:tcPr>
            <w:tcW w:w="6094" w:type="dxa"/>
            <w:vAlign w:val="center"/>
          </w:tcPr>
          <w:p w:rsidR="00986627" w:rsidRPr="00903765" w:rsidRDefault="00986627" w:rsidP="00BD1F83">
            <w:pPr>
              <w:widowControl/>
              <w:adjustRightInd/>
              <w:snapToGrid/>
              <w:spacing w:line="360" w:lineRule="exact"/>
              <w:ind w:firstLine="0"/>
              <w:rPr>
                <w:rFonts w:ascii="Calibri" w:eastAsia="宋体" w:hAnsi="Calibri"/>
                <w:sz w:val="21"/>
                <w:szCs w:val="22"/>
              </w:rPr>
            </w:pPr>
            <w:r w:rsidRPr="00903765">
              <w:rPr>
                <w:rFonts w:ascii="Calibri" w:eastAsia="宋体" w:hAnsi="Calibri" w:hint="eastAsia"/>
                <w:sz w:val="21"/>
                <w:szCs w:val="22"/>
              </w:rPr>
              <w:t>2.10.2.1</w:t>
            </w:r>
            <w:r w:rsidRPr="00903765">
              <w:rPr>
                <w:rFonts w:ascii="Calibri" w:eastAsia="宋体" w:hAnsi="Calibri" w:hint="eastAsia"/>
                <w:color w:val="000000"/>
                <w:sz w:val="21"/>
                <w:szCs w:val="22"/>
              </w:rPr>
              <w:t>将治疗性针灸、推拿等中医非药物诊疗技术纳入基金支付范围的县市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1134" w:type="dxa"/>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BD1F83">
        <w:tc>
          <w:tcPr>
            <w:tcW w:w="1102" w:type="dxa"/>
            <w:vMerge w:val="restart"/>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1"/>
              </w:rPr>
              <w:lastRenderedPageBreak/>
              <w:t>2.</w:t>
            </w:r>
            <w:r w:rsidRPr="00903765">
              <w:rPr>
                <w:rFonts w:ascii="Calibri" w:eastAsia="宋体" w:hAnsi="Calibri" w:hint="eastAsia"/>
                <w:sz w:val="21"/>
                <w:szCs w:val="21"/>
              </w:rPr>
              <w:t>10.3</w:t>
            </w:r>
            <w:r w:rsidRPr="00903765">
              <w:rPr>
                <w:rFonts w:ascii="Calibri" w:eastAsia="宋体" w:hAnsi="Calibri" w:hint="eastAsia"/>
                <w:sz w:val="21"/>
                <w:szCs w:val="21"/>
              </w:rPr>
              <w:t>支付方式改革</w:t>
            </w:r>
          </w:p>
        </w:tc>
        <w:tc>
          <w:tcPr>
            <w:tcW w:w="6094" w:type="dxa"/>
            <w:vAlign w:val="center"/>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10.3.1</w:t>
            </w:r>
            <w:r w:rsidRPr="00903765">
              <w:rPr>
                <w:rFonts w:ascii="Calibri" w:eastAsia="宋体" w:hAnsi="Calibri" w:hint="eastAsia"/>
                <w:sz w:val="21"/>
                <w:szCs w:val="21"/>
              </w:rPr>
              <w:t>提高中医药报销比例的县市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986627" w:rsidRPr="00903765" w:rsidRDefault="00BD1F83" w:rsidP="00BD1F83">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分省</w:t>
            </w:r>
          </w:p>
        </w:tc>
        <w:tc>
          <w:tcPr>
            <w:tcW w:w="730" w:type="dxa"/>
            <w:vMerge w:val="restart"/>
            <w:vAlign w:val="center"/>
          </w:tcPr>
          <w:p w:rsidR="00986627" w:rsidRPr="00903765" w:rsidRDefault="00BD1F83" w:rsidP="00903765">
            <w:pPr>
              <w:adjustRightInd/>
              <w:snapToGrid/>
              <w:spacing w:line="36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86627" w:rsidRPr="00903765" w:rsidTr="00BD1F83">
        <w:tc>
          <w:tcPr>
            <w:tcW w:w="1102" w:type="dxa"/>
            <w:vMerge/>
          </w:tcPr>
          <w:p w:rsidR="00986627" w:rsidRPr="00903765" w:rsidRDefault="00986627" w:rsidP="00BD1F83">
            <w:pPr>
              <w:adjustRightInd/>
              <w:snapToGrid/>
              <w:spacing w:line="320" w:lineRule="exact"/>
              <w:ind w:firstLine="0"/>
              <w:rPr>
                <w:rFonts w:ascii="Calibri" w:eastAsia="宋体" w:hAnsi="Calibri"/>
                <w:sz w:val="21"/>
                <w:szCs w:val="22"/>
              </w:rPr>
            </w:pPr>
          </w:p>
        </w:tc>
        <w:tc>
          <w:tcPr>
            <w:tcW w:w="6094" w:type="dxa"/>
            <w:vAlign w:val="center"/>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10.3.2</w:t>
            </w:r>
            <w:r w:rsidRPr="00903765">
              <w:rPr>
                <w:rFonts w:ascii="Calibri" w:eastAsia="宋体" w:hAnsi="Calibri" w:hint="eastAsia"/>
                <w:sz w:val="21"/>
                <w:szCs w:val="21"/>
              </w:rPr>
              <w:t>探索按病种付费，实现中西医“同区域、同级别（医院）、同病种、同费用”的县市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请注明县市名称</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BD1F83">
        <w:tc>
          <w:tcPr>
            <w:tcW w:w="1102" w:type="dxa"/>
            <w:vMerge/>
          </w:tcPr>
          <w:p w:rsidR="00986627" w:rsidRPr="00903765" w:rsidRDefault="00986627" w:rsidP="00BD1F83">
            <w:pPr>
              <w:adjustRightInd/>
              <w:snapToGrid/>
              <w:spacing w:line="320" w:lineRule="exact"/>
              <w:ind w:firstLine="0"/>
              <w:rPr>
                <w:rFonts w:ascii="Calibri" w:eastAsia="宋体" w:hAnsi="Calibri"/>
                <w:sz w:val="21"/>
                <w:szCs w:val="22"/>
              </w:rPr>
            </w:pPr>
          </w:p>
        </w:tc>
        <w:tc>
          <w:tcPr>
            <w:tcW w:w="6094" w:type="dxa"/>
            <w:vAlign w:val="center"/>
          </w:tcPr>
          <w:p w:rsidR="00986627" w:rsidRPr="00903765" w:rsidRDefault="00986627" w:rsidP="00BD1F83">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10.3.3</w:t>
            </w:r>
            <w:r w:rsidRPr="00903765">
              <w:rPr>
                <w:rFonts w:ascii="Calibri" w:eastAsia="宋体" w:hAnsi="Calibri" w:hint="eastAsia"/>
                <w:sz w:val="21"/>
                <w:szCs w:val="21"/>
              </w:rPr>
              <w:t>探索门诊单病种中医药治疗定点医疗定额付费的县市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请注明县市名称</w:t>
            </w:r>
            <w:r w:rsidRPr="00903765">
              <w:rPr>
                <w:rFonts w:ascii="Calibri" w:eastAsia="宋体" w:hAnsi="Calibri" w:hint="eastAsia"/>
                <w:sz w:val="21"/>
                <w:szCs w:val="21"/>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86627">
        <w:tc>
          <w:tcPr>
            <w:tcW w:w="10336" w:type="dxa"/>
            <w:gridSpan w:val="5"/>
          </w:tcPr>
          <w:p w:rsidR="00986627" w:rsidRPr="00903765" w:rsidRDefault="00986627" w:rsidP="00903765">
            <w:pPr>
              <w:adjustRightInd/>
              <w:snapToGrid/>
              <w:spacing w:line="360" w:lineRule="exact"/>
              <w:ind w:firstLine="0"/>
              <w:rPr>
                <w:rFonts w:ascii="Calibri" w:eastAsia="宋体" w:hAnsi="Calibri"/>
                <w:b/>
                <w:sz w:val="21"/>
                <w:szCs w:val="22"/>
              </w:rPr>
            </w:pPr>
            <w:r w:rsidRPr="00903765">
              <w:rPr>
                <w:rFonts w:ascii="Calibri" w:eastAsia="宋体" w:hAnsi="Calibri" w:hint="eastAsia"/>
                <w:b/>
                <w:sz w:val="21"/>
                <w:szCs w:val="22"/>
              </w:rPr>
              <w:t>医疗费用</w:t>
            </w:r>
          </w:p>
        </w:tc>
      </w:tr>
      <w:tr w:rsidR="00986627" w:rsidRPr="00903765" w:rsidTr="009C5128">
        <w:tc>
          <w:tcPr>
            <w:tcW w:w="1102" w:type="dxa"/>
            <w:vMerge w:val="restart"/>
          </w:tcPr>
          <w:p w:rsidR="00986627" w:rsidRPr="00903765" w:rsidRDefault="00986627" w:rsidP="00BD1F83">
            <w:pPr>
              <w:spacing w:line="360" w:lineRule="exact"/>
              <w:ind w:firstLine="0"/>
              <w:rPr>
                <w:rFonts w:ascii="Calibri" w:eastAsia="宋体" w:hAnsi="Calibri"/>
                <w:sz w:val="21"/>
                <w:szCs w:val="22"/>
              </w:rPr>
            </w:pPr>
            <w:r w:rsidRPr="00903765">
              <w:rPr>
                <w:rFonts w:ascii="Calibri" w:eastAsia="宋体" w:hAnsi="Calibri" w:hint="eastAsia"/>
                <w:sz w:val="21"/>
                <w:szCs w:val="22"/>
              </w:rPr>
              <w:t>2.11</w:t>
            </w:r>
          </w:p>
          <w:p w:rsidR="00986627" w:rsidRPr="00903765" w:rsidRDefault="00986627" w:rsidP="00BD1F83">
            <w:pPr>
              <w:spacing w:line="360" w:lineRule="exact"/>
              <w:ind w:firstLine="0"/>
              <w:rPr>
                <w:rFonts w:ascii="Calibri" w:eastAsia="宋体" w:hAnsi="Calibri"/>
                <w:sz w:val="21"/>
                <w:szCs w:val="22"/>
              </w:rPr>
            </w:pPr>
            <w:r w:rsidRPr="00903765">
              <w:rPr>
                <w:rFonts w:ascii="Calibri" w:eastAsia="宋体" w:hAnsi="Calibri" w:hint="eastAsia"/>
                <w:sz w:val="21"/>
                <w:szCs w:val="22"/>
              </w:rPr>
              <w:t>医疗费用控制</w:t>
            </w: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 xml:space="preserve">2.11.1 </w:t>
            </w:r>
            <w:r w:rsidRPr="00903765">
              <w:rPr>
                <w:rFonts w:ascii="Calibri" w:eastAsia="宋体" w:hAnsi="Calibri" w:hint="eastAsia"/>
                <w:sz w:val="21"/>
                <w:szCs w:val="22"/>
              </w:rPr>
              <w:t>医疗费用比上年增长（</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1276" w:type="dxa"/>
            <w:vMerge w:val="restart"/>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r w:rsidRPr="00903765">
              <w:rPr>
                <w:rFonts w:ascii="Calibri" w:eastAsia="宋体" w:hAnsi="Calibri"/>
                <w:sz w:val="21"/>
                <w:szCs w:val="22"/>
              </w:rPr>
              <w:t>全国</w:t>
            </w:r>
            <w:r w:rsidRPr="00903765">
              <w:rPr>
                <w:rFonts w:ascii="Calibri" w:eastAsia="宋体" w:hAnsi="Calibri"/>
                <w:sz w:val="21"/>
                <w:szCs w:val="22"/>
              </w:rPr>
              <w:t>/</w:t>
            </w:r>
            <w:r w:rsidRPr="00903765">
              <w:rPr>
                <w:rFonts w:ascii="Calibri" w:eastAsia="宋体" w:hAnsi="Calibri"/>
                <w:sz w:val="21"/>
                <w:szCs w:val="22"/>
              </w:rPr>
              <w:t>分省</w:t>
            </w:r>
          </w:p>
        </w:tc>
        <w:tc>
          <w:tcPr>
            <w:tcW w:w="730" w:type="dxa"/>
            <w:vMerge w:val="restart"/>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信息所</w:t>
            </w:r>
          </w:p>
        </w:tc>
      </w:tr>
      <w:tr w:rsidR="00986627" w:rsidRPr="00903765" w:rsidTr="009C5128">
        <w:tc>
          <w:tcPr>
            <w:tcW w:w="1102" w:type="dxa"/>
            <w:vMerge/>
            <w:vAlign w:val="center"/>
          </w:tcPr>
          <w:p w:rsidR="00986627" w:rsidRPr="00903765" w:rsidRDefault="00986627" w:rsidP="00903765">
            <w:pPr>
              <w:spacing w:line="360" w:lineRule="exact"/>
              <w:ind w:firstLine="0"/>
              <w:jc w:val="center"/>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w:t>
            </w:r>
            <w:r w:rsidRPr="00903765">
              <w:rPr>
                <w:rFonts w:ascii="Calibri" w:eastAsia="宋体" w:hAnsi="Calibri"/>
                <w:sz w:val="21"/>
                <w:szCs w:val="22"/>
              </w:rPr>
              <w:t>11</w:t>
            </w:r>
            <w:r w:rsidRPr="00903765">
              <w:rPr>
                <w:rFonts w:ascii="Calibri" w:eastAsia="宋体" w:hAnsi="Calibri" w:hint="eastAsia"/>
                <w:sz w:val="21"/>
                <w:szCs w:val="22"/>
              </w:rPr>
              <w:t>.</w:t>
            </w:r>
            <w:r w:rsidRPr="00903765">
              <w:rPr>
                <w:rFonts w:ascii="Calibri" w:eastAsia="宋体" w:hAnsi="Calibri"/>
                <w:sz w:val="21"/>
                <w:szCs w:val="22"/>
              </w:rPr>
              <w:t xml:space="preserve">2 </w:t>
            </w:r>
            <w:r w:rsidRPr="00903765">
              <w:rPr>
                <w:rFonts w:ascii="Calibri" w:eastAsia="宋体" w:hAnsi="Calibri" w:hint="eastAsia"/>
                <w:sz w:val="21"/>
                <w:szCs w:val="22"/>
              </w:rPr>
              <w:t>门诊病人次均医药费用（元）</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vAlign w:val="center"/>
          </w:tcPr>
          <w:p w:rsidR="00986627" w:rsidRPr="00903765" w:rsidRDefault="00986627" w:rsidP="00903765">
            <w:pPr>
              <w:adjustRightInd/>
              <w:snapToGrid/>
              <w:spacing w:line="360" w:lineRule="exact"/>
              <w:ind w:firstLine="0"/>
              <w:jc w:val="center"/>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w:t>
            </w:r>
            <w:r w:rsidRPr="00903765">
              <w:rPr>
                <w:rFonts w:ascii="Calibri" w:eastAsia="宋体" w:hAnsi="Calibri"/>
                <w:sz w:val="21"/>
                <w:szCs w:val="22"/>
              </w:rPr>
              <w:t>11</w:t>
            </w:r>
            <w:r w:rsidRPr="00903765">
              <w:rPr>
                <w:rFonts w:ascii="Calibri" w:eastAsia="宋体" w:hAnsi="Calibri" w:hint="eastAsia"/>
                <w:sz w:val="21"/>
                <w:szCs w:val="22"/>
              </w:rPr>
              <w:t>.</w:t>
            </w:r>
            <w:r w:rsidRPr="00903765">
              <w:rPr>
                <w:rFonts w:ascii="Calibri" w:eastAsia="宋体" w:hAnsi="Calibri"/>
                <w:sz w:val="21"/>
                <w:szCs w:val="22"/>
              </w:rPr>
              <w:t xml:space="preserve">3 </w:t>
            </w:r>
            <w:r w:rsidRPr="00903765">
              <w:rPr>
                <w:rFonts w:ascii="Calibri" w:eastAsia="宋体" w:hAnsi="Calibri" w:hint="eastAsia"/>
                <w:sz w:val="21"/>
                <w:szCs w:val="22"/>
              </w:rPr>
              <w:t>出院病人人均医药费用（元）</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 xml:space="preserve">2.11.4 </w:t>
            </w:r>
            <w:r w:rsidRPr="00903765">
              <w:rPr>
                <w:rFonts w:ascii="Calibri" w:eastAsia="宋体" w:hAnsi="Calibri" w:hint="eastAsia"/>
                <w:sz w:val="21"/>
                <w:szCs w:val="22"/>
              </w:rPr>
              <w:t>门诊病人次均医药费用比上年增幅（</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 xml:space="preserve">2.11.5 </w:t>
            </w:r>
            <w:r w:rsidRPr="00903765">
              <w:rPr>
                <w:rFonts w:ascii="Calibri" w:eastAsia="宋体" w:hAnsi="Calibri" w:hint="eastAsia"/>
                <w:sz w:val="21"/>
                <w:szCs w:val="22"/>
              </w:rPr>
              <w:t>出院病人人均医药费用比上年增幅（</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w:t>
            </w:r>
            <w:r w:rsidRPr="00903765">
              <w:rPr>
                <w:rFonts w:ascii="Calibri" w:eastAsia="宋体" w:hAnsi="Calibri"/>
                <w:sz w:val="21"/>
                <w:szCs w:val="22"/>
              </w:rPr>
              <w:t>11</w:t>
            </w:r>
            <w:r w:rsidRPr="00903765">
              <w:rPr>
                <w:rFonts w:ascii="Calibri" w:eastAsia="宋体" w:hAnsi="Calibri" w:hint="eastAsia"/>
                <w:sz w:val="21"/>
                <w:szCs w:val="22"/>
              </w:rPr>
              <w:t xml:space="preserve">.6 </w:t>
            </w:r>
            <w:r w:rsidRPr="00903765">
              <w:rPr>
                <w:rFonts w:ascii="Calibri" w:eastAsia="宋体" w:hAnsi="Calibri" w:hint="eastAsia"/>
                <w:sz w:val="21"/>
                <w:szCs w:val="22"/>
              </w:rPr>
              <w:t>药品收入</w:t>
            </w:r>
            <w:r w:rsidRPr="00903765">
              <w:rPr>
                <w:rFonts w:ascii="Calibri" w:eastAsia="宋体" w:hAnsi="Calibri" w:hint="eastAsia"/>
                <w:sz w:val="21"/>
                <w:szCs w:val="22"/>
              </w:rPr>
              <w:t>(</w:t>
            </w:r>
            <w:r w:rsidRPr="00903765">
              <w:rPr>
                <w:rFonts w:ascii="Calibri" w:eastAsia="宋体" w:hAnsi="Calibri" w:hint="eastAsia"/>
                <w:sz w:val="21"/>
                <w:szCs w:val="22"/>
              </w:rPr>
              <w:t>不含中药饮片</w:t>
            </w:r>
            <w:r w:rsidRPr="00903765">
              <w:rPr>
                <w:rFonts w:ascii="Calibri" w:eastAsia="宋体" w:hAnsi="Calibri" w:hint="eastAsia"/>
                <w:sz w:val="21"/>
                <w:szCs w:val="22"/>
              </w:rPr>
              <w:t>)</w:t>
            </w:r>
            <w:r w:rsidRPr="00903765">
              <w:rPr>
                <w:rFonts w:ascii="Calibri" w:eastAsia="宋体" w:hAnsi="Calibri" w:hint="eastAsia"/>
                <w:sz w:val="21"/>
                <w:szCs w:val="22"/>
              </w:rPr>
              <w:t>占医疗收入的比重（</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2017</w:t>
            </w:r>
            <w:r w:rsidRPr="00903765">
              <w:rPr>
                <w:rFonts w:ascii="Calibri" w:eastAsia="宋体" w:hAnsi="Calibri" w:hint="eastAsia"/>
                <w:sz w:val="21"/>
                <w:szCs w:val="22"/>
              </w:rPr>
              <w:t>年下降到</w:t>
            </w:r>
            <w:r w:rsidRPr="00903765">
              <w:rPr>
                <w:rFonts w:ascii="Calibri" w:eastAsia="宋体" w:hAnsi="Calibri" w:hint="eastAsia"/>
                <w:sz w:val="21"/>
                <w:szCs w:val="22"/>
              </w:rPr>
              <w:t>30%</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w:t>
            </w:r>
            <w:r w:rsidRPr="00903765">
              <w:rPr>
                <w:rFonts w:ascii="Calibri" w:eastAsia="宋体" w:hAnsi="Calibri"/>
                <w:sz w:val="21"/>
                <w:szCs w:val="22"/>
              </w:rPr>
              <w:t>11</w:t>
            </w:r>
            <w:r w:rsidRPr="00903765">
              <w:rPr>
                <w:rFonts w:ascii="Calibri" w:eastAsia="宋体" w:hAnsi="Calibri" w:hint="eastAsia"/>
                <w:sz w:val="21"/>
                <w:szCs w:val="22"/>
              </w:rPr>
              <w:t xml:space="preserve">.7 </w:t>
            </w:r>
            <w:r w:rsidRPr="00903765">
              <w:rPr>
                <w:rFonts w:ascii="Calibri" w:eastAsia="宋体" w:hAnsi="Calibri" w:hint="eastAsia"/>
                <w:sz w:val="21"/>
                <w:szCs w:val="22"/>
              </w:rPr>
              <w:t>中药饮片收入占药品收入的比重（</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监测比较</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2.11.8</w:t>
            </w:r>
            <w:r w:rsidRPr="00903765">
              <w:rPr>
                <w:rFonts w:ascii="Calibri" w:eastAsia="宋体" w:hAnsi="Calibri" w:hint="eastAsia"/>
                <w:sz w:val="21"/>
                <w:szCs w:val="22"/>
              </w:rPr>
              <w:t>检查和化验收入占医疗收入比重（</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逐步降低</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2.11.9</w:t>
            </w:r>
            <w:r w:rsidRPr="00903765">
              <w:rPr>
                <w:rFonts w:ascii="Calibri" w:eastAsia="宋体" w:hAnsi="Calibri" w:hint="eastAsia"/>
                <w:sz w:val="21"/>
                <w:szCs w:val="22"/>
              </w:rPr>
              <w:t>卫生材料收入占医疗收入比重（</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逐步降低</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2.11.10</w:t>
            </w:r>
            <w:r w:rsidRPr="00903765">
              <w:rPr>
                <w:rFonts w:ascii="Calibri" w:eastAsia="宋体" w:hAnsi="Calibri" w:hint="eastAsia"/>
                <w:sz w:val="21"/>
                <w:szCs w:val="22"/>
              </w:rPr>
              <w:t>挂号、诊察、床位、治疗、手术和护理收入总和占医疗收入比重（</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逐步提高</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r w:rsidR="00986627" w:rsidRPr="00903765" w:rsidTr="009C5128">
        <w:tc>
          <w:tcPr>
            <w:tcW w:w="1102" w:type="dxa"/>
            <w:vMerge/>
          </w:tcPr>
          <w:p w:rsidR="00986627" w:rsidRPr="00903765" w:rsidRDefault="00986627" w:rsidP="00903765">
            <w:pPr>
              <w:adjustRightInd/>
              <w:snapToGrid/>
              <w:spacing w:line="360" w:lineRule="exact"/>
              <w:ind w:firstLine="0"/>
              <w:rPr>
                <w:rFonts w:ascii="Calibri" w:eastAsia="宋体" w:hAnsi="Calibri"/>
                <w:sz w:val="21"/>
                <w:szCs w:val="22"/>
              </w:rPr>
            </w:pPr>
          </w:p>
        </w:tc>
        <w:tc>
          <w:tcPr>
            <w:tcW w:w="6094" w:type="dxa"/>
            <w:vAlign w:val="center"/>
          </w:tcPr>
          <w:p w:rsidR="00986627" w:rsidRPr="00903765" w:rsidRDefault="00986627" w:rsidP="009C5128">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2.11.11</w:t>
            </w:r>
            <w:r w:rsidRPr="00903765">
              <w:rPr>
                <w:rFonts w:ascii="Calibri" w:eastAsia="宋体" w:hAnsi="Calibri" w:hint="eastAsia"/>
                <w:sz w:val="21"/>
                <w:szCs w:val="22"/>
              </w:rPr>
              <w:t>百元医疗收入消耗的卫生材料费用（</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134" w:type="dxa"/>
            <w:vAlign w:val="center"/>
          </w:tcPr>
          <w:p w:rsidR="00986627" w:rsidRPr="00903765" w:rsidRDefault="00986627" w:rsidP="00BD1F83">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逐步降低</w:t>
            </w:r>
          </w:p>
        </w:tc>
        <w:tc>
          <w:tcPr>
            <w:tcW w:w="1276" w:type="dxa"/>
            <w:vMerge/>
            <w:vAlign w:val="center"/>
          </w:tcPr>
          <w:p w:rsidR="00986627" w:rsidRPr="00903765" w:rsidRDefault="00986627" w:rsidP="00BD1F83">
            <w:pPr>
              <w:adjustRightInd/>
              <w:snapToGrid/>
              <w:spacing w:line="360" w:lineRule="exact"/>
              <w:ind w:firstLine="0"/>
              <w:jc w:val="center"/>
              <w:rPr>
                <w:rFonts w:ascii="Calibri" w:eastAsia="宋体" w:hAnsi="Calibri"/>
                <w:sz w:val="21"/>
                <w:szCs w:val="22"/>
              </w:rPr>
            </w:pPr>
          </w:p>
        </w:tc>
        <w:tc>
          <w:tcPr>
            <w:tcW w:w="730" w:type="dxa"/>
            <w:vMerge/>
          </w:tcPr>
          <w:p w:rsidR="00986627" w:rsidRPr="00903765" w:rsidRDefault="00986627" w:rsidP="00903765">
            <w:pPr>
              <w:adjustRightInd/>
              <w:snapToGrid/>
              <w:spacing w:line="360" w:lineRule="exact"/>
              <w:ind w:firstLine="0"/>
              <w:rPr>
                <w:rFonts w:ascii="Calibri" w:eastAsia="宋体" w:hAnsi="Calibri"/>
                <w:sz w:val="21"/>
                <w:szCs w:val="22"/>
              </w:rPr>
            </w:pPr>
          </w:p>
        </w:tc>
      </w:tr>
    </w:tbl>
    <w:p w:rsidR="00903765" w:rsidRPr="00903765" w:rsidRDefault="00903765" w:rsidP="00903765">
      <w:pPr>
        <w:widowControl/>
        <w:adjustRightInd/>
        <w:snapToGrid/>
        <w:spacing w:line="360" w:lineRule="auto"/>
        <w:ind w:firstLine="0"/>
        <w:jc w:val="left"/>
        <w:rPr>
          <w:rFonts w:ascii="Calibri" w:eastAsia="宋体" w:hAnsi="Calibri"/>
          <w:sz w:val="28"/>
          <w:szCs w:val="28"/>
        </w:rPr>
      </w:pPr>
    </w:p>
    <w:p w:rsidR="00903765" w:rsidRPr="00903765" w:rsidRDefault="00903765" w:rsidP="00903765">
      <w:pPr>
        <w:widowControl/>
        <w:adjustRightInd/>
        <w:snapToGrid/>
        <w:spacing w:line="360" w:lineRule="auto"/>
        <w:ind w:firstLine="0"/>
        <w:jc w:val="left"/>
        <w:rPr>
          <w:rFonts w:ascii="Calibri" w:eastAsia="宋体" w:hAnsi="Calibri"/>
          <w:sz w:val="28"/>
          <w:szCs w:val="28"/>
        </w:rPr>
      </w:pPr>
      <w:r w:rsidRPr="00903765">
        <w:rPr>
          <w:rFonts w:ascii="Calibri" w:eastAsia="宋体" w:hAnsi="Calibri" w:hint="eastAsia"/>
          <w:sz w:val="28"/>
          <w:szCs w:val="28"/>
        </w:rPr>
        <w:t>3</w:t>
      </w:r>
      <w:r w:rsidR="009C5128">
        <w:rPr>
          <w:rFonts w:ascii="Calibri" w:eastAsia="宋体" w:hAnsi="Calibri" w:hint="eastAsia"/>
          <w:sz w:val="28"/>
          <w:szCs w:val="28"/>
        </w:rPr>
        <w:t xml:space="preserve">  </w:t>
      </w:r>
      <w:r w:rsidRPr="00903765">
        <w:rPr>
          <w:rFonts w:ascii="Calibri" w:eastAsia="宋体" w:hAnsi="Calibri" w:hint="eastAsia"/>
          <w:sz w:val="28"/>
          <w:szCs w:val="28"/>
        </w:rPr>
        <w:t>基层中医药服务能力提升情况</w:t>
      </w:r>
    </w:p>
    <w:tbl>
      <w:tblPr>
        <w:tblW w:w="10337" w:type="dxa"/>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18"/>
        <w:gridCol w:w="6237"/>
        <w:gridCol w:w="1277"/>
        <w:gridCol w:w="1277"/>
        <w:gridCol w:w="728"/>
      </w:tblGrid>
      <w:tr w:rsidR="00903765" w:rsidRPr="00903765" w:rsidTr="00BD1F83">
        <w:tc>
          <w:tcPr>
            <w:tcW w:w="818" w:type="dxa"/>
            <w:vAlign w:val="center"/>
          </w:tcPr>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分类</w:t>
            </w:r>
          </w:p>
        </w:tc>
        <w:tc>
          <w:tcPr>
            <w:tcW w:w="6237" w:type="dxa"/>
            <w:vAlign w:val="center"/>
          </w:tcPr>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277" w:type="dxa"/>
          </w:tcPr>
          <w:p w:rsidR="00903765" w:rsidRPr="00903765" w:rsidRDefault="00903765" w:rsidP="00903765">
            <w:pPr>
              <w:spacing w:line="360" w:lineRule="exact"/>
              <w:ind w:firstLine="0"/>
              <w:jc w:val="center"/>
              <w:rPr>
                <w:rFonts w:ascii="Calibri" w:eastAsia="宋体" w:hAnsi="Calibri"/>
                <w:b/>
                <w:sz w:val="21"/>
                <w:szCs w:val="22"/>
              </w:rPr>
            </w:pPr>
          </w:p>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指标要求</w:t>
            </w:r>
          </w:p>
        </w:tc>
        <w:tc>
          <w:tcPr>
            <w:tcW w:w="1277" w:type="dxa"/>
            <w:vAlign w:val="center"/>
          </w:tcPr>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728" w:type="dxa"/>
            <w:vAlign w:val="center"/>
          </w:tcPr>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w:t>
            </w:r>
          </w:p>
          <w:p w:rsidR="00903765" w:rsidRPr="00903765" w:rsidRDefault="00903765" w:rsidP="00903765">
            <w:pPr>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单位</w:t>
            </w:r>
          </w:p>
        </w:tc>
      </w:tr>
      <w:tr w:rsidR="00903765" w:rsidRPr="00903765" w:rsidTr="009C5128">
        <w:tc>
          <w:tcPr>
            <w:tcW w:w="818" w:type="dxa"/>
            <w:vMerge w:val="restart"/>
          </w:tcPr>
          <w:p w:rsidR="00903765" w:rsidRPr="00903765" w:rsidRDefault="00903765" w:rsidP="009C5128">
            <w:pPr>
              <w:adjustRightInd/>
              <w:snapToGrid/>
              <w:spacing w:line="360" w:lineRule="exact"/>
              <w:ind w:firstLine="0"/>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1</w:t>
            </w:r>
          </w:p>
          <w:p w:rsidR="00903765" w:rsidRPr="00903765" w:rsidRDefault="00903765" w:rsidP="009C5128">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服务网络建设</w:t>
            </w: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3.</w:t>
            </w:r>
            <w:r w:rsidRPr="00903765">
              <w:rPr>
                <w:rFonts w:ascii="Calibri" w:eastAsia="宋体" w:hAnsi="Calibri" w:hint="eastAsia"/>
                <w:sz w:val="21"/>
                <w:szCs w:val="22"/>
              </w:rPr>
              <w:t>1.1</w:t>
            </w:r>
            <w:r w:rsidRPr="00903765">
              <w:rPr>
                <w:rFonts w:ascii="Calibri" w:eastAsia="宋体" w:hAnsi="Calibri" w:hint="eastAsia"/>
                <w:sz w:val="21"/>
                <w:szCs w:val="22"/>
              </w:rPr>
              <w:t>能够提供中医药服务的社区卫生服务中心占社区卫生服务中心的比例（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到</w:t>
            </w:r>
            <w:r w:rsidRPr="00903765">
              <w:rPr>
                <w:rFonts w:ascii="Calibri" w:eastAsia="宋体" w:hAnsi="Calibri" w:hint="eastAsia"/>
                <w:sz w:val="21"/>
                <w:szCs w:val="22"/>
              </w:rPr>
              <w:t>2020</w:t>
            </w:r>
            <w:r w:rsidRPr="00903765">
              <w:rPr>
                <w:rFonts w:ascii="Calibri" w:eastAsia="宋体" w:hAnsi="Calibri" w:hint="eastAsia"/>
                <w:sz w:val="21"/>
                <w:szCs w:val="22"/>
              </w:rPr>
              <w:t>年达到</w:t>
            </w:r>
            <w:r w:rsidRPr="00903765">
              <w:rPr>
                <w:rFonts w:ascii="Calibri" w:eastAsia="宋体" w:hAnsi="Calibri" w:hint="eastAsia"/>
                <w:sz w:val="21"/>
                <w:szCs w:val="22"/>
              </w:rPr>
              <w:t>100%</w:t>
            </w:r>
          </w:p>
        </w:tc>
        <w:tc>
          <w:tcPr>
            <w:tcW w:w="1277"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全国</w:t>
            </w:r>
          </w:p>
          <w:p w:rsidR="00903765" w:rsidRPr="00903765" w:rsidRDefault="00903765" w:rsidP="009C5128">
            <w:pPr>
              <w:adjustRightInd/>
              <w:snapToGrid/>
              <w:spacing w:line="360" w:lineRule="exact"/>
              <w:ind w:firstLine="0"/>
              <w:jc w:val="center"/>
              <w:rPr>
                <w:rFonts w:ascii="Calibri" w:eastAsia="宋体" w:hAnsi="Calibri"/>
                <w:sz w:val="21"/>
                <w:szCs w:val="22"/>
              </w:rPr>
            </w:pPr>
          </w:p>
          <w:p w:rsidR="00903765" w:rsidRPr="00903765" w:rsidRDefault="00903765" w:rsidP="009C5128">
            <w:pPr>
              <w:adjustRightInd/>
              <w:snapToGrid/>
              <w:spacing w:line="360" w:lineRule="exact"/>
              <w:ind w:firstLine="0"/>
              <w:jc w:val="center"/>
              <w:rPr>
                <w:rFonts w:ascii="Calibri" w:eastAsia="宋体" w:hAnsi="Calibri"/>
                <w:sz w:val="21"/>
                <w:szCs w:val="22"/>
              </w:rPr>
            </w:pPr>
          </w:p>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信息所</w:t>
            </w:r>
          </w:p>
        </w:tc>
      </w:tr>
      <w:tr w:rsidR="00903765" w:rsidRPr="00903765" w:rsidTr="009C5128">
        <w:tc>
          <w:tcPr>
            <w:tcW w:w="818"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3.</w:t>
            </w:r>
            <w:r w:rsidRPr="00903765">
              <w:rPr>
                <w:rFonts w:ascii="Calibri" w:eastAsia="宋体" w:hAnsi="Calibri" w:hint="eastAsia"/>
                <w:sz w:val="21"/>
                <w:szCs w:val="22"/>
              </w:rPr>
              <w:t>1.2</w:t>
            </w:r>
            <w:r w:rsidRPr="00903765">
              <w:rPr>
                <w:rFonts w:ascii="Calibri" w:eastAsia="宋体" w:hAnsi="Calibri" w:hint="eastAsia"/>
                <w:sz w:val="21"/>
                <w:szCs w:val="22"/>
              </w:rPr>
              <w:t>能提供中医药服务的社区卫生服务站占社区卫生服务站的比例（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同上</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3.</w:t>
            </w:r>
            <w:r w:rsidRPr="00903765">
              <w:rPr>
                <w:rFonts w:ascii="Calibri" w:eastAsia="宋体" w:hAnsi="Calibri" w:hint="eastAsia"/>
                <w:sz w:val="21"/>
                <w:szCs w:val="22"/>
              </w:rPr>
              <w:t>1.3</w:t>
            </w:r>
            <w:r w:rsidRPr="00903765">
              <w:rPr>
                <w:rFonts w:ascii="Calibri" w:eastAsia="宋体" w:hAnsi="Calibri" w:hint="eastAsia"/>
                <w:sz w:val="21"/>
                <w:szCs w:val="22"/>
              </w:rPr>
              <w:t>能够提供中医药服务的乡镇卫生院占卫生院的比例（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同上</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3.</w:t>
            </w:r>
            <w:r w:rsidRPr="00903765">
              <w:rPr>
                <w:rFonts w:ascii="Calibri" w:eastAsia="宋体" w:hAnsi="Calibri" w:hint="eastAsia"/>
                <w:sz w:val="21"/>
                <w:szCs w:val="22"/>
              </w:rPr>
              <w:t>1.4</w:t>
            </w:r>
            <w:r w:rsidRPr="00903765">
              <w:rPr>
                <w:rFonts w:ascii="Calibri" w:eastAsia="宋体" w:hAnsi="Calibri" w:hint="eastAsia"/>
                <w:sz w:val="21"/>
                <w:szCs w:val="22"/>
              </w:rPr>
              <w:t>能够提供中医药服务的卫生室占卫生室的比例（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到</w:t>
            </w:r>
            <w:r w:rsidRPr="00903765">
              <w:rPr>
                <w:rFonts w:ascii="Calibri" w:eastAsia="宋体" w:hAnsi="Calibri" w:hint="eastAsia"/>
                <w:sz w:val="21"/>
                <w:szCs w:val="22"/>
              </w:rPr>
              <w:t>2020</w:t>
            </w:r>
            <w:r w:rsidRPr="00903765">
              <w:rPr>
                <w:rFonts w:ascii="Calibri" w:eastAsia="宋体" w:hAnsi="Calibri" w:hint="eastAsia"/>
                <w:sz w:val="21"/>
                <w:szCs w:val="22"/>
              </w:rPr>
              <w:t>年达到</w:t>
            </w:r>
            <w:r w:rsidRPr="00903765">
              <w:rPr>
                <w:rFonts w:ascii="Calibri" w:eastAsia="宋体" w:hAnsi="Calibri" w:hint="eastAsia"/>
                <w:sz w:val="21"/>
                <w:szCs w:val="22"/>
              </w:rPr>
              <w:t>70%</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val="restart"/>
          </w:tcPr>
          <w:p w:rsidR="00903765" w:rsidRPr="00903765" w:rsidRDefault="00903765" w:rsidP="009C5128">
            <w:pPr>
              <w:adjustRightInd/>
              <w:snapToGrid/>
              <w:spacing w:line="360" w:lineRule="exact"/>
              <w:ind w:firstLine="0"/>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2</w:t>
            </w:r>
          </w:p>
          <w:p w:rsidR="00903765" w:rsidRPr="009C5128" w:rsidRDefault="00903765" w:rsidP="009C5128">
            <w:pPr>
              <w:adjustRightInd/>
              <w:snapToGrid/>
              <w:spacing w:line="360" w:lineRule="exact"/>
              <w:ind w:firstLine="0"/>
              <w:rPr>
                <w:rFonts w:ascii="Calibri" w:eastAsia="宋体" w:hAnsi="Calibri"/>
                <w:spacing w:val="-8"/>
                <w:sz w:val="21"/>
                <w:szCs w:val="21"/>
              </w:rPr>
            </w:pPr>
            <w:r w:rsidRPr="009C5128">
              <w:rPr>
                <w:rFonts w:ascii="Calibri" w:eastAsia="宋体" w:hAnsi="Calibri" w:hint="eastAsia"/>
                <w:spacing w:val="-8"/>
                <w:sz w:val="21"/>
                <w:szCs w:val="21"/>
              </w:rPr>
              <w:t>服务量</w:t>
            </w: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1"/>
              </w:rPr>
              <w:t>3.</w:t>
            </w:r>
            <w:r w:rsidRPr="00903765">
              <w:rPr>
                <w:rFonts w:ascii="Calibri" w:eastAsia="宋体" w:hAnsi="Calibri" w:hint="eastAsia"/>
                <w:sz w:val="21"/>
                <w:szCs w:val="21"/>
              </w:rPr>
              <w:t>2.1</w:t>
            </w:r>
            <w:r w:rsidRPr="00903765">
              <w:rPr>
                <w:rFonts w:ascii="Calibri" w:eastAsia="宋体" w:hAnsi="Calibri" w:hint="eastAsia"/>
                <w:sz w:val="21"/>
                <w:szCs w:val="22"/>
              </w:rPr>
              <w:t>基层医疗卫生机构中医诊疗量占同类机构诊疗总量</w:t>
            </w:r>
            <w:r w:rsidRPr="00903765">
              <w:rPr>
                <w:rFonts w:ascii="Calibri" w:eastAsia="宋体" w:hAnsi="Calibri" w:hint="eastAsia"/>
                <w:sz w:val="21"/>
                <w:szCs w:val="21"/>
              </w:rPr>
              <w:t>比例</w:t>
            </w:r>
            <w:r w:rsidRPr="00903765">
              <w:rPr>
                <w:rFonts w:ascii="Calibri" w:eastAsia="宋体" w:hAnsi="Calibri" w:hint="eastAsia"/>
                <w:sz w:val="21"/>
                <w:szCs w:val="22"/>
              </w:rPr>
              <w:t>（</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到</w:t>
            </w:r>
            <w:r w:rsidRPr="00903765">
              <w:rPr>
                <w:rFonts w:ascii="Calibri" w:eastAsia="宋体" w:hAnsi="Calibri" w:hint="eastAsia"/>
                <w:sz w:val="21"/>
                <w:szCs w:val="22"/>
              </w:rPr>
              <w:t>2020</w:t>
            </w:r>
            <w:r w:rsidRPr="00903765">
              <w:rPr>
                <w:rFonts w:ascii="Calibri" w:eastAsia="宋体" w:hAnsi="Calibri" w:hint="eastAsia"/>
                <w:sz w:val="21"/>
                <w:szCs w:val="22"/>
              </w:rPr>
              <w:t>年争取达到</w:t>
            </w:r>
            <w:r w:rsidRPr="00903765">
              <w:rPr>
                <w:rFonts w:ascii="Calibri" w:eastAsia="宋体" w:hAnsi="Calibri" w:hint="eastAsia"/>
                <w:sz w:val="21"/>
                <w:szCs w:val="22"/>
              </w:rPr>
              <w:t>30%</w:t>
            </w:r>
          </w:p>
        </w:tc>
        <w:tc>
          <w:tcPr>
            <w:tcW w:w="1277"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全国</w:t>
            </w:r>
          </w:p>
          <w:p w:rsidR="00903765" w:rsidRPr="00903765" w:rsidRDefault="00903765" w:rsidP="009C5128">
            <w:pPr>
              <w:adjustRightInd/>
              <w:snapToGrid/>
              <w:spacing w:line="360" w:lineRule="exact"/>
              <w:ind w:firstLine="0"/>
              <w:jc w:val="center"/>
              <w:rPr>
                <w:rFonts w:ascii="Calibri" w:eastAsia="宋体" w:hAnsi="Calibri"/>
                <w:sz w:val="21"/>
                <w:szCs w:val="22"/>
              </w:rPr>
            </w:pPr>
          </w:p>
          <w:p w:rsidR="00903765" w:rsidRPr="00903765" w:rsidRDefault="00903765" w:rsidP="009C5128">
            <w:pPr>
              <w:adjustRightInd/>
              <w:snapToGrid/>
              <w:spacing w:line="360" w:lineRule="exact"/>
              <w:ind w:firstLine="0"/>
              <w:jc w:val="center"/>
              <w:rPr>
                <w:rFonts w:ascii="Calibri" w:eastAsia="宋体" w:hAnsi="Calibri"/>
                <w:sz w:val="21"/>
                <w:szCs w:val="22"/>
              </w:rPr>
            </w:pPr>
          </w:p>
          <w:p w:rsidR="00903765" w:rsidRPr="00903765" w:rsidRDefault="00903765" w:rsidP="009C5128">
            <w:pPr>
              <w:adjustRightInd/>
              <w:snapToGrid/>
              <w:spacing w:line="360" w:lineRule="exact"/>
              <w:ind w:firstLine="0"/>
              <w:jc w:val="center"/>
              <w:rPr>
                <w:rFonts w:ascii="Calibri" w:eastAsia="宋体" w:hAnsi="Calibri"/>
                <w:sz w:val="21"/>
                <w:szCs w:val="22"/>
              </w:rPr>
            </w:pPr>
          </w:p>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vAlign w:val="center"/>
          </w:tcPr>
          <w:p w:rsidR="00903765" w:rsidRPr="00903765" w:rsidRDefault="00903765" w:rsidP="00903765">
            <w:pPr>
              <w:adjustRightInd/>
              <w:snapToGrid/>
              <w:spacing w:line="360" w:lineRule="exact"/>
              <w:ind w:firstLine="0"/>
              <w:jc w:val="center"/>
              <w:rPr>
                <w:rFonts w:ascii="Calibri" w:eastAsia="宋体" w:hAnsi="Calibri"/>
                <w:sz w:val="21"/>
                <w:szCs w:val="22"/>
              </w:rPr>
            </w:pPr>
          </w:p>
        </w:tc>
        <w:tc>
          <w:tcPr>
            <w:tcW w:w="6237" w:type="dxa"/>
            <w:vAlign w:val="center"/>
          </w:tcPr>
          <w:p w:rsidR="00903765" w:rsidRPr="00903765" w:rsidRDefault="00903765" w:rsidP="009C5128">
            <w:pPr>
              <w:adjustRightInd/>
              <w:snapToGrid/>
              <w:spacing w:line="320" w:lineRule="exact"/>
              <w:ind w:firstLine="0"/>
              <w:rPr>
                <w:rFonts w:ascii="Calibri" w:eastAsia="宋体" w:hAnsi="Calibri"/>
                <w:spacing w:val="-11"/>
                <w:sz w:val="21"/>
                <w:szCs w:val="22"/>
              </w:rPr>
            </w:pPr>
            <w:r w:rsidRPr="00903765">
              <w:rPr>
                <w:rFonts w:ascii="Calibri" w:eastAsia="宋体" w:hAnsi="Calibri"/>
                <w:spacing w:val="-11"/>
                <w:sz w:val="21"/>
                <w:szCs w:val="21"/>
              </w:rPr>
              <w:t>3.2.2</w:t>
            </w:r>
            <w:r w:rsidRPr="00903765">
              <w:rPr>
                <w:rFonts w:ascii="Calibri" w:eastAsia="宋体" w:hAnsi="Calibri" w:hint="eastAsia"/>
                <w:spacing w:val="-11"/>
                <w:sz w:val="21"/>
                <w:szCs w:val="21"/>
              </w:rPr>
              <w:t>社区卫生服务中心的中医诊疗量占同类机构诊疗总量的比例</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6237" w:type="dxa"/>
            <w:vAlign w:val="center"/>
          </w:tcPr>
          <w:p w:rsidR="00903765" w:rsidRPr="00903765" w:rsidRDefault="00903765" w:rsidP="009C5128">
            <w:pPr>
              <w:adjustRightInd/>
              <w:snapToGrid/>
              <w:spacing w:line="320" w:lineRule="exact"/>
              <w:ind w:firstLine="0"/>
              <w:rPr>
                <w:rFonts w:ascii="Calibri" w:eastAsia="宋体" w:hAnsi="Calibri"/>
                <w:spacing w:val="-11"/>
                <w:sz w:val="21"/>
                <w:szCs w:val="22"/>
              </w:rPr>
            </w:pPr>
            <w:r w:rsidRPr="00903765">
              <w:rPr>
                <w:rFonts w:ascii="Calibri" w:eastAsia="宋体" w:hAnsi="Calibri"/>
                <w:spacing w:val="-11"/>
                <w:sz w:val="21"/>
                <w:szCs w:val="22"/>
              </w:rPr>
              <w:t>3.2.3</w:t>
            </w:r>
            <w:r w:rsidRPr="00903765">
              <w:rPr>
                <w:rFonts w:ascii="Calibri" w:eastAsia="宋体" w:hAnsi="Calibri" w:hint="eastAsia"/>
                <w:spacing w:val="-11"/>
                <w:sz w:val="21"/>
                <w:szCs w:val="21"/>
              </w:rPr>
              <w:t>社区卫生服务站的中医诊疗量占同类机构诊疗总量的比例</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6237" w:type="dxa"/>
            <w:vAlign w:val="center"/>
          </w:tcPr>
          <w:p w:rsidR="00903765" w:rsidRPr="00903765" w:rsidRDefault="00903765" w:rsidP="009C5128">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3.</w:t>
            </w:r>
            <w:r w:rsidRPr="00903765">
              <w:rPr>
                <w:rFonts w:ascii="Calibri" w:eastAsia="宋体" w:hAnsi="Calibri" w:hint="eastAsia"/>
                <w:sz w:val="21"/>
                <w:szCs w:val="22"/>
              </w:rPr>
              <w:t>2.</w:t>
            </w:r>
            <w:r w:rsidRPr="00903765">
              <w:rPr>
                <w:rFonts w:ascii="Calibri" w:eastAsia="宋体" w:hAnsi="Calibri"/>
                <w:sz w:val="21"/>
                <w:szCs w:val="22"/>
              </w:rPr>
              <w:t>4</w:t>
            </w:r>
            <w:r w:rsidRPr="00903765">
              <w:rPr>
                <w:rFonts w:ascii="Calibri" w:eastAsia="宋体" w:hAnsi="Calibri" w:hint="eastAsia"/>
                <w:sz w:val="21"/>
                <w:szCs w:val="21"/>
              </w:rPr>
              <w:t>乡镇卫生院的中医诊疗量占同类机构诊疗总量的比例</w:t>
            </w:r>
            <w:r w:rsidRPr="00903765">
              <w:rPr>
                <w:rFonts w:ascii="Calibri" w:eastAsia="宋体" w:hAnsi="Calibri" w:hint="eastAsia"/>
                <w:sz w:val="21"/>
                <w:szCs w:val="22"/>
              </w:rPr>
              <w:t>（</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2.</w:t>
            </w:r>
            <w:r w:rsidRPr="00903765">
              <w:rPr>
                <w:rFonts w:ascii="Calibri" w:eastAsia="宋体" w:hAnsi="Calibri"/>
                <w:sz w:val="21"/>
                <w:szCs w:val="21"/>
              </w:rPr>
              <w:t>5</w:t>
            </w:r>
            <w:r w:rsidRPr="00903765">
              <w:rPr>
                <w:rFonts w:ascii="Calibri" w:eastAsia="宋体" w:hAnsi="Calibri" w:hint="eastAsia"/>
                <w:sz w:val="21"/>
                <w:szCs w:val="21"/>
              </w:rPr>
              <w:t>村卫生室的中医诊疗量占同类机构诊疗总量的比例</w:t>
            </w:r>
            <w:r w:rsidRPr="00903765">
              <w:rPr>
                <w:rFonts w:ascii="Calibri" w:eastAsia="宋体" w:hAnsi="Calibri" w:hint="eastAsia"/>
                <w:sz w:val="21"/>
                <w:szCs w:val="22"/>
              </w:rPr>
              <w:t>（</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7"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9C5128">
        <w:tc>
          <w:tcPr>
            <w:tcW w:w="818" w:type="dxa"/>
            <w:vMerge w:val="restart"/>
          </w:tcPr>
          <w:p w:rsidR="009C5128" w:rsidRDefault="00903765" w:rsidP="009C5128">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lastRenderedPageBreak/>
              <w:t>3.</w:t>
            </w:r>
            <w:r w:rsidRPr="00903765">
              <w:rPr>
                <w:rFonts w:ascii="Calibri" w:eastAsia="宋体" w:hAnsi="Calibri" w:hint="eastAsia"/>
                <w:sz w:val="21"/>
                <w:szCs w:val="22"/>
              </w:rPr>
              <w:t>3</w:t>
            </w:r>
          </w:p>
          <w:p w:rsidR="00903765" w:rsidRPr="009C5128" w:rsidRDefault="00903765" w:rsidP="009C5128">
            <w:pPr>
              <w:adjustRightInd/>
              <w:snapToGrid/>
              <w:spacing w:line="360" w:lineRule="exact"/>
              <w:ind w:firstLine="0"/>
              <w:rPr>
                <w:rFonts w:ascii="Calibri" w:eastAsia="宋体" w:hAnsi="Calibri"/>
                <w:spacing w:val="-8"/>
                <w:sz w:val="21"/>
                <w:szCs w:val="22"/>
              </w:rPr>
            </w:pPr>
            <w:r w:rsidRPr="009C5128">
              <w:rPr>
                <w:rFonts w:ascii="Calibri" w:eastAsia="宋体" w:hAnsi="Calibri" w:hint="eastAsia"/>
                <w:spacing w:val="-8"/>
                <w:sz w:val="21"/>
                <w:szCs w:val="22"/>
              </w:rPr>
              <w:t>中医馆</w:t>
            </w: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1"/>
              </w:rPr>
            </w:pPr>
            <w:r w:rsidRPr="00903765">
              <w:rPr>
                <w:rFonts w:ascii="Calibri" w:eastAsia="宋体" w:hAnsi="Calibri"/>
                <w:spacing w:val="-11"/>
                <w:sz w:val="21"/>
                <w:szCs w:val="21"/>
              </w:rPr>
              <w:t>3.3.1</w:t>
            </w:r>
            <w:r w:rsidRPr="00903765">
              <w:rPr>
                <w:rFonts w:ascii="Calibri" w:eastAsia="宋体" w:hAnsi="Calibri" w:hint="eastAsia"/>
                <w:spacing w:val="-11"/>
                <w:sz w:val="21"/>
                <w:szCs w:val="22"/>
              </w:rPr>
              <w:t>设立中医综合服务区（中医馆、国医堂）</w:t>
            </w:r>
            <w:r w:rsidRPr="00903765">
              <w:rPr>
                <w:rFonts w:ascii="Calibri" w:eastAsia="宋体" w:hAnsi="Calibri" w:hint="eastAsia"/>
                <w:spacing w:val="-11"/>
                <w:sz w:val="21"/>
                <w:szCs w:val="21"/>
              </w:rPr>
              <w:t>的社区卫生服务中心数量及占比</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到</w:t>
            </w:r>
            <w:r w:rsidRPr="00903765">
              <w:rPr>
                <w:rFonts w:ascii="Calibri" w:eastAsia="宋体" w:hAnsi="Calibri" w:hint="eastAsia"/>
                <w:sz w:val="21"/>
                <w:szCs w:val="22"/>
              </w:rPr>
              <w:t>2020</w:t>
            </w:r>
            <w:r w:rsidRPr="00903765">
              <w:rPr>
                <w:rFonts w:ascii="Calibri" w:eastAsia="宋体" w:hAnsi="Calibri" w:hint="eastAsia"/>
                <w:sz w:val="21"/>
                <w:szCs w:val="22"/>
              </w:rPr>
              <w:t>年达到</w:t>
            </w:r>
            <w:r w:rsidRPr="00903765">
              <w:rPr>
                <w:rFonts w:ascii="Calibri" w:eastAsia="宋体" w:hAnsi="Calibri" w:hint="eastAsia"/>
                <w:sz w:val="21"/>
                <w:szCs w:val="22"/>
              </w:rPr>
              <w:t>80%</w:t>
            </w:r>
          </w:p>
        </w:tc>
        <w:tc>
          <w:tcPr>
            <w:tcW w:w="1277"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分省</w:t>
            </w:r>
          </w:p>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728" w:type="dxa"/>
            <w:vMerge w:val="restart"/>
            <w:vAlign w:val="center"/>
          </w:tcPr>
          <w:p w:rsidR="00903765" w:rsidRPr="00903765" w:rsidRDefault="00903765" w:rsidP="009C5128">
            <w:pPr>
              <w:adjustRightInd/>
              <w:snapToGrid/>
              <w:spacing w:line="24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03765" w:rsidRPr="00903765" w:rsidTr="009C5128">
        <w:tc>
          <w:tcPr>
            <w:tcW w:w="81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6237"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3.2</w:t>
            </w:r>
            <w:r w:rsidRPr="00903765">
              <w:rPr>
                <w:rFonts w:ascii="Calibri" w:eastAsia="宋体" w:hAnsi="Calibri" w:hint="eastAsia"/>
                <w:sz w:val="21"/>
                <w:szCs w:val="22"/>
              </w:rPr>
              <w:t>设立中医综合服务区（中医馆、国医堂）</w:t>
            </w:r>
            <w:r w:rsidRPr="00903765">
              <w:rPr>
                <w:rFonts w:ascii="Calibri" w:eastAsia="宋体" w:hAnsi="Calibri" w:hint="eastAsia"/>
                <w:sz w:val="21"/>
                <w:szCs w:val="21"/>
              </w:rPr>
              <w:t>的乡镇卫生院数量及占比</w:t>
            </w:r>
          </w:p>
        </w:tc>
        <w:tc>
          <w:tcPr>
            <w:tcW w:w="1277"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到</w:t>
            </w:r>
            <w:r w:rsidRPr="00903765">
              <w:rPr>
                <w:rFonts w:ascii="Calibri" w:eastAsia="宋体" w:hAnsi="Calibri" w:hint="eastAsia"/>
                <w:sz w:val="21"/>
                <w:szCs w:val="22"/>
              </w:rPr>
              <w:t>2020</w:t>
            </w:r>
            <w:r w:rsidRPr="00903765">
              <w:rPr>
                <w:rFonts w:ascii="Calibri" w:eastAsia="宋体" w:hAnsi="Calibri" w:hint="eastAsia"/>
                <w:sz w:val="21"/>
                <w:szCs w:val="22"/>
              </w:rPr>
              <w:t>年达到</w:t>
            </w:r>
            <w:r w:rsidRPr="00903765">
              <w:rPr>
                <w:rFonts w:ascii="Calibri" w:eastAsia="宋体" w:hAnsi="Calibri" w:hint="eastAsia"/>
                <w:sz w:val="21"/>
                <w:szCs w:val="22"/>
              </w:rPr>
              <w:t>80%</w:t>
            </w:r>
          </w:p>
        </w:tc>
        <w:tc>
          <w:tcPr>
            <w:tcW w:w="1277"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728"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bl>
    <w:p w:rsidR="00903765" w:rsidRPr="00903765" w:rsidRDefault="00903765" w:rsidP="00903765">
      <w:pPr>
        <w:widowControl/>
        <w:adjustRightInd/>
        <w:snapToGrid/>
        <w:spacing w:line="360" w:lineRule="exact"/>
        <w:ind w:firstLine="0"/>
        <w:jc w:val="left"/>
        <w:rPr>
          <w:rFonts w:ascii="Calibri" w:eastAsia="宋体" w:hAnsi="Calibri"/>
          <w:sz w:val="28"/>
          <w:szCs w:val="28"/>
        </w:rPr>
      </w:pPr>
    </w:p>
    <w:p w:rsidR="00903765" w:rsidRPr="00903765" w:rsidRDefault="00903765" w:rsidP="00903765">
      <w:pPr>
        <w:widowControl/>
        <w:adjustRightInd/>
        <w:snapToGrid/>
        <w:spacing w:line="360" w:lineRule="auto"/>
        <w:ind w:firstLine="0"/>
        <w:jc w:val="left"/>
        <w:rPr>
          <w:rFonts w:ascii="Calibri" w:eastAsia="宋体" w:hAnsi="Calibri"/>
          <w:sz w:val="28"/>
          <w:szCs w:val="28"/>
        </w:rPr>
      </w:pPr>
      <w:r w:rsidRPr="00903765">
        <w:rPr>
          <w:rFonts w:ascii="Calibri" w:eastAsia="宋体" w:hAnsi="Calibri" w:hint="eastAsia"/>
          <w:sz w:val="28"/>
          <w:szCs w:val="28"/>
        </w:rPr>
        <w:t>4</w:t>
      </w:r>
      <w:r w:rsidR="009C5128">
        <w:rPr>
          <w:rFonts w:ascii="Calibri" w:eastAsia="宋体" w:hAnsi="Calibri" w:hint="eastAsia"/>
          <w:sz w:val="28"/>
          <w:szCs w:val="28"/>
        </w:rPr>
        <w:t xml:space="preserve">  </w:t>
      </w:r>
      <w:r w:rsidRPr="00903765">
        <w:rPr>
          <w:rFonts w:ascii="Calibri" w:eastAsia="宋体" w:hAnsi="Calibri" w:hint="eastAsia"/>
          <w:sz w:val="28"/>
          <w:szCs w:val="28"/>
        </w:rPr>
        <w:t>大力发展社会办中医</w:t>
      </w:r>
    </w:p>
    <w:tbl>
      <w:tblPr>
        <w:tblW w:w="10314" w:type="dxa"/>
        <w:tblInd w:w="-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17"/>
        <w:gridCol w:w="6379"/>
        <w:gridCol w:w="1134"/>
        <w:gridCol w:w="850"/>
        <w:gridCol w:w="1134"/>
      </w:tblGrid>
      <w:tr w:rsidR="00903765" w:rsidRPr="00903765" w:rsidTr="009C5128">
        <w:tc>
          <w:tcPr>
            <w:tcW w:w="817"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分类</w:t>
            </w:r>
          </w:p>
        </w:tc>
        <w:tc>
          <w:tcPr>
            <w:tcW w:w="6379"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134" w:type="dxa"/>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指标要求</w:t>
            </w:r>
          </w:p>
        </w:tc>
        <w:tc>
          <w:tcPr>
            <w:tcW w:w="850"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1134"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数据提供单位</w:t>
            </w:r>
          </w:p>
        </w:tc>
      </w:tr>
      <w:tr w:rsidR="00903765" w:rsidRPr="00903765" w:rsidTr="009C5128">
        <w:tc>
          <w:tcPr>
            <w:tcW w:w="817" w:type="dxa"/>
            <w:vMerge w:val="restart"/>
          </w:tcPr>
          <w:p w:rsidR="00903765" w:rsidRPr="00903765" w:rsidRDefault="00903765" w:rsidP="009C5128">
            <w:pPr>
              <w:adjustRightInd/>
              <w:snapToGrid/>
              <w:spacing w:line="360" w:lineRule="exact"/>
              <w:ind w:firstLine="0"/>
              <w:rPr>
                <w:rFonts w:ascii="Calibri" w:eastAsia="宋体" w:hAnsi="Calibri"/>
                <w:sz w:val="21"/>
                <w:szCs w:val="21"/>
              </w:rPr>
            </w:pPr>
            <w:r w:rsidRPr="00903765">
              <w:rPr>
                <w:rFonts w:ascii="Calibri" w:eastAsia="宋体" w:hAnsi="Calibri"/>
                <w:sz w:val="21"/>
                <w:szCs w:val="21"/>
              </w:rPr>
              <w:t>4.</w:t>
            </w:r>
            <w:r w:rsidRPr="00903765">
              <w:rPr>
                <w:rFonts w:ascii="Calibri" w:eastAsia="宋体" w:hAnsi="Calibri" w:hint="eastAsia"/>
                <w:sz w:val="21"/>
                <w:szCs w:val="21"/>
              </w:rPr>
              <w:t>1</w:t>
            </w:r>
          </w:p>
          <w:p w:rsidR="00903765" w:rsidRPr="00903765" w:rsidRDefault="00903765" w:rsidP="009C5128">
            <w:pPr>
              <w:adjustRightInd/>
              <w:snapToGrid/>
              <w:spacing w:line="360" w:lineRule="exact"/>
              <w:ind w:firstLine="0"/>
              <w:rPr>
                <w:rFonts w:ascii="Calibri" w:eastAsia="宋体" w:hAnsi="Calibri"/>
                <w:sz w:val="21"/>
                <w:szCs w:val="22"/>
              </w:rPr>
            </w:pPr>
            <w:r w:rsidRPr="00903765">
              <w:rPr>
                <w:rFonts w:ascii="Calibri" w:eastAsia="宋体" w:hAnsi="Calibri" w:hint="eastAsia"/>
                <w:sz w:val="21"/>
                <w:szCs w:val="21"/>
              </w:rPr>
              <w:t>资源</w:t>
            </w: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1.1</w:t>
            </w:r>
            <w:r w:rsidRPr="00903765">
              <w:rPr>
                <w:rFonts w:ascii="Calibri" w:eastAsia="宋体" w:hAnsi="Calibri" w:hint="eastAsia"/>
                <w:sz w:val="21"/>
                <w:szCs w:val="22"/>
              </w:rPr>
              <w:t>社会办中医医疗机构数</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850" w:type="dxa"/>
            <w:vMerge w:val="restart"/>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pacing w:val="-17"/>
                <w:sz w:val="21"/>
                <w:szCs w:val="22"/>
              </w:rPr>
              <w:t>分省</w:t>
            </w:r>
            <w:r w:rsidRPr="00903765">
              <w:rPr>
                <w:rFonts w:ascii="Calibri" w:eastAsia="宋体" w:hAnsi="Calibri" w:hint="eastAsia"/>
                <w:spacing w:val="-17"/>
                <w:sz w:val="21"/>
                <w:szCs w:val="22"/>
              </w:rPr>
              <w:t>/</w:t>
            </w:r>
            <w:r w:rsidRPr="00903765">
              <w:rPr>
                <w:rFonts w:ascii="Calibri" w:eastAsia="宋体" w:hAnsi="Calibri" w:hint="eastAsia"/>
                <w:spacing w:val="-17"/>
                <w:sz w:val="21"/>
                <w:szCs w:val="22"/>
              </w:rPr>
              <w:t>分医院、门诊部、诊所</w:t>
            </w:r>
          </w:p>
        </w:tc>
        <w:tc>
          <w:tcPr>
            <w:tcW w:w="1134"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信息所</w:t>
            </w:r>
          </w:p>
        </w:tc>
      </w:tr>
      <w:tr w:rsidR="00903765" w:rsidRPr="00903765" w:rsidTr="009C5128">
        <w:tc>
          <w:tcPr>
            <w:tcW w:w="817"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 xml:space="preserve">1.2 </w:t>
            </w:r>
            <w:r w:rsidRPr="00903765">
              <w:rPr>
                <w:rFonts w:ascii="Calibri" w:eastAsia="宋体" w:hAnsi="Calibri" w:hint="eastAsia"/>
                <w:sz w:val="21"/>
                <w:szCs w:val="22"/>
              </w:rPr>
              <w:t>社会办中医医疗机构数占中医医疗机构数的比重</w:t>
            </w:r>
            <w:r w:rsidRPr="00903765">
              <w:rPr>
                <w:rFonts w:ascii="Calibri" w:eastAsia="宋体" w:hAnsi="Calibri" w:hint="eastAsia"/>
                <w:sz w:val="21"/>
                <w:szCs w:val="22"/>
              </w:rPr>
              <w:t>(%)</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850" w:type="dxa"/>
            <w:vMerge/>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p>
        </w:tc>
        <w:tc>
          <w:tcPr>
            <w:tcW w:w="1134" w:type="dxa"/>
            <w:vMerge/>
            <w:vAlign w:val="center"/>
          </w:tcPr>
          <w:p w:rsidR="00903765" w:rsidRPr="00903765" w:rsidRDefault="00903765" w:rsidP="009C5128">
            <w:pPr>
              <w:adjustRightInd/>
              <w:snapToGrid/>
              <w:spacing w:line="280" w:lineRule="exact"/>
              <w:ind w:firstLine="0"/>
              <w:jc w:val="center"/>
              <w:rPr>
                <w:rFonts w:ascii="Calibri" w:eastAsia="宋体" w:hAnsi="Calibri"/>
                <w:sz w:val="21"/>
                <w:szCs w:val="22"/>
              </w:rPr>
            </w:pPr>
          </w:p>
        </w:tc>
      </w:tr>
      <w:tr w:rsidR="00903765" w:rsidRPr="00903765" w:rsidTr="009C5128">
        <w:tc>
          <w:tcPr>
            <w:tcW w:w="817"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 xml:space="preserve">1.3 </w:t>
            </w:r>
            <w:r w:rsidRPr="00903765">
              <w:rPr>
                <w:rFonts w:ascii="Calibri" w:eastAsia="宋体" w:hAnsi="Calibri" w:hint="eastAsia"/>
                <w:sz w:val="21"/>
                <w:szCs w:val="22"/>
              </w:rPr>
              <w:t>社会办中医类医院床位数占中医类医院床位数的比重</w:t>
            </w:r>
            <w:r w:rsidRPr="00903765">
              <w:rPr>
                <w:rFonts w:ascii="Calibri" w:eastAsia="宋体" w:hAnsi="Calibri" w:hint="eastAsia"/>
                <w:sz w:val="21"/>
                <w:szCs w:val="22"/>
              </w:rPr>
              <w:t>(%)</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850" w:type="dxa"/>
            <w:vMerge/>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p>
        </w:tc>
        <w:tc>
          <w:tcPr>
            <w:tcW w:w="1134" w:type="dxa"/>
            <w:vMerge/>
            <w:vAlign w:val="center"/>
          </w:tcPr>
          <w:p w:rsidR="00903765" w:rsidRPr="00903765" w:rsidRDefault="00903765" w:rsidP="009C5128">
            <w:pPr>
              <w:adjustRightInd/>
              <w:snapToGrid/>
              <w:spacing w:line="280" w:lineRule="exact"/>
              <w:ind w:firstLine="0"/>
              <w:jc w:val="center"/>
              <w:rPr>
                <w:rFonts w:ascii="Calibri" w:eastAsia="宋体" w:hAnsi="Calibri"/>
                <w:sz w:val="21"/>
                <w:szCs w:val="22"/>
              </w:rPr>
            </w:pPr>
          </w:p>
        </w:tc>
      </w:tr>
      <w:tr w:rsidR="00903765" w:rsidRPr="00903765" w:rsidTr="009C5128">
        <w:tc>
          <w:tcPr>
            <w:tcW w:w="817"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 xml:space="preserve">1.4 </w:t>
            </w:r>
            <w:r w:rsidRPr="00903765">
              <w:rPr>
                <w:rFonts w:ascii="Calibri" w:eastAsia="宋体" w:hAnsi="Calibri" w:hint="eastAsia"/>
                <w:sz w:val="21"/>
                <w:szCs w:val="22"/>
              </w:rPr>
              <w:t>社会办非营利性中医院数（个）</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850" w:type="dxa"/>
            <w:vMerge w:val="restart"/>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分省</w:t>
            </w:r>
          </w:p>
        </w:tc>
        <w:tc>
          <w:tcPr>
            <w:tcW w:w="1134" w:type="dxa"/>
            <w:vMerge/>
            <w:vAlign w:val="center"/>
          </w:tcPr>
          <w:p w:rsidR="00903765" w:rsidRPr="00903765" w:rsidRDefault="00903765" w:rsidP="009C5128">
            <w:pPr>
              <w:adjustRightInd/>
              <w:snapToGrid/>
              <w:spacing w:line="280" w:lineRule="exact"/>
              <w:ind w:firstLine="0"/>
              <w:jc w:val="center"/>
              <w:rPr>
                <w:rFonts w:ascii="Calibri" w:eastAsia="宋体" w:hAnsi="Calibri"/>
                <w:sz w:val="21"/>
                <w:szCs w:val="22"/>
              </w:rPr>
            </w:pPr>
          </w:p>
        </w:tc>
      </w:tr>
      <w:tr w:rsidR="00903765" w:rsidRPr="00903765" w:rsidTr="009C5128">
        <w:tc>
          <w:tcPr>
            <w:tcW w:w="817"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 xml:space="preserve">5 </w:t>
            </w:r>
            <w:r w:rsidRPr="00903765">
              <w:rPr>
                <w:rFonts w:ascii="Calibri" w:eastAsia="宋体" w:hAnsi="Calibri" w:hint="eastAsia"/>
                <w:sz w:val="21"/>
                <w:szCs w:val="22"/>
              </w:rPr>
              <w:t>社会办</w:t>
            </w:r>
            <w:r w:rsidRPr="00903765">
              <w:rPr>
                <w:rFonts w:ascii="Calibri" w:eastAsia="宋体" w:hAnsi="Calibri"/>
                <w:sz w:val="21"/>
                <w:szCs w:val="22"/>
              </w:rPr>
              <w:t>中医专科医院数量（个）</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逐步增加</w:t>
            </w:r>
          </w:p>
        </w:tc>
        <w:tc>
          <w:tcPr>
            <w:tcW w:w="850" w:type="dxa"/>
            <w:vMerge/>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p>
        </w:tc>
        <w:tc>
          <w:tcPr>
            <w:tcW w:w="1134" w:type="dxa"/>
            <w:vMerge/>
            <w:vAlign w:val="center"/>
          </w:tcPr>
          <w:p w:rsidR="00903765" w:rsidRPr="00903765" w:rsidRDefault="00903765" w:rsidP="009C5128">
            <w:pPr>
              <w:adjustRightInd/>
              <w:snapToGrid/>
              <w:spacing w:line="280" w:lineRule="exact"/>
              <w:ind w:firstLine="0"/>
              <w:jc w:val="center"/>
              <w:rPr>
                <w:rFonts w:ascii="Calibri" w:eastAsia="宋体" w:hAnsi="Calibri"/>
                <w:sz w:val="21"/>
                <w:szCs w:val="22"/>
              </w:rPr>
            </w:pPr>
          </w:p>
        </w:tc>
      </w:tr>
      <w:tr w:rsidR="00903765" w:rsidRPr="00903765" w:rsidTr="009C5128">
        <w:tc>
          <w:tcPr>
            <w:tcW w:w="817"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 xml:space="preserve">6 </w:t>
            </w:r>
            <w:r w:rsidRPr="00903765">
              <w:rPr>
                <w:rFonts w:ascii="Calibri" w:eastAsia="宋体" w:hAnsi="Calibri" w:hint="eastAsia"/>
                <w:sz w:val="21"/>
                <w:szCs w:val="22"/>
              </w:rPr>
              <w:t>社会办</w:t>
            </w:r>
            <w:r w:rsidRPr="00903765">
              <w:rPr>
                <w:rFonts w:ascii="Calibri" w:eastAsia="宋体" w:hAnsi="Calibri"/>
                <w:sz w:val="21"/>
                <w:szCs w:val="22"/>
              </w:rPr>
              <w:t>只提供传统中医服务的中医门诊部数量（个）</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逐步增加</w:t>
            </w:r>
          </w:p>
        </w:tc>
        <w:tc>
          <w:tcPr>
            <w:tcW w:w="850" w:type="dxa"/>
            <w:vMerge/>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p>
        </w:tc>
        <w:tc>
          <w:tcPr>
            <w:tcW w:w="1134" w:type="dxa"/>
            <w:vMerge w:val="restart"/>
            <w:vAlign w:val="center"/>
          </w:tcPr>
          <w:p w:rsidR="00903765" w:rsidRPr="00903765" w:rsidRDefault="00903765" w:rsidP="009C5128">
            <w:pPr>
              <w:adjustRightInd/>
              <w:snapToGrid/>
              <w:spacing w:line="28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药管理</w:t>
            </w:r>
            <w:r w:rsidRPr="00903765">
              <w:rPr>
                <w:rFonts w:ascii="Calibri" w:eastAsia="宋体" w:hAnsi="Calibri"/>
                <w:sz w:val="21"/>
                <w:szCs w:val="22"/>
              </w:rPr>
              <w:t>部门</w:t>
            </w:r>
          </w:p>
        </w:tc>
      </w:tr>
      <w:tr w:rsidR="00903765" w:rsidRPr="00903765" w:rsidTr="009C5128">
        <w:tc>
          <w:tcPr>
            <w:tcW w:w="817" w:type="dxa"/>
            <w:vMerge/>
          </w:tcPr>
          <w:p w:rsidR="00903765" w:rsidRPr="00903765" w:rsidRDefault="00903765" w:rsidP="009C5128">
            <w:pPr>
              <w:adjustRightInd/>
              <w:snapToGrid/>
              <w:spacing w:line="360" w:lineRule="exact"/>
              <w:ind w:firstLine="0"/>
              <w:rPr>
                <w:rFonts w:ascii="Calibri" w:eastAsia="宋体" w:hAnsi="Calibri"/>
                <w:sz w:val="21"/>
                <w:szCs w:val="21"/>
              </w:rPr>
            </w:pPr>
          </w:p>
        </w:tc>
        <w:tc>
          <w:tcPr>
            <w:tcW w:w="6379" w:type="dxa"/>
            <w:vAlign w:val="center"/>
          </w:tcPr>
          <w:p w:rsidR="00903765" w:rsidRPr="00903765" w:rsidRDefault="00903765"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7</w:t>
            </w:r>
            <w:r w:rsidRPr="00903765">
              <w:rPr>
                <w:rFonts w:ascii="Calibri" w:eastAsia="宋体" w:hAnsi="Calibri" w:hint="eastAsia"/>
                <w:sz w:val="21"/>
                <w:szCs w:val="22"/>
              </w:rPr>
              <w:t>社会办</w:t>
            </w:r>
            <w:r w:rsidRPr="00903765">
              <w:rPr>
                <w:rFonts w:ascii="Calibri" w:eastAsia="宋体" w:hAnsi="Calibri"/>
                <w:sz w:val="21"/>
                <w:szCs w:val="22"/>
              </w:rPr>
              <w:t>只提供传统中医服务的中医诊所数量（个）</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逐步增加</w:t>
            </w:r>
          </w:p>
        </w:tc>
        <w:tc>
          <w:tcPr>
            <w:tcW w:w="850" w:type="dxa"/>
            <w:vMerge/>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p>
        </w:tc>
        <w:tc>
          <w:tcPr>
            <w:tcW w:w="1134"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r w:rsidR="00903765" w:rsidRPr="00903765" w:rsidTr="0005545B">
        <w:trPr>
          <w:trHeight w:val="559"/>
        </w:trPr>
        <w:tc>
          <w:tcPr>
            <w:tcW w:w="817" w:type="dxa"/>
            <w:vMerge w:val="restart"/>
          </w:tcPr>
          <w:p w:rsidR="00903765" w:rsidRPr="00903765" w:rsidRDefault="00903765" w:rsidP="009C5128">
            <w:pPr>
              <w:adjustRightInd/>
              <w:snapToGrid/>
              <w:spacing w:line="360" w:lineRule="exact"/>
              <w:ind w:firstLine="0"/>
              <w:rPr>
                <w:rFonts w:ascii="Calibri" w:eastAsia="宋体" w:hAnsi="Calibri"/>
                <w:sz w:val="21"/>
                <w:szCs w:val="21"/>
              </w:rPr>
            </w:pPr>
            <w:r w:rsidRPr="00903765">
              <w:rPr>
                <w:rFonts w:ascii="Calibri" w:eastAsia="宋体" w:hAnsi="Calibri"/>
                <w:sz w:val="21"/>
                <w:szCs w:val="21"/>
              </w:rPr>
              <w:t>4.</w:t>
            </w:r>
            <w:r w:rsidRPr="00903765">
              <w:rPr>
                <w:rFonts w:ascii="Calibri" w:eastAsia="宋体" w:hAnsi="Calibri" w:hint="eastAsia"/>
                <w:sz w:val="21"/>
                <w:szCs w:val="21"/>
              </w:rPr>
              <w:t>2</w:t>
            </w:r>
          </w:p>
          <w:p w:rsidR="00903765" w:rsidRPr="0005545B" w:rsidRDefault="00903765" w:rsidP="009C5128">
            <w:pPr>
              <w:adjustRightInd/>
              <w:snapToGrid/>
              <w:spacing w:line="360" w:lineRule="exact"/>
              <w:ind w:firstLine="0"/>
              <w:rPr>
                <w:rFonts w:ascii="Calibri" w:eastAsia="宋体" w:hAnsi="Calibri"/>
                <w:spacing w:val="-8"/>
                <w:sz w:val="21"/>
                <w:szCs w:val="22"/>
              </w:rPr>
            </w:pPr>
            <w:r w:rsidRPr="0005545B">
              <w:rPr>
                <w:rFonts w:ascii="Calibri" w:eastAsia="宋体" w:hAnsi="Calibri" w:hint="eastAsia"/>
                <w:spacing w:val="-8"/>
                <w:sz w:val="21"/>
                <w:szCs w:val="21"/>
              </w:rPr>
              <w:t>服务量</w:t>
            </w:r>
          </w:p>
        </w:tc>
        <w:tc>
          <w:tcPr>
            <w:tcW w:w="6379" w:type="dxa"/>
            <w:vAlign w:val="center"/>
          </w:tcPr>
          <w:p w:rsidR="00903765" w:rsidRPr="00903765" w:rsidRDefault="00903765" w:rsidP="009C5128">
            <w:pPr>
              <w:adjustRightInd/>
              <w:snapToGrid/>
              <w:spacing w:line="320" w:lineRule="exact"/>
              <w:ind w:firstLine="0"/>
              <w:rPr>
                <w:rFonts w:ascii="Calibri" w:eastAsia="宋体" w:hAnsi="Calibri"/>
                <w:sz w:val="21"/>
                <w:szCs w:val="22"/>
              </w:rPr>
            </w:pPr>
            <w:r w:rsidRPr="00903765">
              <w:rPr>
                <w:rFonts w:ascii="Calibri" w:eastAsia="宋体" w:hAnsi="Calibri"/>
                <w:spacing w:val="-11"/>
                <w:sz w:val="21"/>
                <w:szCs w:val="21"/>
              </w:rPr>
              <w:t>4.2.1</w:t>
            </w:r>
            <w:r w:rsidRPr="00903765">
              <w:rPr>
                <w:rFonts w:ascii="Calibri" w:eastAsia="宋体" w:hAnsi="Calibri" w:hint="eastAsia"/>
                <w:spacing w:val="-11"/>
                <w:sz w:val="21"/>
                <w:szCs w:val="22"/>
              </w:rPr>
              <w:t>社会办</w:t>
            </w:r>
            <w:r w:rsidRPr="00903765">
              <w:rPr>
                <w:rFonts w:ascii="Calibri" w:eastAsia="宋体" w:hAnsi="Calibri" w:hint="eastAsia"/>
                <w:spacing w:val="-11"/>
                <w:sz w:val="21"/>
                <w:szCs w:val="21"/>
              </w:rPr>
              <w:t>中医医疗机构门诊服务量占中医医疗机构门诊服务量比例</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逐步提高</w:t>
            </w:r>
          </w:p>
        </w:tc>
        <w:tc>
          <w:tcPr>
            <w:tcW w:w="850" w:type="dxa"/>
            <w:vMerge w:val="restart"/>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全国</w:t>
            </w:r>
            <w:r w:rsidRPr="00903765">
              <w:rPr>
                <w:rFonts w:ascii="Calibri" w:eastAsia="宋体" w:hAnsi="Calibri" w:hint="eastAsia"/>
                <w:sz w:val="21"/>
                <w:szCs w:val="22"/>
              </w:rPr>
              <w:t>/</w:t>
            </w:r>
            <w:r w:rsidRPr="00903765">
              <w:rPr>
                <w:rFonts w:ascii="Calibri" w:eastAsia="宋体" w:hAnsi="Calibri" w:hint="eastAsia"/>
                <w:sz w:val="21"/>
                <w:szCs w:val="22"/>
              </w:rPr>
              <w:t>分省</w:t>
            </w:r>
          </w:p>
        </w:tc>
        <w:tc>
          <w:tcPr>
            <w:tcW w:w="1134"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信息所</w:t>
            </w:r>
          </w:p>
        </w:tc>
      </w:tr>
      <w:tr w:rsidR="00903765" w:rsidRPr="00903765" w:rsidTr="0005545B">
        <w:trPr>
          <w:trHeight w:val="426"/>
        </w:trPr>
        <w:tc>
          <w:tcPr>
            <w:tcW w:w="817"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6379" w:type="dxa"/>
            <w:vAlign w:val="center"/>
          </w:tcPr>
          <w:p w:rsidR="00903765" w:rsidRPr="00903765" w:rsidRDefault="00903765" w:rsidP="009C5128">
            <w:pPr>
              <w:adjustRightInd/>
              <w:snapToGrid/>
              <w:spacing w:line="320" w:lineRule="exact"/>
              <w:ind w:firstLine="0"/>
              <w:rPr>
                <w:rFonts w:ascii="Calibri" w:eastAsia="宋体" w:hAnsi="Calibri"/>
                <w:sz w:val="21"/>
                <w:szCs w:val="22"/>
              </w:rPr>
            </w:pPr>
            <w:r w:rsidRPr="00903765">
              <w:rPr>
                <w:rFonts w:ascii="Calibri" w:eastAsia="宋体" w:hAnsi="Calibri"/>
                <w:spacing w:val="-11"/>
                <w:sz w:val="21"/>
                <w:szCs w:val="22"/>
              </w:rPr>
              <w:t>4.</w:t>
            </w:r>
            <w:r w:rsidRPr="00903765">
              <w:rPr>
                <w:rFonts w:ascii="Calibri" w:eastAsia="宋体" w:hAnsi="Calibri" w:hint="eastAsia"/>
                <w:spacing w:val="-11"/>
                <w:sz w:val="21"/>
                <w:szCs w:val="22"/>
              </w:rPr>
              <w:t>2.2</w:t>
            </w:r>
            <w:r w:rsidRPr="00903765">
              <w:rPr>
                <w:rFonts w:ascii="Calibri" w:eastAsia="宋体" w:hAnsi="Calibri" w:hint="eastAsia"/>
                <w:spacing w:val="-11"/>
                <w:sz w:val="21"/>
                <w:szCs w:val="22"/>
              </w:rPr>
              <w:t>社会办</w:t>
            </w:r>
            <w:r w:rsidRPr="00903765">
              <w:rPr>
                <w:rFonts w:ascii="Calibri" w:eastAsia="宋体" w:hAnsi="Calibri" w:hint="eastAsia"/>
                <w:spacing w:val="-11"/>
                <w:sz w:val="21"/>
                <w:szCs w:val="21"/>
              </w:rPr>
              <w:t>中医医疗机构出院病人数占中医医疗机构出院病人数比例</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r w:rsidRPr="00903765">
              <w:rPr>
                <w:rFonts w:ascii="Calibri" w:eastAsia="宋体" w:hAnsi="Calibri" w:hint="eastAsia"/>
                <w:spacing w:val="-11"/>
                <w:sz w:val="21"/>
                <w:szCs w:val="22"/>
              </w:rPr>
              <w:t>）</w:t>
            </w:r>
          </w:p>
        </w:tc>
        <w:tc>
          <w:tcPr>
            <w:tcW w:w="1134" w:type="dxa"/>
            <w:vAlign w:val="center"/>
          </w:tcPr>
          <w:p w:rsidR="00903765" w:rsidRPr="00903765" w:rsidRDefault="00903765" w:rsidP="009C5128">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逐步提高</w:t>
            </w:r>
          </w:p>
        </w:tc>
        <w:tc>
          <w:tcPr>
            <w:tcW w:w="850" w:type="dxa"/>
            <w:vMerge/>
          </w:tcPr>
          <w:p w:rsidR="00903765" w:rsidRPr="00903765" w:rsidRDefault="00903765" w:rsidP="00903765">
            <w:pPr>
              <w:adjustRightInd/>
              <w:snapToGrid/>
              <w:spacing w:line="360" w:lineRule="exact"/>
              <w:ind w:firstLine="0"/>
              <w:rPr>
                <w:rFonts w:ascii="Calibri" w:eastAsia="宋体" w:hAnsi="Calibri"/>
                <w:sz w:val="21"/>
                <w:szCs w:val="22"/>
              </w:rPr>
            </w:pPr>
          </w:p>
        </w:tc>
        <w:tc>
          <w:tcPr>
            <w:tcW w:w="1134" w:type="dxa"/>
            <w:vMerge/>
          </w:tcPr>
          <w:p w:rsidR="00903765" w:rsidRPr="00903765" w:rsidRDefault="00903765" w:rsidP="00903765">
            <w:pPr>
              <w:adjustRightInd/>
              <w:snapToGrid/>
              <w:spacing w:line="360" w:lineRule="exact"/>
              <w:ind w:firstLine="0"/>
              <w:rPr>
                <w:rFonts w:ascii="Calibri" w:eastAsia="宋体" w:hAnsi="Calibri"/>
                <w:sz w:val="21"/>
                <w:szCs w:val="22"/>
              </w:rPr>
            </w:pPr>
          </w:p>
        </w:tc>
      </w:tr>
    </w:tbl>
    <w:p w:rsidR="00903765" w:rsidRPr="00903765" w:rsidRDefault="00903765" w:rsidP="00903765">
      <w:pPr>
        <w:widowControl/>
        <w:adjustRightInd/>
        <w:snapToGrid/>
        <w:spacing w:line="360" w:lineRule="auto"/>
        <w:ind w:firstLine="0"/>
        <w:jc w:val="left"/>
        <w:rPr>
          <w:rFonts w:ascii="Calibri" w:eastAsia="宋体" w:hAnsi="Calibri"/>
          <w:sz w:val="28"/>
          <w:szCs w:val="28"/>
        </w:rPr>
      </w:pPr>
    </w:p>
    <w:p w:rsidR="00903765" w:rsidRPr="00903765" w:rsidRDefault="00903765" w:rsidP="00903765">
      <w:pPr>
        <w:widowControl/>
        <w:adjustRightInd/>
        <w:snapToGrid/>
        <w:spacing w:line="360" w:lineRule="auto"/>
        <w:ind w:firstLine="0"/>
        <w:jc w:val="left"/>
        <w:rPr>
          <w:rFonts w:ascii="Calibri" w:eastAsia="宋体" w:hAnsi="Calibri"/>
          <w:sz w:val="28"/>
          <w:szCs w:val="28"/>
        </w:rPr>
      </w:pPr>
      <w:r w:rsidRPr="00903765">
        <w:rPr>
          <w:rFonts w:ascii="Calibri" w:eastAsia="宋体" w:hAnsi="Calibri" w:hint="eastAsia"/>
          <w:sz w:val="28"/>
          <w:szCs w:val="28"/>
        </w:rPr>
        <w:t>5</w:t>
      </w:r>
      <w:r w:rsidR="009C5128">
        <w:rPr>
          <w:rFonts w:ascii="Calibri" w:eastAsia="宋体" w:hAnsi="Calibri" w:hint="eastAsia"/>
          <w:sz w:val="28"/>
          <w:szCs w:val="28"/>
        </w:rPr>
        <w:t xml:space="preserve">  </w:t>
      </w:r>
      <w:r w:rsidRPr="00903765">
        <w:rPr>
          <w:rFonts w:ascii="Calibri" w:eastAsia="宋体" w:hAnsi="Calibri" w:hint="eastAsia"/>
          <w:sz w:val="28"/>
          <w:szCs w:val="28"/>
        </w:rPr>
        <w:t>全国基本药物制度中体现中药特点</w:t>
      </w:r>
    </w:p>
    <w:tbl>
      <w:tblPr>
        <w:tblW w:w="10172" w:type="dxa"/>
        <w:tblInd w:w="-6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637"/>
        <w:gridCol w:w="1275"/>
        <w:gridCol w:w="1275"/>
        <w:gridCol w:w="1985"/>
      </w:tblGrid>
      <w:tr w:rsidR="00903765" w:rsidRPr="00903765" w:rsidTr="009C5128">
        <w:tc>
          <w:tcPr>
            <w:tcW w:w="5637"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275" w:type="dxa"/>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指标要求</w:t>
            </w:r>
          </w:p>
        </w:tc>
        <w:tc>
          <w:tcPr>
            <w:tcW w:w="1275"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1985"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单位</w:t>
            </w:r>
          </w:p>
        </w:tc>
      </w:tr>
      <w:tr w:rsidR="00903765" w:rsidRPr="00903765" w:rsidTr="0005545B">
        <w:trPr>
          <w:trHeight w:val="489"/>
        </w:trPr>
        <w:tc>
          <w:tcPr>
            <w:tcW w:w="5637" w:type="dxa"/>
            <w:vAlign w:val="center"/>
          </w:tcPr>
          <w:p w:rsidR="00903765" w:rsidRPr="00903765" w:rsidRDefault="00903765" w:rsidP="009C5128">
            <w:pPr>
              <w:widowControl/>
              <w:adjustRightInd/>
              <w:snapToGrid/>
              <w:spacing w:line="360" w:lineRule="exact"/>
              <w:ind w:firstLine="0"/>
              <w:rPr>
                <w:rFonts w:ascii="Calibri" w:eastAsia="宋体" w:hAnsi="Calibri"/>
                <w:sz w:val="21"/>
                <w:szCs w:val="22"/>
              </w:rPr>
            </w:pPr>
            <w:r w:rsidRPr="00903765">
              <w:rPr>
                <w:rFonts w:ascii="Calibri" w:eastAsia="宋体" w:hAnsi="Calibri" w:hint="eastAsia"/>
                <w:sz w:val="21"/>
                <w:szCs w:val="22"/>
              </w:rPr>
              <w:t xml:space="preserve">5.1 </w:t>
            </w:r>
            <w:r w:rsidRPr="00903765">
              <w:rPr>
                <w:rFonts w:ascii="Calibri" w:eastAsia="宋体" w:hAnsi="Calibri" w:hint="eastAsia"/>
                <w:sz w:val="21"/>
                <w:szCs w:val="22"/>
              </w:rPr>
              <w:t>地方新增基本药物目录品种数</w:t>
            </w:r>
          </w:p>
        </w:tc>
        <w:tc>
          <w:tcPr>
            <w:tcW w:w="1275" w:type="dxa"/>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5" w:type="dxa"/>
            <w:vMerge w:val="restart"/>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分省</w:t>
            </w:r>
          </w:p>
        </w:tc>
        <w:tc>
          <w:tcPr>
            <w:tcW w:w="1985" w:type="dxa"/>
            <w:vMerge w:val="restart"/>
            <w:vAlign w:val="center"/>
          </w:tcPr>
          <w:p w:rsidR="009C5128"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sz w:val="21"/>
                <w:szCs w:val="22"/>
              </w:rPr>
              <w:t>省级中医</w:t>
            </w:r>
            <w:r w:rsidRPr="00903765">
              <w:rPr>
                <w:rFonts w:ascii="Calibri" w:eastAsia="宋体" w:hAnsi="Calibri" w:hint="eastAsia"/>
                <w:sz w:val="21"/>
                <w:szCs w:val="22"/>
              </w:rPr>
              <w:t>药</w:t>
            </w:r>
          </w:p>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管理</w:t>
            </w:r>
            <w:r w:rsidRPr="00903765">
              <w:rPr>
                <w:rFonts w:ascii="Calibri" w:eastAsia="宋体" w:hAnsi="Calibri"/>
                <w:sz w:val="21"/>
                <w:szCs w:val="22"/>
              </w:rPr>
              <w:t>部门</w:t>
            </w:r>
          </w:p>
        </w:tc>
      </w:tr>
      <w:tr w:rsidR="00903765" w:rsidRPr="00903765" w:rsidTr="009C5128">
        <w:trPr>
          <w:trHeight w:val="537"/>
        </w:trPr>
        <w:tc>
          <w:tcPr>
            <w:tcW w:w="5637" w:type="dxa"/>
            <w:vAlign w:val="center"/>
          </w:tcPr>
          <w:p w:rsidR="00903765" w:rsidRPr="00903765" w:rsidRDefault="00903765" w:rsidP="009C5128">
            <w:pPr>
              <w:widowControl/>
              <w:adjustRightInd/>
              <w:snapToGrid/>
              <w:spacing w:line="360" w:lineRule="exact"/>
              <w:ind w:firstLine="0"/>
              <w:rPr>
                <w:rFonts w:ascii="Calibri" w:eastAsia="宋体" w:hAnsi="Calibri"/>
                <w:sz w:val="21"/>
                <w:szCs w:val="22"/>
              </w:rPr>
            </w:pPr>
            <w:r w:rsidRPr="00903765">
              <w:rPr>
                <w:rFonts w:ascii="Calibri" w:eastAsia="宋体" w:hAnsi="Calibri" w:hint="eastAsia"/>
                <w:sz w:val="21"/>
                <w:szCs w:val="22"/>
              </w:rPr>
              <w:t>5.</w:t>
            </w:r>
            <w:r w:rsidRPr="00903765">
              <w:rPr>
                <w:rFonts w:ascii="Calibri" w:eastAsia="宋体" w:hAnsi="Calibri"/>
                <w:sz w:val="21"/>
                <w:szCs w:val="22"/>
              </w:rPr>
              <w:t>2</w:t>
            </w:r>
            <w:r w:rsidRPr="00903765">
              <w:rPr>
                <w:rFonts w:ascii="Calibri" w:eastAsia="宋体" w:hAnsi="Calibri" w:hint="eastAsia"/>
                <w:sz w:val="21"/>
                <w:szCs w:val="22"/>
              </w:rPr>
              <w:t xml:space="preserve"> </w:t>
            </w:r>
            <w:r w:rsidRPr="00903765">
              <w:rPr>
                <w:rFonts w:ascii="Calibri" w:eastAsia="宋体" w:hAnsi="Calibri" w:hint="eastAsia"/>
                <w:sz w:val="21"/>
                <w:szCs w:val="22"/>
              </w:rPr>
              <w:t>地方新增基本药物目录中配备的中成药品种数</w:t>
            </w:r>
          </w:p>
        </w:tc>
        <w:tc>
          <w:tcPr>
            <w:tcW w:w="1275" w:type="dxa"/>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5"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c>
          <w:tcPr>
            <w:tcW w:w="1985" w:type="dxa"/>
            <w:vMerge/>
            <w:vAlign w:val="center"/>
          </w:tcPr>
          <w:p w:rsidR="00903765" w:rsidRPr="00903765" w:rsidRDefault="00903765" w:rsidP="009C5128">
            <w:pPr>
              <w:adjustRightInd/>
              <w:snapToGrid/>
              <w:spacing w:line="360" w:lineRule="exact"/>
              <w:ind w:firstLine="0"/>
              <w:jc w:val="center"/>
              <w:rPr>
                <w:rFonts w:ascii="Calibri" w:eastAsia="宋体" w:hAnsi="Calibri"/>
                <w:sz w:val="21"/>
                <w:szCs w:val="22"/>
              </w:rPr>
            </w:pPr>
          </w:p>
        </w:tc>
      </w:tr>
    </w:tbl>
    <w:p w:rsidR="00903765" w:rsidRPr="00903765" w:rsidRDefault="00903765" w:rsidP="00903765">
      <w:pPr>
        <w:widowControl/>
        <w:adjustRightInd/>
        <w:snapToGrid/>
        <w:spacing w:line="360" w:lineRule="exact"/>
        <w:ind w:firstLine="0"/>
        <w:jc w:val="left"/>
        <w:rPr>
          <w:rFonts w:ascii="Calibri" w:eastAsia="宋体" w:hAnsi="Calibri"/>
          <w:sz w:val="21"/>
          <w:szCs w:val="22"/>
        </w:rPr>
      </w:pPr>
    </w:p>
    <w:p w:rsidR="00903765" w:rsidRPr="00903765" w:rsidRDefault="00903765" w:rsidP="00903765">
      <w:pPr>
        <w:widowControl/>
        <w:adjustRightInd/>
        <w:snapToGrid/>
        <w:spacing w:line="360" w:lineRule="auto"/>
        <w:ind w:firstLine="0"/>
        <w:jc w:val="left"/>
        <w:rPr>
          <w:rFonts w:ascii="Calibri" w:eastAsia="宋体" w:hAnsi="Calibri"/>
          <w:sz w:val="28"/>
          <w:szCs w:val="28"/>
        </w:rPr>
      </w:pPr>
      <w:r w:rsidRPr="00903765">
        <w:rPr>
          <w:rFonts w:ascii="Calibri" w:eastAsia="宋体" w:hAnsi="Calibri" w:hint="eastAsia"/>
          <w:sz w:val="28"/>
          <w:szCs w:val="28"/>
        </w:rPr>
        <w:t>6</w:t>
      </w:r>
      <w:r w:rsidR="009C5128">
        <w:rPr>
          <w:rFonts w:ascii="Calibri" w:eastAsia="宋体" w:hAnsi="Calibri" w:hint="eastAsia"/>
          <w:sz w:val="28"/>
          <w:szCs w:val="28"/>
        </w:rPr>
        <w:t xml:space="preserve">  </w:t>
      </w:r>
      <w:r w:rsidRPr="00903765">
        <w:rPr>
          <w:rFonts w:ascii="Calibri" w:eastAsia="宋体" w:hAnsi="Calibri" w:hint="eastAsia"/>
          <w:color w:val="000000"/>
          <w:sz w:val="28"/>
          <w:szCs w:val="28"/>
        </w:rPr>
        <w:t>国家</w:t>
      </w:r>
      <w:r w:rsidRPr="00903765">
        <w:rPr>
          <w:rFonts w:ascii="Calibri" w:eastAsia="宋体" w:hAnsi="Calibri" w:hint="eastAsia"/>
          <w:sz w:val="28"/>
          <w:szCs w:val="28"/>
        </w:rPr>
        <w:t>基本公共卫生服务中发挥中医药作用</w:t>
      </w:r>
    </w:p>
    <w:tbl>
      <w:tblPr>
        <w:tblW w:w="10315" w:type="dxa"/>
        <w:tblInd w:w="-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68"/>
        <w:gridCol w:w="5386"/>
        <w:gridCol w:w="1276"/>
        <w:gridCol w:w="1276"/>
        <w:gridCol w:w="709"/>
      </w:tblGrid>
      <w:tr w:rsidR="00903765" w:rsidRPr="00903765" w:rsidTr="009C5128">
        <w:tc>
          <w:tcPr>
            <w:tcW w:w="1668"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分类</w:t>
            </w:r>
          </w:p>
        </w:tc>
        <w:tc>
          <w:tcPr>
            <w:tcW w:w="5386"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276" w:type="dxa"/>
          </w:tcPr>
          <w:p w:rsidR="00903765" w:rsidRPr="00903765" w:rsidRDefault="00903765" w:rsidP="00903765">
            <w:pPr>
              <w:adjustRightInd/>
              <w:snapToGrid/>
              <w:spacing w:line="360" w:lineRule="exact"/>
              <w:ind w:firstLine="0"/>
              <w:jc w:val="center"/>
              <w:rPr>
                <w:rFonts w:ascii="Calibri" w:eastAsia="宋体" w:hAnsi="Calibri"/>
                <w:b/>
                <w:sz w:val="21"/>
                <w:szCs w:val="22"/>
              </w:rPr>
            </w:pP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b/>
                <w:sz w:val="21"/>
                <w:szCs w:val="22"/>
              </w:rPr>
              <w:t>指标要求</w:t>
            </w:r>
          </w:p>
        </w:tc>
        <w:tc>
          <w:tcPr>
            <w:tcW w:w="1276"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709"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单位</w:t>
            </w:r>
          </w:p>
        </w:tc>
      </w:tr>
      <w:tr w:rsidR="0005545B" w:rsidRPr="00903765" w:rsidTr="0005545B">
        <w:trPr>
          <w:trHeight w:val="575"/>
        </w:trPr>
        <w:tc>
          <w:tcPr>
            <w:tcW w:w="1668" w:type="dxa"/>
            <w:vMerge w:val="restart"/>
          </w:tcPr>
          <w:p w:rsidR="0005545B" w:rsidRPr="00903765" w:rsidRDefault="0005545B" w:rsidP="009C5128">
            <w:pPr>
              <w:adjustRightInd/>
              <w:snapToGrid/>
              <w:spacing w:line="320" w:lineRule="exact"/>
              <w:ind w:firstLine="0"/>
              <w:rPr>
                <w:rFonts w:ascii="Calibri" w:eastAsia="宋体" w:hAnsi="Calibri"/>
                <w:b/>
                <w:sz w:val="21"/>
                <w:szCs w:val="22"/>
              </w:rPr>
            </w:pPr>
            <w:r w:rsidRPr="00903765">
              <w:rPr>
                <w:rFonts w:ascii="Calibri" w:eastAsia="宋体" w:hAnsi="Calibri" w:hint="eastAsia"/>
                <w:sz w:val="21"/>
                <w:szCs w:val="22"/>
              </w:rPr>
              <w:t>6</w:t>
            </w:r>
            <w:r w:rsidRPr="00903765">
              <w:rPr>
                <w:rFonts w:ascii="Calibri" w:eastAsia="宋体" w:hAnsi="Calibri"/>
                <w:sz w:val="21"/>
                <w:szCs w:val="22"/>
              </w:rPr>
              <w:t xml:space="preserve">.1 </w:t>
            </w:r>
            <w:r w:rsidRPr="00903765">
              <w:rPr>
                <w:rFonts w:ascii="Calibri" w:eastAsia="宋体" w:hAnsi="Calibri"/>
                <w:sz w:val="21"/>
                <w:szCs w:val="22"/>
              </w:rPr>
              <w:t>中医药健康管理项目实施覆盖率</w:t>
            </w:r>
          </w:p>
        </w:tc>
        <w:tc>
          <w:tcPr>
            <w:tcW w:w="5386" w:type="dxa"/>
            <w:vAlign w:val="center"/>
          </w:tcPr>
          <w:p w:rsidR="0005545B" w:rsidRPr="00903765" w:rsidRDefault="0005545B" w:rsidP="009C5128">
            <w:pPr>
              <w:adjustRightInd/>
              <w:snapToGrid/>
              <w:spacing w:line="320" w:lineRule="exact"/>
              <w:ind w:firstLine="0"/>
              <w:rPr>
                <w:rFonts w:ascii="Calibri" w:eastAsia="宋体" w:hAnsi="Calibri"/>
                <w:b/>
                <w:sz w:val="21"/>
                <w:szCs w:val="22"/>
              </w:rPr>
            </w:pPr>
            <w:r w:rsidRPr="00903765">
              <w:rPr>
                <w:rFonts w:ascii="Calibri" w:eastAsia="宋体" w:hAnsi="Calibri" w:hint="eastAsia"/>
                <w:sz w:val="21"/>
                <w:szCs w:val="22"/>
              </w:rPr>
              <w:t>6.1</w:t>
            </w:r>
            <w:r w:rsidRPr="00903765">
              <w:rPr>
                <w:rFonts w:ascii="Calibri" w:eastAsia="宋体" w:hAnsi="Calibri"/>
                <w:sz w:val="21"/>
                <w:szCs w:val="22"/>
              </w:rPr>
              <w:t xml:space="preserve">.1 </w:t>
            </w:r>
            <w:r w:rsidRPr="00903765">
              <w:rPr>
                <w:rFonts w:ascii="Calibri" w:eastAsia="宋体" w:hAnsi="Calibri" w:hint="eastAsia"/>
                <w:sz w:val="21"/>
                <w:szCs w:val="22"/>
              </w:rPr>
              <w:t xml:space="preserve"> 0-3</w:t>
            </w:r>
            <w:r w:rsidRPr="00903765">
              <w:rPr>
                <w:rFonts w:ascii="Calibri" w:eastAsia="宋体" w:hAnsi="Calibri" w:hint="eastAsia"/>
                <w:sz w:val="21"/>
                <w:szCs w:val="22"/>
              </w:rPr>
              <w:t>岁儿童中医调养率（</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b/>
                <w:sz w:val="21"/>
                <w:szCs w:val="22"/>
              </w:rPr>
            </w:pPr>
            <w:r w:rsidRPr="00903765">
              <w:rPr>
                <w:rFonts w:ascii="Calibri" w:eastAsia="宋体" w:hAnsi="Calibri" w:hint="eastAsia"/>
                <w:sz w:val="21"/>
                <w:szCs w:val="22"/>
              </w:rPr>
              <w:t>监测比较</w:t>
            </w:r>
          </w:p>
        </w:tc>
        <w:tc>
          <w:tcPr>
            <w:tcW w:w="1276" w:type="dxa"/>
            <w:vMerge w:val="restart"/>
            <w:vAlign w:val="center"/>
          </w:tcPr>
          <w:p w:rsidR="0005545B" w:rsidRPr="00903765" w:rsidRDefault="0005545B" w:rsidP="0005545B">
            <w:pPr>
              <w:adjustRightInd/>
              <w:snapToGrid/>
              <w:spacing w:line="320" w:lineRule="exact"/>
              <w:ind w:firstLine="0"/>
              <w:jc w:val="center"/>
              <w:rPr>
                <w:rFonts w:ascii="Calibri" w:eastAsia="宋体" w:hAnsi="Calibri"/>
                <w:b/>
                <w:sz w:val="21"/>
                <w:szCs w:val="22"/>
              </w:rPr>
            </w:pPr>
            <w:r w:rsidRPr="00903765">
              <w:rPr>
                <w:rFonts w:ascii="Calibri" w:eastAsia="宋体" w:hAnsi="Calibri"/>
                <w:sz w:val="21"/>
                <w:szCs w:val="22"/>
              </w:rPr>
              <w:t>全国</w:t>
            </w:r>
            <w:r w:rsidRPr="00903765">
              <w:rPr>
                <w:rFonts w:ascii="Calibri" w:eastAsia="宋体" w:hAnsi="Calibri"/>
                <w:sz w:val="21"/>
                <w:szCs w:val="22"/>
              </w:rPr>
              <w:t>/</w:t>
            </w:r>
            <w:r w:rsidRPr="00903765">
              <w:rPr>
                <w:rFonts w:ascii="Calibri" w:eastAsia="宋体" w:hAnsi="Calibri"/>
                <w:sz w:val="21"/>
                <w:szCs w:val="22"/>
              </w:rPr>
              <w:t>分省</w:t>
            </w:r>
          </w:p>
        </w:tc>
        <w:tc>
          <w:tcPr>
            <w:tcW w:w="709" w:type="dxa"/>
            <w:vMerge w:val="restart"/>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监测中心</w:t>
            </w:r>
          </w:p>
        </w:tc>
      </w:tr>
      <w:tr w:rsidR="0005545B" w:rsidRPr="00903765" w:rsidTr="0005545B">
        <w:tc>
          <w:tcPr>
            <w:tcW w:w="1668" w:type="dxa"/>
            <w:vMerge/>
          </w:tcPr>
          <w:p w:rsidR="0005545B" w:rsidRPr="00903765" w:rsidRDefault="0005545B" w:rsidP="009C5128">
            <w:pPr>
              <w:adjustRightInd/>
              <w:snapToGrid/>
              <w:spacing w:line="320" w:lineRule="exact"/>
              <w:ind w:firstLine="0"/>
              <w:rPr>
                <w:rFonts w:ascii="Calibri" w:eastAsia="宋体" w:hAnsi="Calibri"/>
                <w:b/>
                <w:sz w:val="21"/>
                <w:szCs w:val="22"/>
              </w:rPr>
            </w:pPr>
          </w:p>
        </w:tc>
        <w:tc>
          <w:tcPr>
            <w:tcW w:w="5386" w:type="dxa"/>
            <w:vAlign w:val="center"/>
          </w:tcPr>
          <w:p w:rsidR="0005545B" w:rsidRDefault="0005545B" w:rsidP="00040C07">
            <w:pPr>
              <w:adjustRightInd/>
              <w:snapToGrid/>
              <w:spacing w:beforeLines="50" w:line="320" w:lineRule="exact"/>
              <w:ind w:firstLine="0"/>
              <w:rPr>
                <w:rFonts w:ascii="Calibri" w:eastAsia="宋体" w:hAnsi="Calibri"/>
                <w:sz w:val="21"/>
                <w:szCs w:val="22"/>
              </w:rPr>
            </w:pPr>
            <w:r w:rsidRPr="00903765">
              <w:rPr>
                <w:rFonts w:ascii="Calibri" w:eastAsia="宋体" w:hAnsi="Calibri" w:hint="eastAsia"/>
                <w:sz w:val="21"/>
                <w:szCs w:val="22"/>
              </w:rPr>
              <w:t>6</w:t>
            </w:r>
            <w:r w:rsidRPr="00903765">
              <w:rPr>
                <w:rFonts w:ascii="Calibri" w:eastAsia="宋体" w:hAnsi="Calibri"/>
                <w:sz w:val="21"/>
                <w:szCs w:val="22"/>
              </w:rPr>
              <w:t>.1.2  65</w:t>
            </w:r>
            <w:r w:rsidRPr="00903765">
              <w:rPr>
                <w:rFonts w:ascii="Calibri" w:eastAsia="宋体" w:hAnsi="Calibri"/>
                <w:sz w:val="21"/>
                <w:szCs w:val="22"/>
              </w:rPr>
              <w:t>岁以上老年人中医体质辨识率（</w:t>
            </w:r>
            <w:r w:rsidRPr="00903765">
              <w:rPr>
                <w:rFonts w:ascii="Calibri" w:eastAsia="宋体" w:hAnsi="Calibri"/>
                <w:sz w:val="21"/>
                <w:szCs w:val="22"/>
              </w:rPr>
              <w:t>%</w:t>
            </w:r>
            <w:r w:rsidRPr="00903765">
              <w:rPr>
                <w:rFonts w:ascii="Calibri" w:eastAsia="宋体" w:hAnsi="Calibri"/>
                <w:sz w:val="21"/>
                <w:szCs w:val="22"/>
              </w:rPr>
              <w:t>）</w:t>
            </w:r>
          </w:p>
          <w:p w:rsidR="0005545B" w:rsidRPr="00903765" w:rsidRDefault="0005545B" w:rsidP="009C5128">
            <w:pPr>
              <w:adjustRightInd/>
              <w:snapToGrid/>
              <w:spacing w:line="320" w:lineRule="exact"/>
              <w:ind w:firstLine="0"/>
              <w:rPr>
                <w:rFonts w:ascii="Calibri" w:eastAsia="宋体" w:hAnsi="Calibri"/>
                <w:b/>
                <w:sz w:val="21"/>
                <w:szCs w:val="22"/>
              </w:rPr>
            </w:pP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b/>
                <w:sz w:val="21"/>
                <w:szCs w:val="22"/>
              </w:rPr>
            </w:pPr>
            <w:r w:rsidRPr="00903765">
              <w:rPr>
                <w:rFonts w:ascii="Calibri" w:eastAsia="宋体" w:hAnsi="Calibri" w:hint="eastAsia"/>
                <w:sz w:val="21"/>
                <w:szCs w:val="22"/>
              </w:rPr>
              <w:t>监测比较</w:t>
            </w:r>
          </w:p>
        </w:tc>
        <w:tc>
          <w:tcPr>
            <w:tcW w:w="1276" w:type="dxa"/>
            <w:vMerge/>
            <w:vAlign w:val="center"/>
          </w:tcPr>
          <w:p w:rsidR="0005545B" w:rsidRPr="00903765" w:rsidRDefault="0005545B" w:rsidP="009C5128">
            <w:pPr>
              <w:adjustRightInd/>
              <w:snapToGrid/>
              <w:spacing w:line="320" w:lineRule="exact"/>
              <w:ind w:firstLine="0"/>
              <w:rPr>
                <w:rFonts w:ascii="Calibri" w:eastAsia="宋体" w:hAnsi="Calibri"/>
                <w:b/>
                <w:sz w:val="21"/>
                <w:szCs w:val="22"/>
              </w:rPr>
            </w:pPr>
          </w:p>
        </w:tc>
        <w:tc>
          <w:tcPr>
            <w:tcW w:w="709" w:type="dxa"/>
            <w:vMerge/>
            <w:vAlign w:val="center"/>
          </w:tcPr>
          <w:p w:rsidR="0005545B" w:rsidRPr="00903765" w:rsidRDefault="0005545B" w:rsidP="009C5128">
            <w:pPr>
              <w:adjustRightInd/>
              <w:snapToGrid/>
              <w:spacing w:line="320" w:lineRule="exact"/>
              <w:ind w:firstLine="0"/>
              <w:rPr>
                <w:rFonts w:ascii="Calibri" w:eastAsia="宋体" w:hAnsi="Calibri"/>
                <w:b/>
                <w:sz w:val="21"/>
                <w:szCs w:val="22"/>
              </w:rPr>
            </w:pPr>
          </w:p>
        </w:tc>
      </w:tr>
      <w:tr w:rsidR="0005545B" w:rsidRPr="00903765" w:rsidTr="0005545B">
        <w:tc>
          <w:tcPr>
            <w:tcW w:w="1668" w:type="dxa"/>
            <w:vMerge w:val="restart"/>
          </w:tcPr>
          <w:p w:rsidR="0005545B" w:rsidRPr="00903765" w:rsidRDefault="0005545B" w:rsidP="009C5128">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lastRenderedPageBreak/>
              <w:t>6.</w:t>
            </w:r>
            <w:r w:rsidRPr="00903765">
              <w:rPr>
                <w:rFonts w:ascii="Calibri" w:eastAsia="宋体" w:hAnsi="Calibri" w:hint="eastAsia"/>
                <w:sz w:val="21"/>
                <w:szCs w:val="22"/>
              </w:rPr>
              <w:t>2</w:t>
            </w:r>
            <w:r w:rsidRPr="00903765">
              <w:rPr>
                <w:rFonts w:ascii="Calibri" w:eastAsia="宋体" w:hAnsi="Calibri" w:hint="eastAsia"/>
                <w:sz w:val="21"/>
                <w:szCs w:val="22"/>
              </w:rPr>
              <w:t>健康教育、健康档案中的中医药参与</w:t>
            </w:r>
          </w:p>
        </w:tc>
        <w:tc>
          <w:tcPr>
            <w:tcW w:w="5386" w:type="dxa"/>
            <w:vAlign w:val="center"/>
          </w:tcPr>
          <w:p w:rsidR="0005545B" w:rsidRPr="00903765" w:rsidRDefault="0005545B" w:rsidP="009C5128">
            <w:pPr>
              <w:widowControl/>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6.</w:t>
            </w:r>
            <w:r w:rsidRPr="00903765">
              <w:rPr>
                <w:rFonts w:ascii="Calibri" w:eastAsia="宋体" w:hAnsi="Calibri" w:hint="eastAsia"/>
                <w:color w:val="000000"/>
                <w:sz w:val="21"/>
                <w:szCs w:val="22"/>
              </w:rPr>
              <w:t xml:space="preserve">2.1 </w:t>
            </w:r>
            <w:r w:rsidRPr="00903765">
              <w:rPr>
                <w:rFonts w:ascii="Calibri" w:eastAsia="宋体" w:hAnsi="Calibri" w:hint="eastAsia"/>
                <w:color w:val="000000"/>
                <w:sz w:val="21"/>
                <w:szCs w:val="22"/>
              </w:rPr>
              <w:t>有中医药内容的健康教育占健康教育总数的比例</w:t>
            </w:r>
            <w:r w:rsidRPr="00903765">
              <w:rPr>
                <w:rFonts w:ascii="Calibri" w:eastAsia="宋体" w:hAnsi="Calibri" w:hint="eastAsia"/>
                <w:color w:val="000000"/>
                <w:sz w:val="21"/>
                <w:szCs w:val="22"/>
              </w:rPr>
              <w:t>(%)</w:t>
            </w: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restart"/>
            <w:vAlign w:val="center"/>
          </w:tcPr>
          <w:p w:rsidR="0005545B" w:rsidRPr="00903765" w:rsidRDefault="0005545B" w:rsidP="009C5128">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全国</w:t>
            </w:r>
            <w:r w:rsidRPr="00903765">
              <w:rPr>
                <w:rFonts w:ascii="Calibri" w:eastAsia="宋体" w:hAnsi="Calibri"/>
                <w:sz w:val="21"/>
                <w:szCs w:val="22"/>
              </w:rPr>
              <w:t>/</w:t>
            </w:r>
            <w:r w:rsidRPr="00903765">
              <w:rPr>
                <w:rFonts w:ascii="Calibri" w:eastAsia="宋体" w:hAnsi="Calibri"/>
                <w:sz w:val="21"/>
                <w:szCs w:val="22"/>
              </w:rPr>
              <w:t>分省</w:t>
            </w:r>
          </w:p>
        </w:tc>
        <w:tc>
          <w:tcPr>
            <w:tcW w:w="709" w:type="dxa"/>
            <w:vMerge w:val="restart"/>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sz w:val="21"/>
                <w:szCs w:val="22"/>
              </w:rPr>
              <w:t>监测中心</w:t>
            </w:r>
          </w:p>
        </w:tc>
      </w:tr>
      <w:tr w:rsidR="0005545B" w:rsidRPr="00903765" w:rsidTr="0005545B">
        <w:trPr>
          <w:trHeight w:val="90"/>
        </w:trPr>
        <w:tc>
          <w:tcPr>
            <w:tcW w:w="1668" w:type="dxa"/>
            <w:vMerge/>
          </w:tcPr>
          <w:p w:rsidR="0005545B" w:rsidRPr="00903765" w:rsidRDefault="0005545B" w:rsidP="009C5128">
            <w:pPr>
              <w:adjustRightInd/>
              <w:snapToGrid/>
              <w:spacing w:line="320" w:lineRule="exact"/>
              <w:ind w:firstLine="0"/>
              <w:rPr>
                <w:rFonts w:ascii="Calibri" w:eastAsia="宋体" w:hAnsi="Calibri"/>
                <w:sz w:val="21"/>
                <w:szCs w:val="22"/>
              </w:rPr>
            </w:pPr>
          </w:p>
        </w:tc>
        <w:tc>
          <w:tcPr>
            <w:tcW w:w="5386" w:type="dxa"/>
            <w:vAlign w:val="center"/>
          </w:tcPr>
          <w:p w:rsidR="0005545B" w:rsidRPr="00903765" w:rsidRDefault="0005545B" w:rsidP="009C5128">
            <w:pPr>
              <w:widowControl/>
              <w:adjustRightInd/>
              <w:snapToGrid/>
              <w:spacing w:line="320" w:lineRule="exact"/>
              <w:ind w:firstLine="0"/>
              <w:rPr>
                <w:rFonts w:ascii="Calibri" w:eastAsia="宋体" w:hAnsi="Calibri"/>
                <w:color w:val="000000"/>
                <w:sz w:val="21"/>
                <w:szCs w:val="22"/>
              </w:rPr>
            </w:pPr>
            <w:r w:rsidRPr="00903765">
              <w:rPr>
                <w:rFonts w:ascii="Calibri" w:eastAsia="宋体" w:hAnsi="Calibri"/>
                <w:color w:val="000000"/>
                <w:sz w:val="21"/>
                <w:szCs w:val="22"/>
              </w:rPr>
              <w:t>6.</w:t>
            </w:r>
            <w:r w:rsidRPr="00903765">
              <w:rPr>
                <w:rFonts w:ascii="Calibri" w:eastAsia="宋体" w:hAnsi="Calibri" w:hint="eastAsia"/>
                <w:color w:val="000000"/>
                <w:sz w:val="21"/>
                <w:szCs w:val="22"/>
              </w:rPr>
              <w:t>2.2</w:t>
            </w:r>
            <w:r w:rsidRPr="00903765">
              <w:rPr>
                <w:rFonts w:ascii="Calibri" w:eastAsia="宋体" w:hAnsi="Calibri" w:hint="eastAsia"/>
                <w:color w:val="000000"/>
                <w:sz w:val="21"/>
                <w:szCs w:val="22"/>
              </w:rPr>
              <w:t>有中医体质辨识栏目的健康档案占健康档案总数的比例</w:t>
            </w:r>
            <w:r w:rsidRPr="00903765">
              <w:rPr>
                <w:rFonts w:ascii="Calibri" w:eastAsia="宋体" w:hAnsi="Calibri" w:hint="eastAsia"/>
                <w:color w:val="000000"/>
                <w:sz w:val="21"/>
                <w:szCs w:val="22"/>
              </w:rPr>
              <w:t>(%)</w:t>
            </w: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c>
          <w:tcPr>
            <w:tcW w:w="709"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r>
      <w:tr w:rsidR="0005545B" w:rsidRPr="00903765" w:rsidTr="0005545B">
        <w:tc>
          <w:tcPr>
            <w:tcW w:w="1668" w:type="dxa"/>
            <w:vMerge w:val="restart"/>
          </w:tcPr>
          <w:p w:rsidR="0005545B" w:rsidRPr="00903765" w:rsidRDefault="0005545B" w:rsidP="009C5128">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6.</w:t>
            </w:r>
            <w:r w:rsidRPr="00903765">
              <w:rPr>
                <w:rFonts w:ascii="Calibri" w:eastAsia="宋体" w:hAnsi="Calibri" w:hint="eastAsia"/>
                <w:sz w:val="21"/>
                <w:szCs w:val="22"/>
              </w:rPr>
              <w:t>3</w:t>
            </w:r>
            <w:r w:rsidRPr="00903765">
              <w:rPr>
                <w:rFonts w:ascii="Calibri" w:eastAsia="宋体" w:hAnsi="Calibri" w:hint="eastAsia"/>
                <w:sz w:val="21"/>
                <w:szCs w:val="22"/>
              </w:rPr>
              <w:t>重点人群、慢病健康管理中积极运用中医药技术</w:t>
            </w:r>
          </w:p>
        </w:tc>
        <w:tc>
          <w:tcPr>
            <w:tcW w:w="5386" w:type="dxa"/>
            <w:vAlign w:val="center"/>
          </w:tcPr>
          <w:p w:rsidR="0005545B" w:rsidRPr="00903765" w:rsidRDefault="0005545B"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6.</w:t>
            </w:r>
            <w:r w:rsidRPr="00903765">
              <w:rPr>
                <w:rFonts w:ascii="Calibri" w:eastAsia="宋体" w:hAnsi="Calibri" w:hint="eastAsia"/>
                <w:sz w:val="21"/>
                <w:szCs w:val="22"/>
              </w:rPr>
              <w:t xml:space="preserve">3.1 </w:t>
            </w:r>
            <w:r w:rsidRPr="00903765">
              <w:rPr>
                <w:rFonts w:ascii="Calibri" w:eastAsia="宋体" w:hAnsi="Calibri" w:hint="eastAsia"/>
                <w:sz w:val="21"/>
                <w:szCs w:val="22"/>
              </w:rPr>
              <w:t>应用中医药技术和方法开展健康管理的孕产妇人数占开展健康管理的孕产妇总人数的比例</w:t>
            </w:r>
            <w:r w:rsidRPr="00903765">
              <w:rPr>
                <w:rFonts w:ascii="Calibri" w:eastAsia="宋体" w:hAnsi="Calibri" w:hint="eastAsia"/>
                <w:sz w:val="21"/>
                <w:szCs w:val="22"/>
              </w:rPr>
              <w:t>(%)</w:t>
            </w: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c>
          <w:tcPr>
            <w:tcW w:w="709"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r>
      <w:tr w:rsidR="0005545B" w:rsidRPr="00903765" w:rsidTr="0005545B">
        <w:tc>
          <w:tcPr>
            <w:tcW w:w="1668" w:type="dxa"/>
            <w:vMerge/>
          </w:tcPr>
          <w:p w:rsidR="0005545B" w:rsidRPr="00903765" w:rsidRDefault="0005545B" w:rsidP="009C5128">
            <w:pPr>
              <w:adjustRightInd/>
              <w:snapToGrid/>
              <w:spacing w:line="360" w:lineRule="exact"/>
              <w:ind w:firstLine="0"/>
              <w:rPr>
                <w:rFonts w:ascii="Calibri" w:eastAsia="宋体" w:hAnsi="Calibri"/>
                <w:sz w:val="21"/>
                <w:szCs w:val="21"/>
              </w:rPr>
            </w:pPr>
          </w:p>
        </w:tc>
        <w:tc>
          <w:tcPr>
            <w:tcW w:w="5386" w:type="dxa"/>
            <w:vAlign w:val="center"/>
          </w:tcPr>
          <w:p w:rsidR="0005545B" w:rsidRPr="00903765" w:rsidRDefault="0005545B"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6.</w:t>
            </w:r>
            <w:r w:rsidRPr="00903765">
              <w:rPr>
                <w:rFonts w:ascii="Calibri" w:eastAsia="宋体" w:hAnsi="Calibri" w:hint="eastAsia"/>
                <w:sz w:val="21"/>
                <w:szCs w:val="22"/>
              </w:rPr>
              <w:t xml:space="preserve">3.2 </w:t>
            </w:r>
            <w:r w:rsidRPr="00903765">
              <w:rPr>
                <w:rFonts w:ascii="Calibri" w:eastAsia="宋体" w:hAnsi="Calibri" w:hint="eastAsia"/>
                <w:sz w:val="21"/>
                <w:szCs w:val="22"/>
              </w:rPr>
              <w:t>应用中医药技术和方法开展健康管理的高血压患者数占开展健康管理的高血压患者总人数的比例</w:t>
            </w:r>
            <w:r w:rsidRPr="00903765">
              <w:rPr>
                <w:rFonts w:ascii="Calibri" w:eastAsia="宋体" w:hAnsi="Calibri" w:hint="eastAsia"/>
                <w:sz w:val="21"/>
                <w:szCs w:val="22"/>
              </w:rPr>
              <w:t>(%)</w:t>
            </w: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c>
          <w:tcPr>
            <w:tcW w:w="709"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r>
      <w:tr w:rsidR="0005545B" w:rsidRPr="00903765" w:rsidTr="0005545B">
        <w:tc>
          <w:tcPr>
            <w:tcW w:w="1668" w:type="dxa"/>
            <w:vMerge/>
          </w:tcPr>
          <w:p w:rsidR="0005545B" w:rsidRPr="00903765" w:rsidRDefault="0005545B" w:rsidP="009C5128">
            <w:pPr>
              <w:adjustRightInd/>
              <w:snapToGrid/>
              <w:spacing w:line="360" w:lineRule="exact"/>
              <w:ind w:firstLine="0"/>
              <w:rPr>
                <w:rFonts w:ascii="Calibri" w:eastAsia="宋体" w:hAnsi="Calibri"/>
                <w:sz w:val="21"/>
                <w:szCs w:val="21"/>
              </w:rPr>
            </w:pPr>
          </w:p>
        </w:tc>
        <w:tc>
          <w:tcPr>
            <w:tcW w:w="5386" w:type="dxa"/>
            <w:vAlign w:val="center"/>
          </w:tcPr>
          <w:p w:rsidR="0005545B" w:rsidRPr="00903765" w:rsidRDefault="0005545B" w:rsidP="009C5128">
            <w:pPr>
              <w:widowControl/>
              <w:adjustRightInd/>
              <w:snapToGrid/>
              <w:spacing w:line="320" w:lineRule="exact"/>
              <w:ind w:firstLine="0"/>
              <w:rPr>
                <w:rFonts w:ascii="Calibri" w:eastAsia="宋体" w:hAnsi="Calibri"/>
                <w:sz w:val="21"/>
                <w:szCs w:val="22"/>
              </w:rPr>
            </w:pPr>
            <w:r w:rsidRPr="00903765">
              <w:rPr>
                <w:rFonts w:ascii="Calibri" w:eastAsia="宋体" w:hAnsi="Calibri"/>
                <w:sz w:val="21"/>
                <w:szCs w:val="22"/>
              </w:rPr>
              <w:t>6.</w:t>
            </w:r>
            <w:r w:rsidRPr="00903765">
              <w:rPr>
                <w:rFonts w:ascii="Calibri" w:eastAsia="宋体" w:hAnsi="Calibri" w:hint="eastAsia"/>
                <w:sz w:val="21"/>
                <w:szCs w:val="22"/>
              </w:rPr>
              <w:t xml:space="preserve">3.3 </w:t>
            </w:r>
            <w:r w:rsidRPr="00903765">
              <w:rPr>
                <w:rFonts w:ascii="Calibri" w:eastAsia="宋体" w:hAnsi="Calibri" w:hint="eastAsia"/>
                <w:sz w:val="21"/>
                <w:szCs w:val="22"/>
              </w:rPr>
              <w:t>应用中医药技术和方法开展健康管理的糖尿病患者数占开展健康管理的糖尿病患者总数的比例</w:t>
            </w:r>
            <w:r w:rsidRPr="00903765">
              <w:rPr>
                <w:rFonts w:ascii="Calibri" w:eastAsia="宋体" w:hAnsi="Calibri" w:hint="eastAsia"/>
                <w:sz w:val="21"/>
                <w:szCs w:val="22"/>
              </w:rPr>
              <w:t>(%)</w:t>
            </w:r>
          </w:p>
        </w:tc>
        <w:tc>
          <w:tcPr>
            <w:tcW w:w="1276" w:type="dxa"/>
            <w:vAlign w:val="center"/>
          </w:tcPr>
          <w:p w:rsidR="0005545B" w:rsidRPr="00903765" w:rsidRDefault="0005545B"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c>
          <w:tcPr>
            <w:tcW w:w="709" w:type="dxa"/>
            <w:vMerge/>
            <w:vAlign w:val="center"/>
          </w:tcPr>
          <w:p w:rsidR="0005545B" w:rsidRPr="00903765" w:rsidRDefault="0005545B" w:rsidP="009C5128">
            <w:pPr>
              <w:adjustRightInd/>
              <w:snapToGrid/>
              <w:spacing w:line="320" w:lineRule="exact"/>
              <w:ind w:firstLine="0"/>
              <w:rPr>
                <w:rFonts w:ascii="Calibri" w:eastAsia="宋体" w:hAnsi="Calibri"/>
                <w:sz w:val="21"/>
                <w:szCs w:val="22"/>
              </w:rPr>
            </w:pPr>
          </w:p>
        </w:tc>
      </w:tr>
    </w:tbl>
    <w:p w:rsidR="00903765" w:rsidRPr="00903765" w:rsidRDefault="00903765" w:rsidP="00903765">
      <w:pPr>
        <w:widowControl/>
        <w:adjustRightInd/>
        <w:snapToGrid/>
        <w:spacing w:line="360" w:lineRule="exact"/>
        <w:ind w:firstLine="0"/>
        <w:jc w:val="left"/>
        <w:rPr>
          <w:rFonts w:ascii="Calibri" w:eastAsia="宋体" w:hAnsi="Calibri"/>
          <w:sz w:val="21"/>
          <w:szCs w:val="22"/>
        </w:rPr>
      </w:pPr>
    </w:p>
    <w:p w:rsidR="00903765" w:rsidRPr="00903765" w:rsidRDefault="00903765" w:rsidP="00903765">
      <w:pPr>
        <w:widowControl/>
        <w:adjustRightInd/>
        <w:snapToGrid/>
        <w:spacing w:line="360" w:lineRule="auto"/>
        <w:ind w:firstLine="0"/>
        <w:jc w:val="left"/>
        <w:rPr>
          <w:rFonts w:ascii="Calibri" w:eastAsia="宋体" w:hAnsi="Calibri"/>
          <w:sz w:val="28"/>
          <w:szCs w:val="28"/>
        </w:rPr>
      </w:pPr>
      <w:r w:rsidRPr="00903765">
        <w:rPr>
          <w:rFonts w:ascii="Calibri" w:eastAsia="宋体" w:hAnsi="Calibri"/>
          <w:sz w:val="28"/>
          <w:szCs w:val="28"/>
        </w:rPr>
        <w:t>7</w:t>
      </w:r>
      <w:r w:rsidR="00B92737">
        <w:rPr>
          <w:rFonts w:ascii="Calibri" w:eastAsia="宋体" w:hAnsi="Calibri" w:hint="eastAsia"/>
          <w:sz w:val="28"/>
          <w:szCs w:val="28"/>
        </w:rPr>
        <w:t xml:space="preserve">  </w:t>
      </w:r>
      <w:r w:rsidRPr="00903765">
        <w:rPr>
          <w:rFonts w:ascii="Calibri" w:eastAsia="宋体" w:hAnsi="Calibri" w:hint="eastAsia"/>
          <w:color w:val="000000"/>
          <w:sz w:val="28"/>
          <w:szCs w:val="28"/>
        </w:rPr>
        <w:t>人才队伍建设</w:t>
      </w:r>
    </w:p>
    <w:tbl>
      <w:tblPr>
        <w:tblW w:w="10315" w:type="dxa"/>
        <w:tblInd w:w="-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68"/>
        <w:gridCol w:w="5386"/>
        <w:gridCol w:w="1276"/>
        <w:gridCol w:w="1276"/>
        <w:gridCol w:w="709"/>
      </w:tblGrid>
      <w:tr w:rsidR="00903765" w:rsidRPr="00903765" w:rsidTr="0005545B">
        <w:tc>
          <w:tcPr>
            <w:tcW w:w="1668"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分类</w:t>
            </w:r>
          </w:p>
        </w:tc>
        <w:tc>
          <w:tcPr>
            <w:tcW w:w="5386"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指标</w:t>
            </w:r>
          </w:p>
        </w:tc>
        <w:tc>
          <w:tcPr>
            <w:tcW w:w="1276" w:type="dxa"/>
          </w:tcPr>
          <w:p w:rsidR="00903765" w:rsidRPr="00903765" w:rsidRDefault="00903765" w:rsidP="00903765">
            <w:pPr>
              <w:adjustRightInd/>
              <w:snapToGrid/>
              <w:spacing w:line="360" w:lineRule="exact"/>
              <w:ind w:firstLine="0"/>
              <w:jc w:val="center"/>
              <w:rPr>
                <w:rFonts w:ascii="Calibri" w:eastAsia="宋体" w:hAnsi="Calibri"/>
                <w:b/>
                <w:sz w:val="21"/>
                <w:szCs w:val="22"/>
              </w:rPr>
            </w:pP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b/>
                <w:sz w:val="21"/>
                <w:szCs w:val="22"/>
              </w:rPr>
              <w:t>指标要求</w:t>
            </w:r>
          </w:p>
        </w:tc>
        <w:tc>
          <w:tcPr>
            <w:tcW w:w="1276"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分组</w:t>
            </w:r>
          </w:p>
        </w:tc>
        <w:tc>
          <w:tcPr>
            <w:tcW w:w="709" w:type="dxa"/>
            <w:vAlign w:val="center"/>
          </w:tcPr>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数据提供</w:t>
            </w:r>
          </w:p>
          <w:p w:rsidR="00903765" w:rsidRPr="00903765" w:rsidRDefault="00903765" w:rsidP="00903765">
            <w:pPr>
              <w:adjustRightInd/>
              <w:snapToGrid/>
              <w:spacing w:line="360" w:lineRule="exact"/>
              <w:ind w:firstLine="0"/>
              <w:jc w:val="center"/>
              <w:rPr>
                <w:rFonts w:ascii="Calibri" w:eastAsia="宋体" w:hAnsi="Calibri"/>
                <w:b/>
                <w:sz w:val="21"/>
                <w:szCs w:val="22"/>
              </w:rPr>
            </w:pPr>
            <w:r w:rsidRPr="00903765">
              <w:rPr>
                <w:rFonts w:ascii="Calibri" w:eastAsia="宋体" w:hAnsi="Calibri" w:hint="eastAsia"/>
                <w:b/>
                <w:sz w:val="21"/>
                <w:szCs w:val="22"/>
              </w:rPr>
              <w:t>单位</w:t>
            </w:r>
          </w:p>
        </w:tc>
      </w:tr>
      <w:tr w:rsidR="00903765" w:rsidRPr="00903765" w:rsidTr="0005545B">
        <w:trPr>
          <w:trHeight w:val="575"/>
        </w:trPr>
        <w:tc>
          <w:tcPr>
            <w:tcW w:w="1668" w:type="dxa"/>
            <w:vMerge w:val="restart"/>
          </w:tcPr>
          <w:p w:rsidR="00903765" w:rsidRPr="00903765" w:rsidRDefault="00903765" w:rsidP="0005545B">
            <w:pPr>
              <w:adjustRightInd/>
              <w:snapToGrid/>
              <w:spacing w:line="320" w:lineRule="exact"/>
              <w:ind w:firstLine="0"/>
              <w:rPr>
                <w:rFonts w:ascii="Calibri" w:eastAsia="宋体" w:hAnsi="Calibri"/>
                <w:sz w:val="21"/>
                <w:szCs w:val="22"/>
              </w:rPr>
            </w:pPr>
            <w:r w:rsidRPr="00903765">
              <w:rPr>
                <w:rFonts w:ascii="Calibri" w:eastAsia="宋体" w:hAnsi="Calibri" w:hint="eastAsia"/>
                <w:sz w:val="21"/>
                <w:szCs w:val="22"/>
              </w:rPr>
              <w:t>7</w:t>
            </w:r>
            <w:r w:rsidRPr="00903765">
              <w:rPr>
                <w:rFonts w:ascii="Calibri" w:eastAsia="宋体" w:hAnsi="Calibri"/>
                <w:sz w:val="21"/>
                <w:szCs w:val="22"/>
              </w:rPr>
              <w:t xml:space="preserve">.1 </w:t>
            </w:r>
            <w:r w:rsidRPr="00903765">
              <w:rPr>
                <w:rFonts w:ascii="Calibri" w:eastAsia="宋体" w:hAnsi="Calibri"/>
                <w:sz w:val="21"/>
                <w:szCs w:val="22"/>
              </w:rPr>
              <w:t>中医住院医师规范化培训</w:t>
            </w:r>
          </w:p>
        </w:tc>
        <w:tc>
          <w:tcPr>
            <w:tcW w:w="5386" w:type="dxa"/>
            <w:vAlign w:val="center"/>
          </w:tcPr>
          <w:p w:rsidR="00903765" w:rsidRPr="00903765" w:rsidRDefault="00903765" w:rsidP="0005545B">
            <w:pPr>
              <w:adjustRightInd/>
              <w:snapToGrid/>
              <w:spacing w:line="320" w:lineRule="exact"/>
              <w:ind w:firstLine="0"/>
              <w:rPr>
                <w:rFonts w:ascii="Calibri" w:eastAsia="宋体" w:hAnsi="Calibri"/>
                <w:b/>
                <w:spacing w:val="-7"/>
                <w:sz w:val="21"/>
                <w:szCs w:val="22"/>
              </w:rPr>
            </w:pPr>
            <w:r w:rsidRPr="00903765">
              <w:rPr>
                <w:rFonts w:ascii="Calibri" w:eastAsia="宋体" w:hAnsi="Calibri" w:hint="eastAsia"/>
                <w:spacing w:val="-7"/>
                <w:sz w:val="21"/>
                <w:szCs w:val="22"/>
              </w:rPr>
              <w:t>7.1.1</w:t>
            </w:r>
            <w:r w:rsidRPr="00903765">
              <w:rPr>
                <w:rFonts w:ascii="Calibri" w:eastAsia="宋体" w:hAnsi="Calibri" w:hint="eastAsia"/>
                <w:spacing w:val="-7"/>
                <w:sz w:val="21"/>
                <w:szCs w:val="22"/>
              </w:rPr>
              <w:t>中医住院医师规范化培训基地数</w:t>
            </w:r>
          </w:p>
        </w:tc>
        <w:tc>
          <w:tcPr>
            <w:tcW w:w="1276" w:type="dxa"/>
            <w:vAlign w:val="center"/>
          </w:tcPr>
          <w:p w:rsidR="00903765" w:rsidRPr="00903765" w:rsidRDefault="00903765" w:rsidP="0005545B">
            <w:pPr>
              <w:adjustRightInd/>
              <w:snapToGrid/>
              <w:spacing w:line="320" w:lineRule="exact"/>
              <w:ind w:firstLine="0"/>
              <w:jc w:val="center"/>
              <w:rPr>
                <w:rFonts w:ascii="Calibri" w:eastAsia="宋体" w:hAnsi="Calibri"/>
                <w:b/>
                <w:sz w:val="21"/>
                <w:szCs w:val="22"/>
              </w:rPr>
            </w:pPr>
            <w:r w:rsidRPr="00903765">
              <w:rPr>
                <w:rFonts w:ascii="Calibri" w:eastAsia="宋体" w:hAnsi="Calibri" w:hint="eastAsia"/>
                <w:sz w:val="21"/>
                <w:szCs w:val="22"/>
              </w:rPr>
              <w:t>监测比较</w:t>
            </w:r>
          </w:p>
        </w:tc>
        <w:tc>
          <w:tcPr>
            <w:tcW w:w="1276" w:type="dxa"/>
            <w:vMerge w:val="restart"/>
            <w:vAlign w:val="center"/>
          </w:tcPr>
          <w:p w:rsidR="00903765" w:rsidRPr="00903765" w:rsidRDefault="00903765" w:rsidP="0005545B">
            <w:pPr>
              <w:adjustRightInd/>
              <w:snapToGrid/>
              <w:spacing w:line="320" w:lineRule="exact"/>
              <w:ind w:firstLine="0"/>
              <w:jc w:val="center"/>
              <w:rPr>
                <w:rFonts w:ascii="Calibri" w:eastAsia="宋体" w:hAnsi="Calibri"/>
                <w:b/>
                <w:sz w:val="21"/>
                <w:szCs w:val="22"/>
              </w:rPr>
            </w:pPr>
            <w:r w:rsidRPr="00903765">
              <w:rPr>
                <w:rFonts w:ascii="Calibri" w:eastAsia="宋体" w:hAnsi="Calibri"/>
                <w:sz w:val="21"/>
                <w:szCs w:val="22"/>
              </w:rPr>
              <w:t>全国</w:t>
            </w:r>
          </w:p>
        </w:tc>
        <w:tc>
          <w:tcPr>
            <w:tcW w:w="709" w:type="dxa"/>
            <w:vMerge w:val="restart"/>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局人教司</w:t>
            </w:r>
          </w:p>
        </w:tc>
      </w:tr>
      <w:tr w:rsidR="00903765" w:rsidRPr="00903765" w:rsidTr="0005545B">
        <w:trPr>
          <w:trHeight w:val="575"/>
        </w:trPr>
        <w:tc>
          <w:tcPr>
            <w:tcW w:w="1668" w:type="dxa"/>
            <w:vMerge/>
          </w:tcPr>
          <w:p w:rsidR="00903765" w:rsidRPr="00903765" w:rsidRDefault="00903765" w:rsidP="0005545B">
            <w:pPr>
              <w:adjustRightInd/>
              <w:snapToGrid/>
              <w:spacing w:line="320" w:lineRule="exact"/>
              <w:ind w:firstLine="0"/>
              <w:rPr>
                <w:rFonts w:ascii="Calibri" w:eastAsia="宋体" w:hAnsi="Calibri"/>
                <w:sz w:val="21"/>
                <w:szCs w:val="22"/>
              </w:rPr>
            </w:pPr>
          </w:p>
        </w:tc>
        <w:tc>
          <w:tcPr>
            <w:tcW w:w="5386" w:type="dxa"/>
            <w:vAlign w:val="center"/>
          </w:tcPr>
          <w:p w:rsidR="00903765" w:rsidRPr="00903765" w:rsidRDefault="00903765" w:rsidP="0005545B">
            <w:pPr>
              <w:adjustRightInd/>
              <w:snapToGrid/>
              <w:spacing w:line="320" w:lineRule="exact"/>
              <w:ind w:firstLine="0"/>
              <w:rPr>
                <w:rFonts w:ascii="Calibri" w:eastAsia="宋体" w:hAnsi="Calibri"/>
                <w:spacing w:val="-7"/>
                <w:sz w:val="21"/>
                <w:szCs w:val="22"/>
              </w:rPr>
            </w:pPr>
            <w:r w:rsidRPr="00903765">
              <w:rPr>
                <w:rFonts w:ascii="Calibri" w:eastAsia="宋体" w:hAnsi="Calibri" w:hint="eastAsia"/>
                <w:spacing w:val="-7"/>
                <w:sz w:val="21"/>
                <w:szCs w:val="22"/>
              </w:rPr>
              <w:t>7.1</w:t>
            </w:r>
            <w:r w:rsidRPr="00903765">
              <w:rPr>
                <w:rFonts w:ascii="Calibri" w:eastAsia="宋体" w:hAnsi="Calibri"/>
                <w:spacing w:val="-7"/>
                <w:sz w:val="21"/>
                <w:szCs w:val="22"/>
              </w:rPr>
              <w:t>.</w:t>
            </w:r>
            <w:r w:rsidRPr="00903765">
              <w:rPr>
                <w:rFonts w:ascii="Calibri" w:eastAsia="宋体" w:hAnsi="Calibri" w:hint="eastAsia"/>
                <w:spacing w:val="-7"/>
                <w:sz w:val="21"/>
                <w:szCs w:val="22"/>
              </w:rPr>
              <w:t>2</w:t>
            </w:r>
            <w:r w:rsidRPr="00903765">
              <w:rPr>
                <w:rFonts w:ascii="Calibri" w:eastAsia="宋体" w:hAnsi="Calibri"/>
                <w:spacing w:val="-7"/>
                <w:sz w:val="21"/>
                <w:szCs w:val="22"/>
              </w:rPr>
              <w:t xml:space="preserve"> </w:t>
            </w:r>
            <w:r w:rsidRPr="00903765">
              <w:rPr>
                <w:rFonts w:ascii="Calibri" w:eastAsia="宋体" w:hAnsi="Calibri"/>
                <w:spacing w:val="-7"/>
                <w:sz w:val="21"/>
                <w:szCs w:val="22"/>
              </w:rPr>
              <w:t>当年参加中医住院医师规范化培训的</w:t>
            </w:r>
            <w:r w:rsidRPr="00903765">
              <w:rPr>
                <w:rFonts w:ascii="Calibri" w:eastAsia="宋体" w:hAnsi="Calibri" w:hint="eastAsia"/>
                <w:spacing w:val="-7"/>
                <w:sz w:val="21"/>
                <w:szCs w:val="22"/>
              </w:rPr>
              <w:t>在培</w:t>
            </w:r>
            <w:r w:rsidRPr="00903765">
              <w:rPr>
                <w:rFonts w:ascii="Calibri" w:eastAsia="宋体" w:hAnsi="Calibri"/>
                <w:spacing w:val="-7"/>
                <w:sz w:val="21"/>
                <w:szCs w:val="22"/>
              </w:rPr>
              <w:t>人员数</w:t>
            </w:r>
            <w:r w:rsidRPr="00903765">
              <w:rPr>
                <w:rFonts w:ascii="Calibri" w:eastAsia="宋体" w:hAnsi="Calibri"/>
                <w:spacing w:val="-7"/>
                <w:sz w:val="21"/>
                <w:szCs w:val="22"/>
              </w:rPr>
              <w:t>(</w:t>
            </w:r>
            <w:r w:rsidRPr="00903765">
              <w:rPr>
                <w:rFonts w:ascii="Calibri" w:eastAsia="宋体" w:hAnsi="Calibri"/>
                <w:spacing w:val="-7"/>
                <w:sz w:val="21"/>
                <w:szCs w:val="22"/>
              </w:rPr>
              <w:t>人</w:t>
            </w:r>
            <w:r w:rsidRPr="00903765">
              <w:rPr>
                <w:rFonts w:ascii="Calibri" w:eastAsia="宋体" w:hAnsi="Calibri" w:hint="eastAsia"/>
                <w:spacing w:val="-7"/>
                <w:sz w:val="21"/>
                <w:szCs w:val="22"/>
              </w:rPr>
              <w:t xml:space="preserve">) </w:t>
            </w:r>
          </w:p>
        </w:tc>
        <w:tc>
          <w:tcPr>
            <w:tcW w:w="1276" w:type="dxa"/>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p>
        </w:tc>
        <w:tc>
          <w:tcPr>
            <w:tcW w:w="709" w:type="dxa"/>
            <w:vMerge/>
            <w:vAlign w:val="center"/>
          </w:tcPr>
          <w:p w:rsidR="00903765" w:rsidRPr="00903765" w:rsidRDefault="00903765" w:rsidP="0005545B">
            <w:pPr>
              <w:adjustRightInd/>
              <w:snapToGrid/>
              <w:spacing w:line="320" w:lineRule="exact"/>
              <w:ind w:firstLine="0"/>
              <w:rPr>
                <w:rFonts w:ascii="Calibri" w:eastAsia="宋体" w:hAnsi="Calibri"/>
                <w:sz w:val="21"/>
                <w:szCs w:val="22"/>
              </w:rPr>
            </w:pPr>
          </w:p>
        </w:tc>
      </w:tr>
      <w:tr w:rsidR="00903765" w:rsidRPr="00903765" w:rsidTr="0005545B">
        <w:tc>
          <w:tcPr>
            <w:tcW w:w="1668" w:type="dxa"/>
            <w:vMerge w:val="restart"/>
          </w:tcPr>
          <w:p w:rsidR="00903765" w:rsidRPr="00903765" w:rsidRDefault="00903765" w:rsidP="0005545B">
            <w:pPr>
              <w:adjustRightInd/>
              <w:snapToGrid/>
              <w:spacing w:line="320" w:lineRule="exact"/>
              <w:ind w:firstLine="0"/>
              <w:rPr>
                <w:rFonts w:ascii="Calibri" w:eastAsia="宋体" w:hAnsi="Calibri"/>
                <w:sz w:val="21"/>
                <w:szCs w:val="22"/>
              </w:rPr>
            </w:pPr>
            <w:r w:rsidRPr="00903765">
              <w:rPr>
                <w:rFonts w:ascii="Calibri" w:eastAsia="宋体" w:hAnsi="Calibri"/>
                <w:sz w:val="21"/>
                <w:szCs w:val="22"/>
              </w:rPr>
              <w:t>7.</w:t>
            </w:r>
            <w:r w:rsidRPr="00903765">
              <w:rPr>
                <w:rFonts w:ascii="Calibri" w:eastAsia="宋体" w:hAnsi="Calibri" w:hint="eastAsia"/>
                <w:sz w:val="21"/>
                <w:szCs w:val="22"/>
              </w:rPr>
              <w:t>2</w:t>
            </w:r>
            <w:r w:rsidRPr="00903765">
              <w:rPr>
                <w:rFonts w:ascii="Calibri" w:eastAsia="宋体" w:hAnsi="Calibri" w:hint="eastAsia"/>
                <w:sz w:val="21"/>
                <w:szCs w:val="22"/>
              </w:rPr>
              <w:t>基层中医药人才培养</w:t>
            </w:r>
          </w:p>
        </w:tc>
        <w:tc>
          <w:tcPr>
            <w:tcW w:w="5386" w:type="dxa"/>
            <w:vAlign w:val="center"/>
          </w:tcPr>
          <w:p w:rsidR="00903765" w:rsidRPr="00903765" w:rsidRDefault="00903765" w:rsidP="0005545B">
            <w:pPr>
              <w:widowControl/>
              <w:adjustRightInd/>
              <w:snapToGrid/>
              <w:spacing w:line="320" w:lineRule="exact"/>
              <w:ind w:firstLine="0"/>
              <w:rPr>
                <w:rFonts w:ascii="Calibri" w:eastAsia="宋体" w:hAnsi="Calibri"/>
                <w:color w:val="000000"/>
                <w:spacing w:val="-7"/>
                <w:sz w:val="21"/>
                <w:szCs w:val="22"/>
              </w:rPr>
            </w:pPr>
            <w:r w:rsidRPr="00903765">
              <w:rPr>
                <w:rFonts w:ascii="Calibri" w:eastAsia="宋体" w:hAnsi="Calibri"/>
                <w:color w:val="000000"/>
                <w:spacing w:val="-7"/>
                <w:sz w:val="21"/>
                <w:szCs w:val="22"/>
              </w:rPr>
              <w:t>7.</w:t>
            </w:r>
            <w:r w:rsidRPr="00903765">
              <w:rPr>
                <w:rFonts w:ascii="Calibri" w:eastAsia="宋体" w:hAnsi="Calibri" w:hint="eastAsia"/>
                <w:color w:val="000000"/>
                <w:spacing w:val="-7"/>
                <w:sz w:val="21"/>
                <w:szCs w:val="22"/>
              </w:rPr>
              <w:t xml:space="preserve">2.1 </w:t>
            </w:r>
            <w:r w:rsidRPr="00903765">
              <w:rPr>
                <w:rFonts w:ascii="Calibri" w:eastAsia="宋体" w:hAnsi="Calibri" w:hint="eastAsia"/>
                <w:color w:val="000000"/>
                <w:spacing w:val="-7"/>
                <w:sz w:val="21"/>
                <w:szCs w:val="22"/>
              </w:rPr>
              <w:t>当年参加中医类别全科医生规范化培训的在培人员数（人）</w:t>
            </w:r>
          </w:p>
        </w:tc>
        <w:tc>
          <w:tcPr>
            <w:tcW w:w="1276" w:type="dxa"/>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03765" w:rsidRPr="00903765" w:rsidRDefault="00903765" w:rsidP="0005545B">
            <w:pPr>
              <w:adjustRightInd/>
              <w:snapToGrid/>
              <w:spacing w:line="320" w:lineRule="exact"/>
              <w:ind w:firstLine="0"/>
              <w:rPr>
                <w:rFonts w:ascii="Calibri" w:eastAsia="宋体" w:hAnsi="Calibri"/>
                <w:sz w:val="21"/>
                <w:szCs w:val="22"/>
              </w:rPr>
            </w:pPr>
          </w:p>
        </w:tc>
        <w:tc>
          <w:tcPr>
            <w:tcW w:w="709" w:type="dxa"/>
            <w:vMerge/>
          </w:tcPr>
          <w:p w:rsidR="00903765" w:rsidRPr="00903765" w:rsidRDefault="00903765" w:rsidP="0005545B">
            <w:pPr>
              <w:adjustRightInd/>
              <w:snapToGrid/>
              <w:spacing w:line="320" w:lineRule="exact"/>
              <w:ind w:firstLine="0"/>
              <w:rPr>
                <w:rFonts w:ascii="Calibri" w:eastAsia="宋体" w:hAnsi="Calibri"/>
                <w:sz w:val="21"/>
                <w:szCs w:val="22"/>
              </w:rPr>
            </w:pPr>
          </w:p>
        </w:tc>
      </w:tr>
      <w:tr w:rsidR="00903765" w:rsidRPr="00903765" w:rsidTr="0005545B">
        <w:trPr>
          <w:trHeight w:val="90"/>
        </w:trPr>
        <w:tc>
          <w:tcPr>
            <w:tcW w:w="1668" w:type="dxa"/>
            <w:vMerge/>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p>
        </w:tc>
        <w:tc>
          <w:tcPr>
            <w:tcW w:w="5386" w:type="dxa"/>
            <w:vAlign w:val="center"/>
          </w:tcPr>
          <w:p w:rsidR="00903765" w:rsidRPr="00903765" w:rsidRDefault="00903765" w:rsidP="0005545B">
            <w:pPr>
              <w:widowControl/>
              <w:adjustRightInd/>
              <w:snapToGrid/>
              <w:spacing w:line="320" w:lineRule="exact"/>
              <w:ind w:firstLine="0"/>
              <w:rPr>
                <w:rFonts w:ascii="Calibri" w:eastAsia="宋体" w:hAnsi="Calibri"/>
                <w:color w:val="000000"/>
                <w:spacing w:val="-7"/>
                <w:sz w:val="21"/>
                <w:szCs w:val="22"/>
              </w:rPr>
            </w:pPr>
            <w:r w:rsidRPr="00903765">
              <w:rPr>
                <w:rFonts w:ascii="Calibri" w:eastAsia="宋体" w:hAnsi="Calibri"/>
                <w:color w:val="000000"/>
                <w:spacing w:val="-7"/>
                <w:sz w:val="21"/>
                <w:szCs w:val="22"/>
              </w:rPr>
              <w:t>7.</w:t>
            </w:r>
            <w:r w:rsidRPr="00903765">
              <w:rPr>
                <w:rFonts w:ascii="Calibri" w:eastAsia="宋体" w:hAnsi="Calibri" w:hint="eastAsia"/>
                <w:color w:val="000000"/>
                <w:spacing w:val="-7"/>
                <w:sz w:val="21"/>
                <w:szCs w:val="22"/>
              </w:rPr>
              <w:t>2.2</w:t>
            </w:r>
            <w:r w:rsidRPr="00903765">
              <w:rPr>
                <w:rFonts w:ascii="Calibri" w:eastAsia="宋体" w:hAnsi="Calibri" w:hint="eastAsia"/>
                <w:color w:val="000000"/>
                <w:spacing w:val="-7"/>
                <w:sz w:val="21"/>
                <w:szCs w:val="22"/>
              </w:rPr>
              <w:t>当年参加中医类别助理全科医生规范化培训的在培人员数（人）</w:t>
            </w:r>
          </w:p>
        </w:tc>
        <w:tc>
          <w:tcPr>
            <w:tcW w:w="1276" w:type="dxa"/>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03765" w:rsidRPr="00903765" w:rsidRDefault="00903765" w:rsidP="0005545B">
            <w:pPr>
              <w:adjustRightInd/>
              <w:snapToGrid/>
              <w:spacing w:line="320" w:lineRule="exact"/>
              <w:ind w:firstLine="0"/>
              <w:rPr>
                <w:rFonts w:ascii="Calibri" w:eastAsia="宋体" w:hAnsi="Calibri"/>
                <w:sz w:val="21"/>
                <w:szCs w:val="22"/>
              </w:rPr>
            </w:pPr>
          </w:p>
        </w:tc>
        <w:tc>
          <w:tcPr>
            <w:tcW w:w="709" w:type="dxa"/>
            <w:vMerge/>
          </w:tcPr>
          <w:p w:rsidR="00903765" w:rsidRPr="00903765" w:rsidRDefault="00903765" w:rsidP="0005545B">
            <w:pPr>
              <w:adjustRightInd/>
              <w:snapToGrid/>
              <w:spacing w:line="320" w:lineRule="exact"/>
              <w:ind w:firstLine="0"/>
              <w:rPr>
                <w:rFonts w:ascii="Calibri" w:eastAsia="宋体" w:hAnsi="Calibri"/>
                <w:sz w:val="21"/>
                <w:szCs w:val="22"/>
              </w:rPr>
            </w:pPr>
          </w:p>
        </w:tc>
      </w:tr>
      <w:tr w:rsidR="00903765" w:rsidRPr="00903765" w:rsidTr="0005545B">
        <w:trPr>
          <w:trHeight w:val="90"/>
        </w:trPr>
        <w:tc>
          <w:tcPr>
            <w:tcW w:w="1668" w:type="dxa"/>
            <w:vMerge/>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p>
        </w:tc>
        <w:tc>
          <w:tcPr>
            <w:tcW w:w="5386" w:type="dxa"/>
            <w:vAlign w:val="center"/>
          </w:tcPr>
          <w:p w:rsidR="00903765" w:rsidRPr="00903765" w:rsidRDefault="00903765" w:rsidP="0005545B">
            <w:pPr>
              <w:widowControl/>
              <w:adjustRightInd/>
              <w:snapToGrid/>
              <w:spacing w:line="320" w:lineRule="exact"/>
              <w:ind w:firstLine="0"/>
              <w:rPr>
                <w:rFonts w:ascii="Calibri" w:eastAsia="宋体" w:hAnsi="Calibri"/>
                <w:color w:val="000000"/>
                <w:spacing w:val="-7"/>
                <w:sz w:val="21"/>
                <w:szCs w:val="22"/>
              </w:rPr>
            </w:pPr>
            <w:r w:rsidRPr="00903765">
              <w:rPr>
                <w:rFonts w:ascii="Calibri" w:eastAsia="宋体" w:hAnsi="Calibri"/>
                <w:color w:val="000000"/>
                <w:spacing w:val="-7"/>
                <w:sz w:val="21"/>
                <w:szCs w:val="22"/>
              </w:rPr>
              <w:t>7.</w:t>
            </w:r>
            <w:r w:rsidRPr="00903765">
              <w:rPr>
                <w:rFonts w:ascii="Calibri" w:eastAsia="宋体" w:hAnsi="Calibri" w:hint="eastAsia"/>
                <w:color w:val="000000"/>
                <w:spacing w:val="-7"/>
                <w:sz w:val="21"/>
                <w:szCs w:val="22"/>
              </w:rPr>
              <w:t>2.</w:t>
            </w:r>
            <w:r w:rsidRPr="00903765">
              <w:rPr>
                <w:rFonts w:ascii="Calibri" w:eastAsia="宋体" w:hAnsi="Calibri"/>
                <w:color w:val="000000"/>
                <w:spacing w:val="-7"/>
                <w:sz w:val="21"/>
                <w:szCs w:val="22"/>
              </w:rPr>
              <w:t>3</w:t>
            </w:r>
            <w:r w:rsidRPr="00903765">
              <w:rPr>
                <w:rFonts w:ascii="Calibri" w:eastAsia="宋体" w:hAnsi="Calibri" w:hint="eastAsia"/>
                <w:color w:val="000000"/>
                <w:spacing w:val="-7"/>
                <w:sz w:val="21"/>
                <w:szCs w:val="22"/>
              </w:rPr>
              <w:t>当年中</w:t>
            </w:r>
            <w:r w:rsidRPr="00903765">
              <w:rPr>
                <w:rFonts w:ascii="Calibri" w:eastAsia="宋体" w:hAnsi="Calibri"/>
                <w:spacing w:val="-7"/>
                <w:sz w:val="21"/>
                <w:szCs w:val="22"/>
              </w:rPr>
              <w:t>医学类专业（含民族医类专业）农村订单定向免医学生招生人数（人）</w:t>
            </w:r>
          </w:p>
        </w:tc>
        <w:tc>
          <w:tcPr>
            <w:tcW w:w="1276" w:type="dxa"/>
            <w:vAlign w:val="center"/>
          </w:tcPr>
          <w:p w:rsidR="00903765" w:rsidRPr="00903765" w:rsidRDefault="00903765" w:rsidP="0005545B">
            <w:pPr>
              <w:adjustRightInd/>
              <w:snapToGrid/>
              <w:spacing w:line="320" w:lineRule="exact"/>
              <w:ind w:firstLine="0"/>
              <w:jc w:val="center"/>
              <w:rPr>
                <w:rFonts w:ascii="Calibri" w:eastAsia="宋体" w:hAnsi="Calibri"/>
                <w:sz w:val="21"/>
                <w:szCs w:val="22"/>
              </w:rPr>
            </w:pPr>
            <w:r w:rsidRPr="00903765">
              <w:rPr>
                <w:rFonts w:ascii="Calibri" w:eastAsia="宋体" w:hAnsi="Calibri" w:hint="eastAsia"/>
                <w:sz w:val="21"/>
                <w:szCs w:val="22"/>
              </w:rPr>
              <w:t>监测比较</w:t>
            </w:r>
          </w:p>
        </w:tc>
        <w:tc>
          <w:tcPr>
            <w:tcW w:w="1276" w:type="dxa"/>
            <w:vMerge/>
          </w:tcPr>
          <w:p w:rsidR="00903765" w:rsidRPr="00903765" w:rsidRDefault="00903765" w:rsidP="0005545B">
            <w:pPr>
              <w:adjustRightInd/>
              <w:snapToGrid/>
              <w:spacing w:line="320" w:lineRule="exact"/>
              <w:ind w:firstLine="0"/>
              <w:rPr>
                <w:rFonts w:ascii="Calibri" w:eastAsia="宋体" w:hAnsi="Calibri"/>
                <w:sz w:val="21"/>
                <w:szCs w:val="22"/>
              </w:rPr>
            </w:pPr>
          </w:p>
        </w:tc>
        <w:tc>
          <w:tcPr>
            <w:tcW w:w="709" w:type="dxa"/>
            <w:vMerge/>
          </w:tcPr>
          <w:p w:rsidR="00903765" w:rsidRPr="00903765" w:rsidRDefault="00903765" w:rsidP="0005545B">
            <w:pPr>
              <w:adjustRightInd/>
              <w:snapToGrid/>
              <w:spacing w:line="320" w:lineRule="exact"/>
              <w:ind w:firstLine="0"/>
              <w:rPr>
                <w:rFonts w:ascii="Calibri" w:eastAsia="宋体" w:hAnsi="Calibri"/>
                <w:sz w:val="21"/>
                <w:szCs w:val="22"/>
              </w:rPr>
            </w:pPr>
          </w:p>
        </w:tc>
      </w:tr>
    </w:tbl>
    <w:p w:rsidR="00903765" w:rsidRDefault="00903765" w:rsidP="0005545B">
      <w:pPr>
        <w:adjustRightInd/>
        <w:snapToGrid/>
        <w:spacing w:line="360" w:lineRule="auto"/>
        <w:ind w:firstLine="0"/>
        <w:rPr>
          <w:rFonts w:ascii="宋体" w:eastAsia="宋体" w:hAnsi="宋体"/>
          <w:sz w:val="21"/>
          <w:szCs w:val="21"/>
        </w:rPr>
      </w:pPr>
    </w:p>
    <w:p w:rsidR="00903765" w:rsidRPr="00903765" w:rsidRDefault="0005545B" w:rsidP="0005545B">
      <w:pPr>
        <w:adjustRightInd/>
        <w:snapToGrid/>
        <w:spacing w:line="360" w:lineRule="auto"/>
        <w:ind w:firstLine="0"/>
        <w:rPr>
          <w:rFonts w:ascii="宋体" w:eastAsia="宋体" w:hAnsi="宋体"/>
          <w:sz w:val="21"/>
          <w:szCs w:val="21"/>
        </w:rPr>
      </w:pPr>
      <w:r>
        <w:rPr>
          <w:rFonts w:ascii="宋体" w:eastAsia="宋体" w:hAnsi="宋体"/>
          <w:sz w:val="21"/>
          <w:szCs w:val="21"/>
        </w:rPr>
        <w:br w:type="page"/>
      </w:r>
      <w:r w:rsidR="00903765" w:rsidRPr="00903765">
        <w:rPr>
          <w:rFonts w:ascii="黑体" w:eastAsia="黑体" w:hAnsi="黑体" w:hint="eastAsia"/>
          <w:sz w:val="32"/>
          <w:szCs w:val="32"/>
        </w:rPr>
        <w:lastRenderedPageBreak/>
        <w:t xml:space="preserve">附表1 </w:t>
      </w:r>
    </w:p>
    <w:p w:rsidR="00903765" w:rsidRPr="00903765" w:rsidRDefault="00903765" w:rsidP="00903765">
      <w:pPr>
        <w:widowControl/>
        <w:adjustRightInd/>
        <w:snapToGrid/>
        <w:spacing w:line="560" w:lineRule="exact"/>
        <w:ind w:firstLine="0"/>
        <w:jc w:val="center"/>
        <w:rPr>
          <w:rFonts w:ascii="方正小标宋简体" w:eastAsia="方正小标宋简体" w:hAnsi="宋体"/>
          <w:sz w:val="36"/>
          <w:szCs w:val="36"/>
        </w:rPr>
      </w:pPr>
      <w:r w:rsidRPr="00903765">
        <w:rPr>
          <w:rFonts w:ascii="方正小标宋简体" w:eastAsia="方正小标宋简体" w:hAnsi="宋体" w:hint="eastAsia"/>
          <w:sz w:val="36"/>
          <w:szCs w:val="36"/>
        </w:rPr>
        <w:t>省级医改中医药工作指标监测表（半年报）</w:t>
      </w:r>
    </w:p>
    <w:p w:rsidR="00903765" w:rsidRPr="00903765" w:rsidRDefault="00903765" w:rsidP="00903765">
      <w:pPr>
        <w:adjustRightInd/>
        <w:snapToGrid/>
        <w:spacing w:line="360" w:lineRule="auto"/>
        <w:ind w:firstLine="0"/>
        <w:jc w:val="center"/>
        <w:rPr>
          <w:rFonts w:ascii="楷体_GB2312" w:eastAsia="楷体_GB2312" w:hAnsi="华文中宋"/>
          <w:bCs/>
          <w:sz w:val="21"/>
          <w:szCs w:val="21"/>
        </w:rPr>
      </w:pPr>
      <w:r w:rsidRPr="00903765">
        <w:rPr>
          <w:rFonts w:ascii="楷体_GB2312" w:eastAsia="楷体_GB2312" w:hAnsi="Calibri" w:hint="eastAsia"/>
          <w:sz w:val="28"/>
          <w:szCs w:val="28"/>
        </w:rPr>
        <w:t>（省级中医药管理部门填报）</w:t>
      </w:r>
    </w:p>
    <w:p w:rsidR="00903765" w:rsidRPr="00903765" w:rsidRDefault="00903765" w:rsidP="00903765">
      <w:pPr>
        <w:adjustRightInd/>
        <w:snapToGrid/>
        <w:spacing w:line="360" w:lineRule="auto"/>
        <w:ind w:firstLine="0"/>
        <w:jc w:val="center"/>
        <w:rPr>
          <w:rFonts w:ascii="华文中宋" w:eastAsia="华文中宋" w:hAnsi="华文中宋"/>
          <w:bCs/>
          <w:sz w:val="21"/>
          <w:szCs w:val="21"/>
        </w:rPr>
      </w:pPr>
      <w:r w:rsidRPr="00903765">
        <w:rPr>
          <w:rFonts w:ascii="华文中宋" w:eastAsia="华文中宋" w:hAnsi="华文中宋" w:hint="eastAsia"/>
          <w:bCs/>
          <w:sz w:val="21"/>
          <w:szCs w:val="21"/>
          <w:u w:val="single"/>
        </w:rPr>
        <w:t xml:space="preserve">      </w:t>
      </w:r>
      <w:r w:rsidRPr="00903765">
        <w:rPr>
          <w:rFonts w:ascii="华文中宋" w:eastAsia="华文中宋" w:hAnsi="华文中宋" w:hint="eastAsia"/>
          <w:bCs/>
          <w:sz w:val="21"/>
          <w:szCs w:val="21"/>
        </w:rPr>
        <w:t xml:space="preserve">年 </w:t>
      </w:r>
      <w:r w:rsidRPr="00903765">
        <w:rPr>
          <w:rFonts w:ascii="华文中宋" w:eastAsia="华文中宋" w:hAnsi="华文中宋" w:hint="eastAsia"/>
          <w:bCs/>
          <w:sz w:val="21"/>
          <w:szCs w:val="21"/>
          <w:u w:val="single"/>
        </w:rPr>
        <w:t xml:space="preserve">      </w:t>
      </w:r>
      <w:r w:rsidRPr="00903765">
        <w:rPr>
          <w:rFonts w:ascii="华文中宋" w:eastAsia="华文中宋" w:hAnsi="华文中宋" w:hint="eastAsia"/>
          <w:bCs/>
          <w:sz w:val="21"/>
          <w:szCs w:val="21"/>
        </w:rPr>
        <w:t>月</w:t>
      </w:r>
    </w:p>
    <w:p w:rsidR="00903765" w:rsidRPr="00903765" w:rsidRDefault="00903765" w:rsidP="00903765">
      <w:pPr>
        <w:adjustRightInd/>
        <w:snapToGrid/>
        <w:spacing w:line="360" w:lineRule="auto"/>
        <w:ind w:firstLine="0"/>
        <w:jc w:val="left"/>
        <w:rPr>
          <w:rFonts w:ascii="宋体" w:eastAsia="宋体" w:hAnsi="宋体"/>
          <w:bCs/>
          <w:sz w:val="21"/>
          <w:szCs w:val="21"/>
        </w:rPr>
      </w:pPr>
    </w:p>
    <w:p w:rsidR="00903765" w:rsidRPr="00903765" w:rsidRDefault="00903765" w:rsidP="00903765">
      <w:pPr>
        <w:adjustRightInd/>
        <w:snapToGrid/>
        <w:spacing w:line="360" w:lineRule="auto"/>
        <w:ind w:firstLine="0"/>
        <w:jc w:val="left"/>
        <w:rPr>
          <w:rFonts w:ascii="宋体" w:eastAsia="宋体" w:hAnsi="宋体"/>
          <w:bCs/>
          <w:sz w:val="21"/>
          <w:szCs w:val="21"/>
          <w:u w:val="single"/>
        </w:rPr>
      </w:pPr>
      <w:r w:rsidRPr="00903765">
        <w:rPr>
          <w:rFonts w:ascii="宋体" w:eastAsia="宋体" w:hAnsi="宋体" w:hint="eastAsia"/>
          <w:bCs/>
          <w:sz w:val="21"/>
          <w:szCs w:val="21"/>
        </w:rPr>
        <w:t>填报单位：               填表时间：</w:t>
      </w:r>
    </w:p>
    <w:p w:rsidR="00903765" w:rsidRPr="00903765" w:rsidRDefault="00903765" w:rsidP="00903765">
      <w:pPr>
        <w:adjustRightInd/>
        <w:snapToGrid/>
        <w:spacing w:line="360" w:lineRule="auto"/>
        <w:ind w:firstLine="0"/>
        <w:jc w:val="left"/>
        <w:rPr>
          <w:rFonts w:ascii="宋体" w:eastAsia="宋体" w:hAnsi="宋体"/>
          <w:bCs/>
          <w:sz w:val="21"/>
          <w:szCs w:val="21"/>
        </w:rPr>
      </w:pPr>
      <w:r w:rsidRPr="00903765">
        <w:rPr>
          <w:rFonts w:ascii="宋体" w:eastAsia="宋体" w:hAnsi="宋体" w:hint="eastAsia"/>
          <w:bCs/>
          <w:sz w:val="21"/>
          <w:szCs w:val="21"/>
        </w:rPr>
        <w:t>填 表 人：               联系电话：</w:t>
      </w:r>
    </w:p>
    <w:p w:rsidR="00903765" w:rsidRPr="00903765" w:rsidRDefault="00903765" w:rsidP="00903765">
      <w:pPr>
        <w:adjustRightInd/>
        <w:snapToGrid/>
        <w:spacing w:line="400" w:lineRule="exact"/>
        <w:ind w:firstLine="0"/>
        <w:jc w:val="left"/>
        <w:rPr>
          <w:rFonts w:ascii="宋体" w:eastAsia="宋体" w:hAnsi="宋体"/>
          <w:b/>
          <w:sz w:val="21"/>
          <w:szCs w:val="21"/>
        </w:rPr>
      </w:pPr>
      <w:r w:rsidRPr="00903765">
        <w:rPr>
          <w:rFonts w:ascii="宋体" w:eastAsia="宋体" w:hAnsi="宋体"/>
          <w:b/>
          <w:sz w:val="21"/>
          <w:szCs w:val="21"/>
        </w:rPr>
        <w:t>一、中医药管理部门参与医改工作情况</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 xml:space="preserve">1、省级中医药管理部门主要领导是否为省级医改领导小组成员？  </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□是（请注明在领导小组的职务） □否</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2、地市级中医药管理部门主要领导为地市级医改领导小组成员的地市数量</w:t>
      </w:r>
      <w:r w:rsidRPr="00903765">
        <w:rPr>
          <w:rFonts w:ascii="宋体" w:eastAsia="宋体" w:hAnsi="宋体"/>
          <w:sz w:val="21"/>
          <w:szCs w:val="21"/>
        </w:rPr>
        <w:t>（个）</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地市级中医药管理部门主要领导非地市级医改领导小组成员的地市数量</w:t>
      </w:r>
      <w:r w:rsidRPr="00903765">
        <w:rPr>
          <w:rFonts w:ascii="宋体" w:eastAsia="宋体" w:hAnsi="宋体"/>
          <w:sz w:val="21"/>
          <w:szCs w:val="21"/>
        </w:rPr>
        <w:t>（个）</w:t>
      </w:r>
      <w:r w:rsidRPr="00903765">
        <w:rPr>
          <w:rFonts w:ascii="宋体" w:eastAsia="宋体" w:hAnsi="宋体" w:hint="eastAsia"/>
          <w:sz w:val="21"/>
          <w:szCs w:val="21"/>
        </w:rPr>
        <w:t>（请注明具体地市名称）</w:t>
      </w:r>
    </w:p>
    <w:p w:rsidR="00903765" w:rsidRPr="00903765" w:rsidRDefault="00903765" w:rsidP="00903765">
      <w:pPr>
        <w:adjustRightInd/>
        <w:snapToGrid/>
        <w:spacing w:line="400" w:lineRule="exact"/>
        <w:ind w:firstLine="0"/>
        <w:jc w:val="left"/>
        <w:rPr>
          <w:rFonts w:ascii="宋体" w:eastAsia="宋体" w:hAnsi="宋体"/>
          <w:b/>
          <w:sz w:val="21"/>
          <w:szCs w:val="21"/>
        </w:rPr>
      </w:pPr>
      <w:r w:rsidRPr="00903765">
        <w:rPr>
          <w:rFonts w:ascii="宋体" w:eastAsia="宋体" w:hAnsi="宋体" w:hint="eastAsia"/>
          <w:b/>
          <w:sz w:val="21"/>
          <w:szCs w:val="21"/>
        </w:rPr>
        <w:t>二、医改中医药专项政策文件出台情况</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1、监测周期内，是否出台了省级医改中医药专项政策文件？  □出台      □未出台</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2、出台的省级医改中医药专项政策文件的名称及文号：（请附相关文件资料）</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3、监测周期内，是否出台了地（市）级医改中医药专项政策文件？  □出台      □未出台</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4、出台的地（市）级医改中医药专项政策文件的名称及文号：（请附相关文件资料）</w:t>
      </w:r>
    </w:p>
    <w:p w:rsidR="00903765" w:rsidRPr="00903765" w:rsidRDefault="00903765" w:rsidP="00903765">
      <w:pPr>
        <w:adjustRightInd/>
        <w:snapToGrid/>
        <w:spacing w:line="400" w:lineRule="exact"/>
        <w:ind w:firstLine="0"/>
        <w:jc w:val="left"/>
        <w:rPr>
          <w:rFonts w:ascii="宋体" w:eastAsia="宋体" w:hAnsi="宋体"/>
          <w:sz w:val="21"/>
          <w:szCs w:val="21"/>
        </w:rPr>
      </w:pPr>
    </w:p>
    <w:p w:rsidR="00903765" w:rsidRPr="00903765" w:rsidRDefault="00903765" w:rsidP="00903765">
      <w:pPr>
        <w:adjustRightInd/>
        <w:snapToGrid/>
        <w:spacing w:line="360" w:lineRule="auto"/>
        <w:ind w:firstLine="0"/>
        <w:jc w:val="left"/>
        <w:rPr>
          <w:rFonts w:ascii="宋体" w:eastAsia="宋体" w:hAnsi="宋体"/>
          <w:bCs/>
          <w:sz w:val="21"/>
          <w:szCs w:val="21"/>
        </w:rPr>
      </w:pPr>
      <w:r w:rsidRPr="00903765">
        <w:rPr>
          <w:rFonts w:ascii="宋体" w:eastAsia="宋体" w:hAnsi="宋体" w:hint="eastAsia"/>
          <w:b/>
          <w:bCs/>
          <w:sz w:val="21"/>
          <w:szCs w:val="21"/>
        </w:rPr>
        <w:t>三、医改中医药相关监测指标</w:t>
      </w:r>
      <w:r w:rsidRPr="00903765">
        <w:rPr>
          <w:rFonts w:ascii="宋体" w:eastAsia="宋体" w:hAnsi="宋体" w:hint="eastAsia"/>
          <w:bCs/>
          <w:sz w:val="21"/>
          <w:szCs w:val="21"/>
        </w:rPr>
        <w:t>（摘自《全国医改中医药工作指标监测表》中的省级中医管理部门填报部分）</w:t>
      </w:r>
    </w:p>
    <w:tbl>
      <w:tblPr>
        <w:tblW w:w="1042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920"/>
        <w:gridCol w:w="851"/>
        <w:gridCol w:w="1984"/>
        <w:gridCol w:w="1665"/>
      </w:tblGrid>
      <w:tr w:rsidR="00903765" w:rsidRPr="00903765" w:rsidTr="00B92737">
        <w:trPr>
          <w:trHeight w:val="378"/>
        </w:trPr>
        <w:tc>
          <w:tcPr>
            <w:tcW w:w="5920"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指标</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数据</w:t>
            </w: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说明</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备注</w:t>
            </w:r>
          </w:p>
        </w:tc>
      </w:tr>
      <w:tr w:rsidR="00903765" w:rsidRPr="00903765" w:rsidTr="00B92737">
        <w:trPr>
          <w:trHeight w:val="378"/>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b/>
                <w:sz w:val="21"/>
                <w:szCs w:val="22"/>
              </w:rPr>
              <w:t>2.</w:t>
            </w:r>
            <w:r w:rsidRPr="00903765">
              <w:rPr>
                <w:rFonts w:ascii="Calibri" w:eastAsia="宋体" w:hAnsi="Calibri" w:hint="eastAsia"/>
                <w:b/>
                <w:sz w:val="21"/>
                <w:szCs w:val="22"/>
              </w:rPr>
              <w:t>1</w:t>
            </w:r>
            <w:r w:rsidRPr="00903765">
              <w:rPr>
                <w:rFonts w:ascii="Calibri" w:eastAsia="宋体" w:hAnsi="Calibri" w:hint="eastAsia"/>
                <w:b/>
                <w:sz w:val="21"/>
                <w:szCs w:val="22"/>
              </w:rPr>
              <w:t>机构情况</w:t>
            </w:r>
          </w:p>
        </w:tc>
      </w:tr>
      <w:tr w:rsidR="00903765" w:rsidRPr="00903765" w:rsidTr="00B92737">
        <w:trPr>
          <w:trHeight w:val="378"/>
        </w:trPr>
        <w:tc>
          <w:tcPr>
            <w:tcW w:w="5920" w:type="dxa"/>
          </w:tcPr>
          <w:p w:rsidR="00903765" w:rsidRPr="00903765" w:rsidRDefault="00903765" w:rsidP="00903765">
            <w:pPr>
              <w:widowControl/>
              <w:adjustRightInd/>
              <w:snapToGrid/>
              <w:spacing w:line="360" w:lineRule="exact"/>
              <w:ind w:firstLine="0"/>
              <w:jc w:val="left"/>
              <w:rPr>
                <w:rFonts w:ascii="Calibri" w:eastAsia="宋体" w:hAnsi="Calibri"/>
                <w:spacing w:val="-7"/>
                <w:sz w:val="21"/>
                <w:szCs w:val="22"/>
              </w:rPr>
            </w:pPr>
            <w:r w:rsidRPr="00903765">
              <w:rPr>
                <w:rFonts w:ascii="Calibri" w:eastAsia="宋体" w:hAnsi="Calibri" w:hint="eastAsia"/>
                <w:spacing w:val="-7"/>
                <w:sz w:val="21"/>
                <w:szCs w:val="22"/>
              </w:rPr>
              <w:t>2</w:t>
            </w:r>
            <w:r w:rsidRPr="00903765">
              <w:rPr>
                <w:rFonts w:ascii="Calibri" w:eastAsia="宋体" w:hAnsi="Calibri"/>
                <w:spacing w:val="-7"/>
                <w:sz w:val="21"/>
                <w:szCs w:val="22"/>
              </w:rPr>
              <w:t>.1.1</w:t>
            </w:r>
            <w:r w:rsidRPr="00903765">
              <w:rPr>
                <w:rFonts w:ascii="Calibri" w:eastAsia="宋体" w:hAnsi="Calibri" w:hint="eastAsia"/>
                <w:spacing w:val="-7"/>
                <w:sz w:val="21"/>
                <w:szCs w:val="22"/>
              </w:rPr>
              <w:t>未设置公立中医类医院的地市（个）（请注明具体地市名称）</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widowControl/>
              <w:adjustRightInd/>
              <w:snapToGrid/>
              <w:spacing w:line="360" w:lineRule="exact"/>
              <w:ind w:firstLine="0"/>
              <w:jc w:val="left"/>
              <w:rPr>
                <w:rFonts w:ascii="Calibri" w:eastAsia="宋体" w:hAnsi="Calibri"/>
                <w:spacing w:val="-7"/>
                <w:sz w:val="21"/>
                <w:szCs w:val="22"/>
              </w:rPr>
            </w:pPr>
            <w:r w:rsidRPr="00903765">
              <w:rPr>
                <w:rFonts w:ascii="Calibri" w:eastAsia="宋体" w:hAnsi="Calibri" w:hint="eastAsia"/>
                <w:spacing w:val="-7"/>
                <w:sz w:val="21"/>
                <w:szCs w:val="22"/>
              </w:rPr>
              <w:t>2.1.2</w:t>
            </w:r>
            <w:r w:rsidRPr="00903765">
              <w:rPr>
                <w:rFonts w:ascii="Calibri" w:eastAsia="宋体" w:hAnsi="Calibri" w:hint="eastAsia"/>
                <w:spacing w:val="-7"/>
                <w:sz w:val="21"/>
                <w:szCs w:val="22"/>
              </w:rPr>
              <w:t>未设置公立中医类医院的县市（个）（请注明具体县市名称）</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b/>
                <w:sz w:val="21"/>
                <w:szCs w:val="22"/>
              </w:rPr>
              <w:t>2.4</w:t>
            </w:r>
            <w:r w:rsidRPr="00903765">
              <w:rPr>
                <w:rFonts w:ascii="Calibri" w:eastAsia="宋体" w:hAnsi="Calibri"/>
                <w:b/>
                <w:sz w:val="21"/>
                <w:szCs w:val="22"/>
              </w:rPr>
              <w:t>相关制度</w:t>
            </w:r>
          </w:p>
        </w:tc>
      </w:tr>
      <w:tr w:rsidR="00903765" w:rsidRPr="00903765" w:rsidTr="00B92737">
        <w:trPr>
          <w:trHeight w:val="378"/>
        </w:trPr>
        <w:tc>
          <w:tcPr>
            <w:tcW w:w="5920" w:type="dxa"/>
          </w:tcPr>
          <w:p w:rsidR="00903765" w:rsidRPr="00903765" w:rsidRDefault="00903765" w:rsidP="00903765">
            <w:pPr>
              <w:widowControl/>
              <w:spacing w:line="360" w:lineRule="exact"/>
              <w:ind w:firstLine="0"/>
              <w:jc w:val="left"/>
              <w:rPr>
                <w:rFonts w:ascii="Calibri" w:eastAsia="宋体" w:hAnsi="Calibri"/>
                <w:sz w:val="21"/>
                <w:szCs w:val="21"/>
              </w:rPr>
            </w:pPr>
            <w:r w:rsidRPr="00903765">
              <w:rPr>
                <w:rFonts w:ascii="Calibri" w:eastAsia="宋体" w:hAnsi="Calibri"/>
                <w:sz w:val="21"/>
                <w:szCs w:val="21"/>
              </w:rPr>
              <w:t xml:space="preserve">2.4.1 </w:t>
            </w:r>
            <w:r w:rsidRPr="00903765">
              <w:rPr>
                <w:rFonts w:ascii="Calibri" w:eastAsia="宋体" w:hAnsi="Calibri" w:hint="eastAsia"/>
                <w:sz w:val="21"/>
                <w:szCs w:val="21"/>
              </w:rPr>
              <w:t>开展纵向、紧密型医联体建设的公立中医医院数（个）</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widowControl/>
              <w:spacing w:line="360" w:lineRule="exact"/>
              <w:ind w:firstLine="0"/>
              <w:jc w:val="left"/>
              <w:rPr>
                <w:rFonts w:ascii="Calibri" w:eastAsia="宋体" w:hAnsi="Calibri"/>
                <w:sz w:val="21"/>
                <w:szCs w:val="21"/>
              </w:rPr>
            </w:pPr>
            <w:r w:rsidRPr="00903765">
              <w:rPr>
                <w:rFonts w:ascii="Calibri" w:eastAsia="宋体" w:hAnsi="Calibri"/>
                <w:sz w:val="21"/>
                <w:szCs w:val="21"/>
              </w:rPr>
              <w:t xml:space="preserve">2.4.2 </w:t>
            </w:r>
            <w:r w:rsidRPr="00903765">
              <w:rPr>
                <w:rFonts w:ascii="Calibri" w:eastAsia="宋体" w:hAnsi="Calibri" w:hint="eastAsia"/>
                <w:sz w:val="21"/>
                <w:szCs w:val="21"/>
              </w:rPr>
              <w:t>未将中医医院中医门诊诊疗纳入首诊范围的地市数（个）</w:t>
            </w:r>
            <w:r w:rsidRPr="00903765">
              <w:rPr>
                <w:rFonts w:ascii="Calibri" w:eastAsia="宋体" w:hAnsi="Calibri" w:hint="eastAsia"/>
                <w:sz w:val="21"/>
                <w:szCs w:val="21"/>
              </w:rPr>
              <w:t xml:space="preserve"> </w:t>
            </w:r>
            <w:r w:rsidRPr="00903765">
              <w:rPr>
                <w:rFonts w:ascii="Calibri" w:eastAsia="宋体" w:hAnsi="Calibri" w:hint="eastAsia"/>
                <w:spacing w:val="-7"/>
                <w:sz w:val="21"/>
                <w:szCs w:val="22"/>
              </w:rPr>
              <w:t xml:space="preserve"> </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b/>
                <w:bCs/>
                <w:sz w:val="21"/>
                <w:szCs w:val="22"/>
              </w:rPr>
              <w:t>在备注中注明地市</w:t>
            </w:r>
            <w:r w:rsidRPr="00903765">
              <w:rPr>
                <w:rFonts w:ascii="Calibri" w:eastAsia="宋体" w:hAnsi="Calibri"/>
                <w:b/>
                <w:bCs/>
                <w:sz w:val="21"/>
                <w:szCs w:val="22"/>
              </w:rPr>
              <w:lastRenderedPageBreak/>
              <w:t>名称</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lastRenderedPageBreak/>
              <w:t>2</w:t>
            </w:r>
            <w:r w:rsidRPr="00903765">
              <w:rPr>
                <w:rFonts w:ascii="Calibri" w:eastAsia="宋体" w:hAnsi="Calibri" w:hint="eastAsia"/>
                <w:b/>
                <w:sz w:val="21"/>
                <w:szCs w:val="22"/>
              </w:rPr>
              <w:t>同步推进公立医院改革——</w:t>
            </w:r>
            <w:r w:rsidRPr="00903765">
              <w:rPr>
                <w:rFonts w:ascii="Calibri" w:eastAsia="宋体" w:hAnsi="Calibri"/>
                <w:b/>
                <w:sz w:val="21"/>
                <w:szCs w:val="22"/>
              </w:rPr>
              <w:t>2.5</w:t>
            </w:r>
            <w:r w:rsidRPr="00903765">
              <w:rPr>
                <w:rFonts w:ascii="Calibri" w:eastAsia="宋体" w:hAnsi="Calibri"/>
                <w:b/>
                <w:sz w:val="21"/>
                <w:szCs w:val="22"/>
              </w:rPr>
              <w:t>中药饮片鼓励政策</w:t>
            </w:r>
          </w:p>
        </w:tc>
      </w:tr>
      <w:tr w:rsidR="00903765" w:rsidRPr="00903765" w:rsidTr="00B92737">
        <w:trPr>
          <w:trHeight w:val="378"/>
        </w:trPr>
        <w:tc>
          <w:tcPr>
            <w:tcW w:w="5920" w:type="dxa"/>
            <w:vAlign w:val="center"/>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5.1</w:t>
            </w:r>
            <w:r w:rsidRPr="00903765">
              <w:rPr>
                <w:rFonts w:ascii="Calibri" w:eastAsia="宋体" w:hAnsi="Calibri" w:hint="eastAsia"/>
                <w:sz w:val="21"/>
                <w:szCs w:val="21"/>
              </w:rPr>
              <w:t>取消中药饮片加成的地市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sz w:val="21"/>
                <w:szCs w:val="21"/>
              </w:rPr>
              <w:t>在备注中注明地市名称</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5.2</w:t>
            </w:r>
            <w:r w:rsidRPr="00903765">
              <w:rPr>
                <w:rFonts w:ascii="Calibri" w:eastAsia="宋体" w:hAnsi="Calibri" w:hint="eastAsia"/>
                <w:sz w:val="21"/>
                <w:szCs w:val="22"/>
              </w:rPr>
              <w:t>中药饮片收入纳入医院药占比计算的地市（个）</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sz w:val="21"/>
                <w:szCs w:val="21"/>
              </w:rPr>
              <w:t>在备注中注明地市名称</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5.3</w:t>
            </w:r>
            <w:r w:rsidRPr="00903765">
              <w:rPr>
                <w:rFonts w:ascii="Calibri" w:eastAsia="宋体" w:hAnsi="Calibri" w:hint="eastAsia"/>
                <w:sz w:val="21"/>
                <w:szCs w:val="22"/>
              </w:rPr>
              <w:t>中药饮片纳入药品集中招标采购的地市（个）</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sz w:val="21"/>
                <w:szCs w:val="21"/>
              </w:rPr>
              <w:t>在备注中注明地市名称</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507"/>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hint="eastAsia"/>
                <w:b/>
                <w:sz w:val="21"/>
                <w:szCs w:val="22"/>
              </w:rPr>
              <w:t>2.6</w:t>
            </w:r>
            <w:r w:rsidRPr="00903765">
              <w:rPr>
                <w:rFonts w:ascii="Calibri" w:eastAsia="宋体" w:hAnsi="Calibri" w:hint="eastAsia"/>
                <w:b/>
                <w:sz w:val="21"/>
                <w:szCs w:val="22"/>
              </w:rPr>
              <w:t>理顺中医医疗服务价格</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6.1</w:t>
            </w:r>
            <w:r w:rsidRPr="00903765">
              <w:rPr>
                <w:rFonts w:ascii="Calibri" w:eastAsia="宋体" w:hAnsi="Calibri"/>
                <w:sz w:val="21"/>
                <w:szCs w:val="21"/>
              </w:rPr>
              <w:t xml:space="preserve"> </w:t>
            </w:r>
            <w:r w:rsidRPr="00903765">
              <w:rPr>
                <w:rFonts w:ascii="Calibri" w:eastAsia="宋体" w:hAnsi="Calibri"/>
                <w:sz w:val="21"/>
                <w:szCs w:val="21"/>
              </w:rPr>
              <w:t>全部实施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年版）》中的中医医疗服务价格项目的地市（个）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val="restart"/>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r w:rsidRPr="00903765">
              <w:rPr>
                <w:rFonts w:ascii="Calibri" w:eastAsia="宋体" w:hAnsi="Calibri" w:hint="eastAsia"/>
                <w:sz w:val="21"/>
                <w:szCs w:val="21"/>
              </w:rPr>
              <w:t>1</w:t>
            </w:r>
            <w:r w:rsidRPr="00903765">
              <w:rPr>
                <w:rFonts w:ascii="Calibri" w:eastAsia="宋体" w:hAnsi="Calibri" w:hint="eastAsia"/>
                <w:sz w:val="21"/>
                <w:szCs w:val="21"/>
              </w:rPr>
              <w:t>、在备注中注明地市名称；</w:t>
            </w:r>
            <w:r w:rsidRPr="00903765">
              <w:rPr>
                <w:rFonts w:ascii="Calibri" w:eastAsia="宋体" w:hAnsi="Calibri" w:hint="eastAsia"/>
                <w:sz w:val="21"/>
                <w:szCs w:val="21"/>
              </w:rPr>
              <w:t>2</w:t>
            </w:r>
            <w:r w:rsidRPr="00903765">
              <w:rPr>
                <w:rFonts w:ascii="Calibri" w:eastAsia="宋体" w:hAnsi="Calibri" w:hint="eastAsia"/>
                <w:sz w:val="21"/>
                <w:szCs w:val="21"/>
              </w:rPr>
              <w:t>、</w:t>
            </w:r>
            <w:r w:rsidRPr="00903765">
              <w:rPr>
                <w:rFonts w:ascii="Calibri" w:eastAsia="宋体" w:hAnsi="Calibri"/>
                <w:sz w:val="21"/>
                <w:szCs w:val="22"/>
              </w:rPr>
              <w:t>如省级统一价格项目，则填</w:t>
            </w:r>
            <w:r w:rsidRPr="00903765">
              <w:rPr>
                <w:rFonts w:ascii="Calibri" w:eastAsia="宋体" w:hAnsi="Calibri"/>
                <w:sz w:val="21"/>
                <w:szCs w:val="22"/>
              </w:rPr>
              <w:t>“1”</w:t>
            </w:r>
            <w:r w:rsidRPr="00903765">
              <w:rPr>
                <w:rFonts w:ascii="Calibri" w:eastAsia="宋体" w:hAnsi="Calibri"/>
                <w:sz w:val="21"/>
                <w:szCs w:val="22"/>
              </w:rPr>
              <w:t>，并备注说明。</w:t>
            </w:r>
            <w:r w:rsidRPr="00903765">
              <w:rPr>
                <w:rFonts w:ascii="Calibri" w:eastAsia="宋体" w:hAnsi="Calibri"/>
                <w:sz w:val="21"/>
                <w:szCs w:val="22"/>
              </w:rPr>
              <w:t>3</w:t>
            </w:r>
            <w:r w:rsidRPr="00903765">
              <w:rPr>
                <w:rFonts w:ascii="Calibri" w:eastAsia="宋体" w:hAnsi="Calibri"/>
                <w:sz w:val="21"/>
                <w:szCs w:val="22"/>
              </w:rPr>
              <w:t>、如有其他特殊情况，请</w:t>
            </w:r>
            <w:r w:rsidRPr="00903765">
              <w:rPr>
                <w:rFonts w:ascii="Calibri" w:eastAsia="宋体" w:hAnsi="Calibri" w:hint="eastAsia"/>
                <w:sz w:val="21"/>
                <w:szCs w:val="22"/>
              </w:rPr>
              <w:t>备</w:t>
            </w:r>
            <w:r w:rsidRPr="00903765">
              <w:rPr>
                <w:rFonts w:ascii="Calibri" w:eastAsia="宋体" w:hAnsi="Calibri"/>
                <w:sz w:val="21"/>
                <w:szCs w:val="22"/>
              </w:rPr>
              <w:t>注说明</w:t>
            </w: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6.2</w:t>
            </w:r>
            <w:r w:rsidRPr="00903765">
              <w:rPr>
                <w:rFonts w:ascii="Calibri" w:eastAsia="宋体" w:hAnsi="Calibri"/>
                <w:sz w:val="21"/>
                <w:szCs w:val="21"/>
              </w:rPr>
              <w:t xml:space="preserve"> </w:t>
            </w:r>
            <w:r w:rsidRPr="00903765">
              <w:rPr>
                <w:rFonts w:ascii="Calibri" w:eastAsia="宋体" w:hAnsi="Calibri"/>
                <w:sz w:val="21"/>
                <w:szCs w:val="21"/>
              </w:rPr>
              <w:t>部分实施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年版）》中的中医医疗服务价格项目的地市（个）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6.3</w:t>
            </w:r>
            <w:r w:rsidRPr="00903765">
              <w:rPr>
                <w:rFonts w:ascii="Calibri" w:eastAsia="宋体" w:hAnsi="Calibri"/>
                <w:sz w:val="21"/>
                <w:szCs w:val="21"/>
              </w:rPr>
              <w:t xml:space="preserve"> </w:t>
            </w:r>
            <w:r w:rsidRPr="00903765">
              <w:rPr>
                <w:rFonts w:ascii="Calibri" w:eastAsia="宋体" w:hAnsi="Calibri"/>
                <w:sz w:val="21"/>
                <w:szCs w:val="21"/>
              </w:rPr>
              <w:t>未实施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年版）》中的中医医疗服务价格项目的地市（个）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color w:val="000000"/>
                <w:sz w:val="21"/>
                <w:szCs w:val="21"/>
              </w:rPr>
              <w:t>2.</w:t>
            </w:r>
            <w:r w:rsidRPr="00903765">
              <w:rPr>
                <w:rFonts w:ascii="Calibri" w:eastAsia="宋体" w:hAnsi="Calibri" w:hint="eastAsia"/>
                <w:color w:val="000000"/>
                <w:sz w:val="21"/>
                <w:szCs w:val="21"/>
              </w:rPr>
              <w:t>6.4</w:t>
            </w:r>
            <w:r w:rsidRPr="00903765">
              <w:rPr>
                <w:rFonts w:ascii="Calibri" w:eastAsia="宋体" w:hAnsi="Calibri"/>
                <w:sz w:val="21"/>
                <w:szCs w:val="21"/>
              </w:rPr>
              <w:t>目前省级</w:t>
            </w:r>
            <w:r w:rsidRPr="00903765">
              <w:rPr>
                <w:rFonts w:ascii="Calibri" w:eastAsia="宋体" w:hAnsi="Calibri" w:hint="eastAsia"/>
                <w:sz w:val="21"/>
                <w:szCs w:val="21"/>
              </w:rPr>
              <w:t>价格主管</w:t>
            </w:r>
            <w:r w:rsidRPr="00903765">
              <w:rPr>
                <w:rFonts w:ascii="Calibri" w:eastAsia="宋体" w:hAnsi="Calibri"/>
                <w:sz w:val="21"/>
                <w:szCs w:val="21"/>
              </w:rPr>
              <w:t>部门明确要求实施的</w:t>
            </w:r>
            <w:r w:rsidRPr="00903765">
              <w:rPr>
                <w:rFonts w:ascii="Calibri" w:eastAsia="宋体" w:hAnsi="Calibri" w:hint="eastAsia"/>
                <w:sz w:val="21"/>
                <w:szCs w:val="21"/>
              </w:rPr>
              <w:t>中医医疗服务价格项目数量（项）</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color w:val="000000"/>
                <w:sz w:val="21"/>
                <w:szCs w:val="21"/>
              </w:rPr>
            </w:pPr>
            <w:r w:rsidRPr="00903765">
              <w:rPr>
                <w:rFonts w:ascii="Calibri" w:eastAsia="宋体" w:hAnsi="Calibri"/>
                <w:color w:val="000000"/>
                <w:sz w:val="21"/>
                <w:szCs w:val="21"/>
              </w:rPr>
              <w:t>2.</w:t>
            </w:r>
            <w:r w:rsidRPr="00903765">
              <w:rPr>
                <w:rFonts w:ascii="Calibri" w:eastAsia="宋体" w:hAnsi="Calibri" w:hint="eastAsia"/>
                <w:color w:val="000000"/>
                <w:sz w:val="21"/>
                <w:szCs w:val="21"/>
              </w:rPr>
              <w:t>6.5 2</w:t>
            </w:r>
            <w:r w:rsidRPr="00903765">
              <w:rPr>
                <w:rFonts w:ascii="Calibri" w:eastAsia="宋体" w:hAnsi="Calibri"/>
                <w:color w:val="000000"/>
                <w:sz w:val="21"/>
                <w:szCs w:val="21"/>
              </w:rPr>
              <w:t>012</w:t>
            </w:r>
            <w:r w:rsidRPr="00903765">
              <w:rPr>
                <w:rFonts w:ascii="Calibri" w:eastAsia="宋体" w:hAnsi="Calibri"/>
                <w:color w:val="000000"/>
                <w:sz w:val="21"/>
                <w:szCs w:val="21"/>
              </w:rPr>
              <w:t>年以来</w:t>
            </w:r>
            <w:r w:rsidRPr="00903765">
              <w:rPr>
                <w:rFonts w:ascii="Calibri" w:eastAsia="宋体" w:hAnsi="Calibri" w:hint="eastAsia"/>
                <w:color w:val="000000"/>
                <w:sz w:val="21"/>
                <w:szCs w:val="21"/>
              </w:rPr>
              <w:t>调整中医医疗服务价格的地市（个）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color w:val="000000"/>
                <w:sz w:val="21"/>
                <w:szCs w:val="21"/>
              </w:rPr>
            </w:pPr>
            <w:r w:rsidRPr="00903765">
              <w:rPr>
                <w:rFonts w:ascii="Calibri" w:eastAsia="宋体" w:hAnsi="Calibri"/>
                <w:spacing w:val="-11"/>
                <w:sz w:val="21"/>
                <w:szCs w:val="22"/>
              </w:rPr>
              <w:t>2.</w:t>
            </w:r>
            <w:r w:rsidRPr="00903765">
              <w:rPr>
                <w:rFonts w:ascii="Calibri" w:eastAsia="宋体" w:hAnsi="Calibri" w:hint="eastAsia"/>
                <w:spacing w:val="-11"/>
                <w:sz w:val="21"/>
                <w:szCs w:val="22"/>
              </w:rPr>
              <w:t>6.6</w:t>
            </w:r>
            <w:r w:rsidRPr="00903765">
              <w:rPr>
                <w:rFonts w:ascii="Calibri" w:eastAsia="宋体" w:hAnsi="Calibri" w:hint="eastAsia"/>
                <w:spacing w:val="-11"/>
                <w:sz w:val="21"/>
                <w:szCs w:val="21"/>
              </w:rPr>
              <w:t>探索中医优势病种按诊断单元和服务单元打包定价的地市</w:t>
            </w:r>
            <w:r w:rsidRPr="00903765">
              <w:rPr>
                <w:rFonts w:ascii="Calibri" w:eastAsia="宋体" w:hAnsi="Calibri" w:hint="eastAsia"/>
                <w:spacing w:val="-11"/>
                <w:sz w:val="21"/>
                <w:szCs w:val="21"/>
              </w:rPr>
              <w:t>(</w:t>
            </w:r>
            <w:r w:rsidRPr="00903765">
              <w:rPr>
                <w:rFonts w:ascii="Calibri" w:eastAsia="宋体" w:hAnsi="Calibri" w:hint="eastAsia"/>
                <w:spacing w:val="-11"/>
                <w:sz w:val="21"/>
                <w:szCs w:val="21"/>
              </w:rPr>
              <w:t>个</w:t>
            </w:r>
            <w:r w:rsidRPr="00903765">
              <w:rPr>
                <w:rFonts w:ascii="Calibri" w:eastAsia="宋体" w:hAnsi="Calibri" w:hint="eastAsia"/>
                <w:spacing w:val="-11"/>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rPr>
          <w:trHeight w:val="90"/>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同步推进公立医院改革——医保鼓励政策</w:t>
            </w:r>
          </w:p>
        </w:tc>
      </w:tr>
      <w:tr w:rsidR="00903765" w:rsidRPr="00903765" w:rsidTr="00B92737">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r w:rsidRPr="00903765">
              <w:rPr>
                <w:rFonts w:ascii="Calibri" w:eastAsia="宋体" w:hAnsi="Calibri" w:hint="eastAsia"/>
                <w:b/>
                <w:sz w:val="21"/>
                <w:szCs w:val="22"/>
              </w:rPr>
              <w:t>2.8</w:t>
            </w:r>
            <w:r w:rsidRPr="00903765">
              <w:rPr>
                <w:rFonts w:ascii="Calibri" w:eastAsia="宋体" w:hAnsi="Calibri" w:hint="eastAsia"/>
                <w:b/>
                <w:sz w:val="21"/>
                <w:szCs w:val="22"/>
              </w:rPr>
              <w:t>城镇职工医保鼓励政策</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8.1.1</w:t>
            </w:r>
            <w:r w:rsidRPr="00903765">
              <w:rPr>
                <w:rFonts w:ascii="Calibri" w:eastAsia="宋体" w:hAnsi="Calibri" w:hint="eastAsia"/>
                <w:sz w:val="21"/>
                <w:szCs w:val="22"/>
              </w:rPr>
              <w:t>将中药制剂纳入基金支付范围的地市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851" w:type="dxa"/>
          </w:tcPr>
          <w:p w:rsidR="00903765" w:rsidRPr="00903765" w:rsidRDefault="00903765" w:rsidP="00903765">
            <w:pPr>
              <w:adjustRightInd/>
              <w:snapToGrid/>
              <w:spacing w:line="360" w:lineRule="exact"/>
              <w:ind w:firstLine="0"/>
              <w:jc w:val="center"/>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8.1.2</w:t>
            </w:r>
            <w:r w:rsidRPr="00903765">
              <w:rPr>
                <w:rFonts w:ascii="Calibri" w:eastAsia="宋体" w:hAnsi="Calibri" w:hint="eastAsia"/>
                <w:sz w:val="21"/>
                <w:szCs w:val="22"/>
              </w:rPr>
              <w:t>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851" w:type="dxa"/>
          </w:tcPr>
          <w:p w:rsidR="00903765" w:rsidRPr="00903765" w:rsidRDefault="00903765" w:rsidP="00903765">
            <w:pPr>
              <w:adjustRightInd/>
              <w:snapToGrid/>
              <w:spacing w:line="360" w:lineRule="exact"/>
              <w:ind w:firstLine="0"/>
              <w:jc w:val="center"/>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8.2.1</w:t>
            </w:r>
            <w:r w:rsidRPr="00903765">
              <w:rPr>
                <w:rFonts w:ascii="Calibri" w:eastAsia="宋体" w:hAnsi="Calibri" w:hint="eastAsia"/>
                <w:color w:val="000000"/>
                <w:sz w:val="21"/>
                <w:szCs w:val="22"/>
              </w:rPr>
              <w:t>将治疗性针灸、推拿等中医非药物诊疗技术纳入基金支付范围的地市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851" w:type="dxa"/>
          </w:tcPr>
          <w:p w:rsidR="00903765" w:rsidRPr="00903765" w:rsidRDefault="00903765" w:rsidP="00903765">
            <w:pPr>
              <w:adjustRightInd/>
              <w:snapToGrid/>
              <w:spacing w:line="360" w:lineRule="exact"/>
              <w:ind w:firstLine="0"/>
              <w:jc w:val="center"/>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8.3.1</w:t>
            </w:r>
            <w:r w:rsidRPr="00903765">
              <w:rPr>
                <w:rFonts w:ascii="Calibri" w:eastAsia="宋体" w:hAnsi="Calibri" w:hint="eastAsia"/>
                <w:sz w:val="21"/>
                <w:szCs w:val="21"/>
              </w:rPr>
              <w:t>提高中医药报销比例的地市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851" w:type="dxa"/>
          </w:tcPr>
          <w:p w:rsidR="00903765" w:rsidRPr="00903765" w:rsidRDefault="00903765" w:rsidP="00903765">
            <w:pPr>
              <w:adjustRightInd/>
              <w:snapToGrid/>
              <w:spacing w:line="360" w:lineRule="exact"/>
              <w:ind w:firstLine="0"/>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8.3.2</w:t>
            </w:r>
            <w:r w:rsidRPr="00903765">
              <w:rPr>
                <w:rFonts w:ascii="Calibri" w:eastAsia="宋体" w:hAnsi="Calibri" w:hint="eastAsia"/>
                <w:sz w:val="21"/>
                <w:szCs w:val="21"/>
              </w:rPr>
              <w:t>探索按病种付费，实现中西医“同区域、同级别（医院）、同病种、同费用”的地市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851" w:type="dxa"/>
          </w:tcPr>
          <w:p w:rsidR="00903765" w:rsidRPr="00903765" w:rsidRDefault="00903765" w:rsidP="00903765">
            <w:pPr>
              <w:adjustRightInd/>
              <w:snapToGrid/>
              <w:spacing w:line="360" w:lineRule="exact"/>
              <w:ind w:firstLine="0"/>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8.3.3</w:t>
            </w:r>
            <w:r w:rsidRPr="00903765">
              <w:rPr>
                <w:rFonts w:ascii="Calibri" w:eastAsia="宋体" w:hAnsi="Calibri" w:hint="eastAsia"/>
                <w:sz w:val="21"/>
                <w:szCs w:val="21"/>
              </w:rPr>
              <w:t>探索门诊单病种中医药治疗定点医疗定额付费的地市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851" w:type="dxa"/>
          </w:tcPr>
          <w:p w:rsidR="00903765" w:rsidRPr="00903765" w:rsidRDefault="00903765" w:rsidP="00903765">
            <w:pPr>
              <w:adjustRightInd/>
              <w:snapToGrid/>
              <w:spacing w:line="360" w:lineRule="exact"/>
              <w:ind w:firstLine="0"/>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r w:rsidRPr="00903765">
              <w:rPr>
                <w:rFonts w:ascii="Calibri" w:eastAsia="宋体" w:hAnsi="Calibri" w:hint="eastAsia"/>
                <w:b/>
                <w:sz w:val="21"/>
                <w:szCs w:val="22"/>
              </w:rPr>
              <w:t>2.9</w:t>
            </w:r>
            <w:r w:rsidRPr="00903765">
              <w:rPr>
                <w:rFonts w:ascii="Calibri" w:eastAsia="宋体" w:hAnsi="Calibri" w:hint="eastAsia"/>
                <w:b/>
                <w:sz w:val="21"/>
                <w:szCs w:val="22"/>
              </w:rPr>
              <w:t>城镇居民医保鼓励政策</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9.1.1</w:t>
            </w:r>
            <w:r w:rsidRPr="00903765">
              <w:rPr>
                <w:rFonts w:ascii="Calibri" w:eastAsia="宋体" w:hAnsi="Calibri" w:hint="eastAsia"/>
                <w:sz w:val="21"/>
                <w:szCs w:val="22"/>
              </w:rPr>
              <w:t>将中药制剂纳入基金支付范围的地市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9.1.2</w:t>
            </w:r>
            <w:r w:rsidRPr="00903765">
              <w:rPr>
                <w:rFonts w:ascii="Calibri" w:eastAsia="宋体" w:hAnsi="Calibri" w:hint="eastAsia"/>
                <w:sz w:val="21"/>
                <w:szCs w:val="22"/>
              </w:rPr>
              <w:t>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9.2.1</w:t>
            </w:r>
            <w:r w:rsidRPr="00903765">
              <w:rPr>
                <w:rFonts w:ascii="Calibri" w:eastAsia="宋体" w:hAnsi="Calibri" w:hint="eastAsia"/>
                <w:color w:val="000000"/>
                <w:sz w:val="21"/>
                <w:szCs w:val="22"/>
              </w:rPr>
              <w:t>将治疗性针灸、推拿等中医非药物诊疗技术纳入基金支付范围的地市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9.3.1</w:t>
            </w:r>
            <w:r w:rsidRPr="00903765">
              <w:rPr>
                <w:rFonts w:ascii="Calibri" w:eastAsia="宋体" w:hAnsi="Calibri" w:hint="eastAsia"/>
                <w:sz w:val="21"/>
                <w:szCs w:val="21"/>
              </w:rPr>
              <w:t>提高中医药报销比例的地市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9.3.2</w:t>
            </w:r>
            <w:r w:rsidRPr="00903765">
              <w:rPr>
                <w:rFonts w:ascii="Calibri" w:eastAsia="宋体" w:hAnsi="Calibri" w:hint="eastAsia"/>
                <w:sz w:val="21"/>
                <w:szCs w:val="21"/>
              </w:rPr>
              <w:t>探索按病种付费，实现中西医“同区域、同级别（医院）、</w:t>
            </w:r>
            <w:r w:rsidRPr="00903765">
              <w:rPr>
                <w:rFonts w:ascii="Calibri" w:eastAsia="宋体" w:hAnsi="Calibri" w:hint="eastAsia"/>
                <w:sz w:val="21"/>
                <w:szCs w:val="21"/>
              </w:rPr>
              <w:lastRenderedPageBreak/>
              <w:t>同病种、同费用”的地市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lastRenderedPageBreak/>
              <w:t>2.</w:t>
            </w:r>
            <w:r w:rsidRPr="00903765">
              <w:rPr>
                <w:rFonts w:ascii="Calibri" w:eastAsia="宋体" w:hAnsi="Calibri" w:hint="eastAsia"/>
                <w:sz w:val="21"/>
                <w:szCs w:val="22"/>
              </w:rPr>
              <w:t>9.3.3</w:t>
            </w:r>
            <w:r w:rsidRPr="00903765">
              <w:rPr>
                <w:rFonts w:ascii="Calibri" w:eastAsia="宋体" w:hAnsi="Calibri" w:hint="eastAsia"/>
                <w:sz w:val="21"/>
                <w:szCs w:val="21"/>
              </w:rPr>
              <w:t>探索门诊单病种中医药治疗定点医疗定额付费的地市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请注明地市名称</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r w:rsidRPr="00903765">
              <w:rPr>
                <w:rFonts w:ascii="Calibri" w:eastAsia="宋体" w:hAnsi="Calibri"/>
                <w:spacing w:val="-11"/>
                <w:sz w:val="21"/>
                <w:szCs w:val="22"/>
              </w:rPr>
              <w:t>2.10</w:t>
            </w:r>
            <w:r w:rsidRPr="00903765">
              <w:rPr>
                <w:rFonts w:ascii="Calibri" w:eastAsia="宋体" w:hAnsi="Calibri" w:hint="eastAsia"/>
                <w:b/>
                <w:spacing w:val="-11"/>
                <w:sz w:val="21"/>
                <w:szCs w:val="22"/>
              </w:rPr>
              <w:t>新农合鼓励政策</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10.1.1</w:t>
            </w:r>
            <w:r w:rsidRPr="00903765">
              <w:rPr>
                <w:rFonts w:ascii="Calibri" w:eastAsia="宋体" w:hAnsi="Calibri" w:hint="eastAsia"/>
                <w:sz w:val="21"/>
                <w:szCs w:val="22"/>
              </w:rPr>
              <w:t>将中药制剂纳入基金支付范围的县市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10.1.2</w:t>
            </w:r>
            <w:r w:rsidRPr="00903765">
              <w:rPr>
                <w:rFonts w:ascii="Calibri" w:eastAsia="宋体" w:hAnsi="Calibri" w:hint="eastAsia"/>
                <w:sz w:val="21"/>
                <w:szCs w:val="22"/>
              </w:rPr>
              <w:t>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2.10.2.1</w:t>
            </w:r>
            <w:r w:rsidRPr="00903765">
              <w:rPr>
                <w:rFonts w:ascii="Calibri" w:eastAsia="宋体" w:hAnsi="Calibri" w:hint="eastAsia"/>
                <w:color w:val="000000"/>
                <w:sz w:val="21"/>
                <w:szCs w:val="22"/>
              </w:rPr>
              <w:t>将治疗性针灸、推拿等中医非药物诊疗技术纳入基金支付范围的县市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10.3.1</w:t>
            </w:r>
            <w:r w:rsidRPr="00903765">
              <w:rPr>
                <w:rFonts w:ascii="Calibri" w:eastAsia="宋体" w:hAnsi="Calibri" w:hint="eastAsia"/>
                <w:sz w:val="21"/>
                <w:szCs w:val="21"/>
              </w:rPr>
              <w:t>提高中医药报销比例的县市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10.3.2</w:t>
            </w:r>
            <w:r w:rsidRPr="00903765">
              <w:rPr>
                <w:rFonts w:ascii="Calibri" w:eastAsia="宋体" w:hAnsi="Calibri" w:hint="eastAsia"/>
                <w:sz w:val="21"/>
                <w:szCs w:val="21"/>
              </w:rPr>
              <w:t>探索按病种付费，实现中西医“同区域、同级别（医院）、同病种、同费用”的县市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请注明县市名称</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10.3.3</w:t>
            </w:r>
            <w:r w:rsidRPr="00903765">
              <w:rPr>
                <w:rFonts w:ascii="Calibri" w:eastAsia="宋体" w:hAnsi="Calibri" w:hint="eastAsia"/>
                <w:sz w:val="21"/>
                <w:szCs w:val="21"/>
              </w:rPr>
              <w:t>探索门诊单病种中医药治疗定点医疗定额付费的县市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请注明县市名称</w:t>
            </w:r>
            <w:r w:rsidRPr="00903765">
              <w:rPr>
                <w:rFonts w:ascii="Calibri" w:eastAsia="宋体" w:hAnsi="Calibri" w:hint="eastAsia"/>
                <w:sz w:val="21"/>
                <w:szCs w:val="21"/>
              </w:rPr>
              <w:t>)</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rPr>
          <w:trHeight w:val="90"/>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pacing w:val="-11"/>
                <w:sz w:val="21"/>
                <w:szCs w:val="21"/>
              </w:rPr>
            </w:pPr>
            <w:r w:rsidRPr="00903765">
              <w:rPr>
                <w:rFonts w:ascii="Calibri" w:eastAsia="宋体" w:hAnsi="Calibri" w:hint="eastAsia"/>
                <w:b/>
                <w:spacing w:val="-11"/>
                <w:sz w:val="21"/>
                <w:szCs w:val="21"/>
              </w:rPr>
              <w:t>3</w:t>
            </w:r>
            <w:r w:rsidRPr="00903765">
              <w:rPr>
                <w:rFonts w:ascii="Calibri" w:eastAsia="宋体" w:hAnsi="Calibri" w:hint="eastAsia"/>
                <w:b/>
                <w:spacing w:val="-11"/>
                <w:sz w:val="21"/>
                <w:szCs w:val="21"/>
              </w:rPr>
              <w:t>基层中医药服务能力提升情况</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pacing w:val="-11"/>
                <w:sz w:val="21"/>
                <w:szCs w:val="21"/>
              </w:rPr>
            </w:pPr>
            <w:r w:rsidRPr="00903765">
              <w:rPr>
                <w:rFonts w:ascii="Calibri" w:eastAsia="宋体" w:hAnsi="Calibri"/>
                <w:spacing w:val="-11"/>
                <w:sz w:val="21"/>
                <w:szCs w:val="21"/>
              </w:rPr>
              <w:t>3.</w:t>
            </w:r>
            <w:r w:rsidRPr="00903765">
              <w:rPr>
                <w:rFonts w:ascii="Calibri" w:eastAsia="宋体" w:hAnsi="Calibri" w:hint="eastAsia"/>
                <w:spacing w:val="-11"/>
                <w:sz w:val="21"/>
                <w:szCs w:val="21"/>
              </w:rPr>
              <w:t>3.1</w:t>
            </w:r>
            <w:r w:rsidRPr="00903765">
              <w:rPr>
                <w:rFonts w:ascii="Calibri" w:eastAsia="宋体" w:hAnsi="Calibri" w:hint="eastAsia"/>
                <w:spacing w:val="-11"/>
                <w:sz w:val="21"/>
                <w:szCs w:val="22"/>
              </w:rPr>
              <w:t>设立中医综合服务区（中医馆、国医堂）</w:t>
            </w:r>
            <w:r w:rsidRPr="00903765">
              <w:rPr>
                <w:rFonts w:ascii="Calibri" w:eastAsia="宋体" w:hAnsi="Calibri" w:hint="eastAsia"/>
                <w:spacing w:val="-11"/>
                <w:sz w:val="21"/>
                <w:szCs w:val="21"/>
              </w:rPr>
              <w:t>的社区卫生服务中心数量及占比</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pacing w:val="-11"/>
                <w:sz w:val="21"/>
                <w:szCs w:val="21"/>
              </w:rPr>
            </w:pPr>
            <w:r w:rsidRPr="00903765">
              <w:rPr>
                <w:rFonts w:ascii="Calibri" w:eastAsia="宋体" w:hAnsi="Calibri"/>
                <w:spacing w:val="-11"/>
                <w:sz w:val="21"/>
                <w:szCs w:val="21"/>
              </w:rPr>
              <w:t>3.</w:t>
            </w:r>
            <w:r w:rsidRPr="00903765">
              <w:rPr>
                <w:rFonts w:ascii="Calibri" w:eastAsia="宋体" w:hAnsi="Calibri" w:hint="eastAsia"/>
                <w:spacing w:val="-11"/>
                <w:sz w:val="21"/>
                <w:szCs w:val="21"/>
              </w:rPr>
              <w:t>3.2</w:t>
            </w:r>
            <w:r w:rsidRPr="00903765">
              <w:rPr>
                <w:rFonts w:ascii="Calibri" w:eastAsia="宋体" w:hAnsi="Calibri" w:hint="eastAsia"/>
                <w:spacing w:val="-11"/>
                <w:sz w:val="21"/>
                <w:szCs w:val="22"/>
              </w:rPr>
              <w:t>设立中医综合服务区（中医馆、国医堂）</w:t>
            </w:r>
            <w:r w:rsidRPr="00903765">
              <w:rPr>
                <w:rFonts w:ascii="Calibri" w:eastAsia="宋体" w:hAnsi="Calibri" w:hint="eastAsia"/>
                <w:spacing w:val="-11"/>
                <w:sz w:val="21"/>
                <w:szCs w:val="21"/>
              </w:rPr>
              <w:t>的乡镇卫生院数量及占比</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p>
        </w:tc>
      </w:tr>
      <w:tr w:rsidR="00903765" w:rsidRPr="00903765" w:rsidTr="00B92737">
        <w:trPr>
          <w:trHeight w:val="364"/>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pacing w:val="-11"/>
                <w:sz w:val="21"/>
                <w:szCs w:val="21"/>
              </w:rPr>
            </w:pPr>
            <w:r w:rsidRPr="00903765">
              <w:rPr>
                <w:rFonts w:ascii="Calibri" w:eastAsia="宋体" w:hAnsi="Calibri" w:hint="eastAsia"/>
                <w:b/>
                <w:spacing w:val="-11"/>
                <w:sz w:val="21"/>
                <w:szCs w:val="21"/>
              </w:rPr>
              <w:t xml:space="preserve">4 </w:t>
            </w:r>
            <w:r w:rsidRPr="00903765">
              <w:rPr>
                <w:rFonts w:ascii="Calibri" w:eastAsia="宋体" w:hAnsi="Calibri" w:hint="eastAsia"/>
                <w:b/>
                <w:spacing w:val="-11"/>
                <w:sz w:val="21"/>
                <w:szCs w:val="21"/>
              </w:rPr>
              <w:t>大力发展社会办中医</w:t>
            </w:r>
          </w:p>
        </w:tc>
      </w:tr>
      <w:tr w:rsidR="00903765" w:rsidRPr="00903765" w:rsidTr="00B92737">
        <w:trPr>
          <w:trHeight w:val="90"/>
        </w:trPr>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 xml:space="preserve">6 </w:t>
            </w:r>
            <w:r w:rsidRPr="00903765">
              <w:rPr>
                <w:rFonts w:ascii="Calibri" w:eastAsia="宋体" w:hAnsi="Calibri" w:hint="eastAsia"/>
                <w:sz w:val="21"/>
                <w:szCs w:val="22"/>
              </w:rPr>
              <w:t>社会办</w:t>
            </w:r>
            <w:r w:rsidRPr="00903765">
              <w:rPr>
                <w:rFonts w:ascii="Calibri" w:eastAsia="宋体" w:hAnsi="Calibri"/>
                <w:sz w:val="21"/>
                <w:szCs w:val="22"/>
              </w:rPr>
              <w:t>只提供传统中医服务的中医门诊部数量（个）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 xml:space="preserve">7 </w:t>
            </w:r>
            <w:r w:rsidRPr="00903765">
              <w:rPr>
                <w:rFonts w:ascii="Calibri" w:eastAsia="宋体" w:hAnsi="Calibri" w:hint="eastAsia"/>
                <w:sz w:val="21"/>
                <w:szCs w:val="22"/>
              </w:rPr>
              <w:t>社会办</w:t>
            </w:r>
            <w:r w:rsidRPr="00903765">
              <w:rPr>
                <w:rFonts w:ascii="Calibri" w:eastAsia="宋体" w:hAnsi="Calibri"/>
                <w:sz w:val="21"/>
                <w:szCs w:val="22"/>
              </w:rPr>
              <w:t>只提供传统中医服务的中医诊所数量（个）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r w:rsidRPr="00903765">
              <w:rPr>
                <w:rFonts w:ascii="Calibri" w:eastAsia="宋体" w:hAnsi="Calibri" w:hint="eastAsia"/>
                <w:b/>
                <w:sz w:val="21"/>
                <w:szCs w:val="21"/>
              </w:rPr>
              <w:t>5</w:t>
            </w:r>
            <w:r w:rsidRPr="00903765">
              <w:rPr>
                <w:rFonts w:ascii="Calibri" w:eastAsia="宋体" w:hAnsi="Calibri" w:hint="eastAsia"/>
                <w:b/>
                <w:sz w:val="21"/>
                <w:szCs w:val="21"/>
              </w:rPr>
              <w:t>全国基本药物制度中体现中药特点</w:t>
            </w:r>
          </w:p>
        </w:tc>
      </w:tr>
      <w:tr w:rsidR="00903765" w:rsidRPr="00903765" w:rsidTr="00B92737">
        <w:trPr>
          <w:trHeight w:val="90"/>
        </w:trPr>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 xml:space="preserve">5.1 </w:t>
            </w:r>
            <w:r w:rsidRPr="00903765">
              <w:rPr>
                <w:rFonts w:ascii="Calibri" w:eastAsia="宋体" w:hAnsi="Calibri" w:hint="eastAsia"/>
                <w:sz w:val="21"/>
                <w:szCs w:val="22"/>
              </w:rPr>
              <w:t>地方新增基本药物目录品种数</w:t>
            </w:r>
          </w:p>
        </w:tc>
        <w:tc>
          <w:tcPr>
            <w:tcW w:w="851" w:type="dxa"/>
          </w:tcPr>
          <w:p w:rsidR="00903765" w:rsidRPr="00903765" w:rsidRDefault="00903765" w:rsidP="00903765">
            <w:pPr>
              <w:adjustRightInd/>
              <w:snapToGrid/>
              <w:spacing w:line="360" w:lineRule="exact"/>
              <w:ind w:firstLine="0"/>
              <w:rPr>
                <w:rFonts w:ascii="Calibri" w:eastAsia="宋体" w:hAnsi="Calibri"/>
                <w:sz w:val="21"/>
                <w:szCs w:val="21"/>
              </w:rPr>
            </w:pPr>
          </w:p>
        </w:tc>
        <w:tc>
          <w:tcPr>
            <w:tcW w:w="1984" w:type="dxa"/>
          </w:tcPr>
          <w:p w:rsidR="00903765" w:rsidRPr="00903765" w:rsidRDefault="00903765" w:rsidP="00903765">
            <w:pPr>
              <w:adjustRightInd/>
              <w:snapToGrid/>
              <w:spacing w:line="360" w:lineRule="exact"/>
              <w:ind w:firstLine="0"/>
              <w:rPr>
                <w:rFonts w:ascii="Calibri" w:eastAsia="宋体" w:hAnsi="Calibri"/>
                <w:sz w:val="21"/>
                <w:szCs w:val="21"/>
              </w:rPr>
            </w:pPr>
          </w:p>
        </w:tc>
        <w:tc>
          <w:tcPr>
            <w:tcW w:w="1665" w:type="dxa"/>
            <w:vAlign w:val="center"/>
          </w:tcPr>
          <w:p w:rsidR="00903765" w:rsidRPr="00903765" w:rsidRDefault="00903765" w:rsidP="00903765">
            <w:pPr>
              <w:adjustRightInd/>
              <w:snapToGrid/>
              <w:spacing w:line="360" w:lineRule="exact"/>
              <w:ind w:firstLine="0"/>
              <w:jc w:val="center"/>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5.</w:t>
            </w:r>
            <w:r w:rsidRPr="00903765">
              <w:rPr>
                <w:rFonts w:ascii="Calibri" w:eastAsia="宋体" w:hAnsi="Calibri"/>
                <w:sz w:val="21"/>
                <w:szCs w:val="22"/>
              </w:rPr>
              <w:t>2</w:t>
            </w:r>
            <w:r w:rsidRPr="00903765">
              <w:rPr>
                <w:rFonts w:ascii="Calibri" w:eastAsia="宋体" w:hAnsi="Calibri" w:hint="eastAsia"/>
                <w:sz w:val="21"/>
                <w:szCs w:val="22"/>
              </w:rPr>
              <w:t xml:space="preserve"> </w:t>
            </w:r>
            <w:r w:rsidRPr="00903765">
              <w:rPr>
                <w:rFonts w:ascii="Calibri" w:eastAsia="宋体" w:hAnsi="Calibri" w:hint="eastAsia"/>
                <w:sz w:val="21"/>
                <w:szCs w:val="22"/>
              </w:rPr>
              <w:t>地方新增基本药物目录中配备的中成药品种数</w:t>
            </w:r>
          </w:p>
        </w:tc>
        <w:tc>
          <w:tcPr>
            <w:tcW w:w="851" w:type="dxa"/>
          </w:tcPr>
          <w:p w:rsidR="00903765" w:rsidRPr="00903765" w:rsidRDefault="00903765" w:rsidP="00903765">
            <w:pPr>
              <w:adjustRightInd/>
              <w:snapToGrid/>
              <w:spacing w:line="360" w:lineRule="exact"/>
              <w:ind w:firstLine="0"/>
              <w:rPr>
                <w:rFonts w:ascii="Calibri" w:eastAsia="宋体" w:hAnsi="Calibri"/>
                <w:sz w:val="21"/>
                <w:szCs w:val="21"/>
              </w:rPr>
            </w:pPr>
          </w:p>
        </w:tc>
        <w:tc>
          <w:tcPr>
            <w:tcW w:w="1984" w:type="dxa"/>
          </w:tcPr>
          <w:p w:rsidR="00903765" w:rsidRPr="00903765" w:rsidRDefault="00903765" w:rsidP="00903765">
            <w:pPr>
              <w:adjustRightInd/>
              <w:snapToGrid/>
              <w:spacing w:line="360" w:lineRule="exact"/>
              <w:ind w:firstLine="0"/>
              <w:rPr>
                <w:rFonts w:ascii="Calibri" w:eastAsia="宋体" w:hAnsi="Calibri"/>
                <w:sz w:val="21"/>
                <w:szCs w:val="21"/>
              </w:rPr>
            </w:pPr>
          </w:p>
        </w:tc>
        <w:tc>
          <w:tcPr>
            <w:tcW w:w="1665" w:type="dxa"/>
          </w:tcPr>
          <w:p w:rsidR="00903765" w:rsidRPr="00903765" w:rsidRDefault="00903765" w:rsidP="00903765">
            <w:pPr>
              <w:adjustRightInd/>
              <w:snapToGrid/>
              <w:spacing w:line="360" w:lineRule="exact"/>
              <w:ind w:firstLine="0"/>
              <w:rPr>
                <w:rFonts w:ascii="Calibri" w:eastAsia="宋体" w:hAnsi="Calibri"/>
                <w:sz w:val="21"/>
                <w:szCs w:val="21"/>
              </w:rPr>
            </w:pPr>
          </w:p>
        </w:tc>
      </w:tr>
    </w:tbl>
    <w:p w:rsidR="00903765" w:rsidRPr="00903765" w:rsidRDefault="00903765" w:rsidP="00903765">
      <w:pPr>
        <w:adjustRightInd/>
        <w:snapToGrid/>
        <w:spacing w:line="400" w:lineRule="exact"/>
        <w:ind w:firstLine="0"/>
        <w:jc w:val="left"/>
        <w:rPr>
          <w:rFonts w:ascii="宋体" w:eastAsia="宋体" w:hAnsi="宋体"/>
          <w:b/>
          <w:sz w:val="21"/>
          <w:szCs w:val="21"/>
        </w:rPr>
      </w:pPr>
      <w:r w:rsidRPr="00903765">
        <w:rPr>
          <w:rFonts w:ascii="宋体" w:eastAsia="宋体" w:hAnsi="宋体" w:hint="eastAsia"/>
          <w:b/>
          <w:sz w:val="21"/>
          <w:szCs w:val="21"/>
        </w:rPr>
        <w:t>四、医改中医药工作的政策亮点和典型经验</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1、请逐条列举本省、所辖地（市）在医改中医药工作方面的政策创新或政策亮点，并附经验交流材料。</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医改中医药工作包括资源配置、基层中医药服务能力、完善分级诊疗体系、医保中医药鼓励政策、中医服务价格改革、创新诊疗模式、财政投入、鼓励社会办医情况、基本药物制度、公共卫生服务等方面，下同）</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w w:val="98"/>
          <w:kern w:val="0"/>
          <w:sz w:val="21"/>
          <w:szCs w:val="21"/>
        </w:rPr>
        <w:t>2、请逐条列举本省、所辖地（市）、所属中医医疗机构在医改中医药工作方面的典型经验，并附经验交流材料</w:t>
      </w:r>
      <w:r w:rsidRPr="00903765">
        <w:rPr>
          <w:rFonts w:ascii="宋体" w:eastAsia="宋体" w:hAnsi="宋体" w:hint="eastAsia"/>
          <w:spacing w:val="69"/>
          <w:w w:val="98"/>
          <w:kern w:val="0"/>
          <w:sz w:val="21"/>
          <w:szCs w:val="21"/>
        </w:rPr>
        <w:t>。</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医改中医药工作包括资源配置、基层中医药服务能力、完善分级诊疗体系、医保中医药鼓励政策、中医服务价格改革、创新诊疗模式、财政投入、鼓励社会办医情况、基本药物制度、公共卫生服务等方面，下同）</w:t>
      </w:r>
    </w:p>
    <w:p w:rsidR="00903765" w:rsidRPr="00B92737" w:rsidRDefault="00903765" w:rsidP="00B92737">
      <w:pPr>
        <w:widowControl/>
        <w:adjustRightInd/>
        <w:snapToGrid/>
        <w:spacing w:line="240" w:lineRule="auto"/>
        <w:ind w:firstLine="0"/>
        <w:jc w:val="left"/>
        <w:rPr>
          <w:rFonts w:ascii="黑体" w:eastAsia="黑体" w:hAnsi="黑体"/>
          <w:sz w:val="32"/>
          <w:szCs w:val="32"/>
        </w:rPr>
      </w:pPr>
      <w:r w:rsidRPr="00903765">
        <w:rPr>
          <w:rFonts w:ascii="黑体" w:eastAsia="黑体" w:hAnsi="黑体"/>
          <w:sz w:val="32"/>
          <w:szCs w:val="32"/>
        </w:rPr>
        <w:br w:type="page"/>
      </w:r>
      <w:r w:rsidRPr="00903765">
        <w:rPr>
          <w:rFonts w:ascii="黑体" w:eastAsia="黑体" w:hAnsi="黑体" w:hint="eastAsia"/>
          <w:sz w:val="32"/>
          <w:szCs w:val="32"/>
        </w:rPr>
        <w:lastRenderedPageBreak/>
        <w:t>附表2</w:t>
      </w:r>
    </w:p>
    <w:p w:rsidR="00903765" w:rsidRPr="00903765" w:rsidRDefault="00903765" w:rsidP="00903765">
      <w:pPr>
        <w:widowControl/>
        <w:adjustRightInd/>
        <w:snapToGrid/>
        <w:spacing w:line="560" w:lineRule="exact"/>
        <w:ind w:firstLine="0"/>
        <w:jc w:val="center"/>
        <w:rPr>
          <w:rFonts w:ascii="方正小标宋简体" w:eastAsia="方正小标宋简体" w:hAnsi="宋体"/>
          <w:sz w:val="36"/>
          <w:szCs w:val="36"/>
        </w:rPr>
      </w:pPr>
      <w:r w:rsidRPr="00903765">
        <w:rPr>
          <w:rFonts w:ascii="方正小标宋简体" w:eastAsia="方正小标宋简体" w:hAnsi="宋体" w:hint="eastAsia"/>
          <w:sz w:val="36"/>
          <w:szCs w:val="36"/>
        </w:rPr>
        <w:t>地市级医改中医药工作指标监测表</w:t>
      </w:r>
    </w:p>
    <w:p w:rsidR="00903765" w:rsidRPr="00903765" w:rsidRDefault="00903765" w:rsidP="00903765">
      <w:pPr>
        <w:widowControl/>
        <w:adjustRightInd/>
        <w:snapToGrid/>
        <w:spacing w:line="560" w:lineRule="exact"/>
        <w:ind w:firstLine="0"/>
        <w:jc w:val="center"/>
        <w:rPr>
          <w:rFonts w:ascii="方正小标宋简体" w:eastAsia="方正小标宋简体" w:hAnsi="宋体"/>
          <w:sz w:val="36"/>
          <w:szCs w:val="36"/>
        </w:rPr>
      </w:pPr>
      <w:r w:rsidRPr="00903765">
        <w:rPr>
          <w:rFonts w:ascii="方正小标宋简体" w:eastAsia="方正小标宋简体" w:hAnsi="宋体" w:hint="eastAsia"/>
          <w:sz w:val="36"/>
          <w:szCs w:val="36"/>
        </w:rPr>
        <w:t>（半年报）</w:t>
      </w:r>
    </w:p>
    <w:p w:rsidR="00903765" w:rsidRPr="00903765" w:rsidRDefault="00903765" w:rsidP="00903765">
      <w:pPr>
        <w:adjustRightInd/>
        <w:snapToGrid/>
        <w:spacing w:line="360" w:lineRule="auto"/>
        <w:ind w:firstLine="0"/>
        <w:jc w:val="center"/>
        <w:rPr>
          <w:rFonts w:ascii="楷体_GB2312" w:eastAsia="楷体_GB2312" w:hAnsi="华文中宋"/>
          <w:bCs/>
          <w:sz w:val="21"/>
          <w:szCs w:val="21"/>
        </w:rPr>
      </w:pPr>
      <w:r w:rsidRPr="00903765">
        <w:rPr>
          <w:rFonts w:ascii="楷体_GB2312" w:eastAsia="楷体_GB2312" w:hAnsi="Calibri" w:hint="eastAsia"/>
          <w:sz w:val="28"/>
          <w:szCs w:val="28"/>
        </w:rPr>
        <w:t>（地市级中医药管理部门填报）</w:t>
      </w:r>
    </w:p>
    <w:p w:rsidR="00903765" w:rsidRPr="00903765" w:rsidRDefault="00903765" w:rsidP="00903765">
      <w:pPr>
        <w:adjustRightInd/>
        <w:snapToGrid/>
        <w:spacing w:line="360" w:lineRule="auto"/>
        <w:ind w:firstLine="0"/>
        <w:jc w:val="center"/>
        <w:rPr>
          <w:rFonts w:ascii="华文中宋" w:eastAsia="华文中宋" w:hAnsi="华文中宋"/>
          <w:bCs/>
          <w:sz w:val="21"/>
          <w:szCs w:val="21"/>
        </w:rPr>
      </w:pPr>
      <w:r w:rsidRPr="00903765">
        <w:rPr>
          <w:rFonts w:ascii="华文中宋" w:eastAsia="华文中宋" w:hAnsi="华文中宋" w:hint="eastAsia"/>
          <w:bCs/>
          <w:sz w:val="21"/>
          <w:szCs w:val="21"/>
          <w:u w:val="single"/>
        </w:rPr>
        <w:t xml:space="preserve">      </w:t>
      </w:r>
      <w:r w:rsidRPr="00903765">
        <w:rPr>
          <w:rFonts w:ascii="华文中宋" w:eastAsia="华文中宋" w:hAnsi="华文中宋" w:hint="eastAsia"/>
          <w:bCs/>
          <w:sz w:val="21"/>
          <w:szCs w:val="21"/>
        </w:rPr>
        <w:t>年</w:t>
      </w:r>
      <w:r w:rsidRPr="00903765">
        <w:rPr>
          <w:rFonts w:ascii="华文中宋" w:eastAsia="华文中宋" w:hAnsi="华文中宋" w:hint="eastAsia"/>
          <w:bCs/>
          <w:sz w:val="21"/>
          <w:szCs w:val="21"/>
          <w:u w:val="single"/>
        </w:rPr>
        <w:t xml:space="preserve">      </w:t>
      </w:r>
      <w:r w:rsidRPr="00903765">
        <w:rPr>
          <w:rFonts w:ascii="华文中宋" w:eastAsia="华文中宋" w:hAnsi="华文中宋" w:hint="eastAsia"/>
          <w:bCs/>
          <w:sz w:val="21"/>
          <w:szCs w:val="21"/>
        </w:rPr>
        <w:t>月</w:t>
      </w:r>
    </w:p>
    <w:p w:rsidR="00903765" w:rsidRPr="00903765" w:rsidRDefault="00903765" w:rsidP="00903765">
      <w:pPr>
        <w:adjustRightInd/>
        <w:snapToGrid/>
        <w:spacing w:line="360" w:lineRule="auto"/>
        <w:ind w:firstLine="0"/>
        <w:jc w:val="left"/>
        <w:rPr>
          <w:rFonts w:ascii="宋体" w:eastAsia="宋体" w:hAnsi="宋体"/>
          <w:bCs/>
          <w:sz w:val="21"/>
          <w:szCs w:val="21"/>
        </w:rPr>
      </w:pPr>
    </w:p>
    <w:p w:rsidR="00903765" w:rsidRPr="00903765" w:rsidRDefault="00903765" w:rsidP="00903765">
      <w:pPr>
        <w:adjustRightInd/>
        <w:snapToGrid/>
        <w:spacing w:line="360" w:lineRule="auto"/>
        <w:ind w:firstLine="0"/>
        <w:jc w:val="left"/>
        <w:rPr>
          <w:rFonts w:ascii="宋体" w:eastAsia="宋体" w:hAnsi="宋体"/>
          <w:bCs/>
          <w:sz w:val="21"/>
          <w:szCs w:val="21"/>
          <w:u w:val="single"/>
        </w:rPr>
      </w:pPr>
      <w:r w:rsidRPr="00903765">
        <w:rPr>
          <w:rFonts w:ascii="宋体" w:eastAsia="宋体" w:hAnsi="宋体" w:hint="eastAsia"/>
          <w:bCs/>
          <w:sz w:val="21"/>
          <w:szCs w:val="21"/>
        </w:rPr>
        <w:t>填报单位：               填表时间：</w:t>
      </w:r>
    </w:p>
    <w:p w:rsidR="00903765" w:rsidRPr="00903765" w:rsidRDefault="00903765" w:rsidP="00903765">
      <w:pPr>
        <w:adjustRightInd/>
        <w:snapToGrid/>
        <w:spacing w:line="360" w:lineRule="auto"/>
        <w:ind w:firstLine="0"/>
        <w:jc w:val="left"/>
        <w:rPr>
          <w:rFonts w:ascii="宋体" w:eastAsia="宋体" w:hAnsi="宋体"/>
          <w:bCs/>
          <w:sz w:val="21"/>
          <w:szCs w:val="21"/>
          <w:u w:val="single"/>
        </w:rPr>
      </w:pPr>
      <w:r w:rsidRPr="00903765">
        <w:rPr>
          <w:rFonts w:ascii="宋体" w:eastAsia="宋体" w:hAnsi="宋体" w:hint="eastAsia"/>
          <w:bCs/>
          <w:sz w:val="21"/>
          <w:szCs w:val="21"/>
        </w:rPr>
        <w:t>填 表 人：               联系电话：</w:t>
      </w:r>
    </w:p>
    <w:p w:rsidR="00903765" w:rsidRPr="00903765" w:rsidRDefault="00903765" w:rsidP="00903765">
      <w:pPr>
        <w:adjustRightInd/>
        <w:snapToGrid/>
        <w:spacing w:line="360" w:lineRule="auto"/>
        <w:ind w:firstLine="0"/>
        <w:jc w:val="left"/>
        <w:rPr>
          <w:rFonts w:ascii="宋体" w:eastAsia="宋体" w:hAnsi="宋体"/>
          <w:bCs/>
          <w:sz w:val="21"/>
          <w:szCs w:val="21"/>
        </w:rPr>
      </w:pPr>
    </w:p>
    <w:p w:rsidR="00903765" w:rsidRPr="00903765" w:rsidRDefault="00903765" w:rsidP="00903765">
      <w:pPr>
        <w:adjustRightInd/>
        <w:snapToGrid/>
        <w:spacing w:line="400" w:lineRule="exact"/>
        <w:ind w:firstLine="0"/>
        <w:jc w:val="left"/>
        <w:rPr>
          <w:rFonts w:ascii="宋体" w:eastAsia="宋体" w:hAnsi="宋体"/>
          <w:b/>
          <w:sz w:val="21"/>
          <w:szCs w:val="21"/>
        </w:rPr>
      </w:pPr>
      <w:r w:rsidRPr="00903765">
        <w:rPr>
          <w:rFonts w:ascii="宋体" w:eastAsia="宋体" w:hAnsi="宋体"/>
          <w:b/>
          <w:sz w:val="21"/>
          <w:szCs w:val="21"/>
        </w:rPr>
        <w:t>一、中医药管理部门参与医改工作情况</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 xml:space="preserve">1、地市级中医药管理部门主要领导是否为地市级医改领导小组成员？  </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□是（请注明在领导小组的职务） □否</w:t>
      </w:r>
    </w:p>
    <w:p w:rsidR="00903765" w:rsidRPr="00903765" w:rsidRDefault="00903765" w:rsidP="00903765">
      <w:pPr>
        <w:adjustRightInd/>
        <w:snapToGrid/>
        <w:spacing w:line="400" w:lineRule="exact"/>
        <w:ind w:firstLine="0"/>
        <w:jc w:val="left"/>
        <w:rPr>
          <w:rFonts w:ascii="宋体" w:eastAsia="宋体" w:hAnsi="宋体"/>
          <w:b/>
          <w:sz w:val="21"/>
          <w:szCs w:val="21"/>
        </w:rPr>
      </w:pPr>
      <w:r w:rsidRPr="00903765">
        <w:rPr>
          <w:rFonts w:ascii="宋体" w:eastAsia="宋体" w:hAnsi="宋体" w:hint="eastAsia"/>
          <w:b/>
          <w:sz w:val="21"/>
          <w:szCs w:val="21"/>
        </w:rPr>
        <w:t>二、医改中医药专项政策文件出台情况</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1、监测周期内，是否出台了地（市）级医改中医药专项政策文件？  □出台      □未出台</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2、出台的地（市）级医改中医药专项政策文件的名称及文号：（请附相关文件资料）</w:t>
      </w:r>
    </w:p>
    <w:p w:rsidR="00903765" w:rsidRPr="00903765" w:rsidRDefault="00903765" w:rsidP="00903765">
      <w:pPr>
        <w:adjustRightInd/>
        <w:snapToGrid/>
        <w:spacing w:line="400" w:lineRule="exact"/>
        <w:ind w:firstLine="0"/>
        <w:jc w:val="left"/>
        <w:rPr>
          <w:rFonts w:ascii="宋体" w:eastAsia="宋体" w:hAnsi="宋体"/>
          <w:sz w:val="21"/>
          <w:szCs w:val="21"/>
        </w:rPr>
      </w:pPr>
    </w:p>
    <w:p w:rsidR="00903765" w:rsidRPr="00903765" w:rsidRDefault="00903765" w:rsidP="00903765">
      <w:pPr>
        <w:adjustRightInd/>
        <w:snapToGrid/>
        <w:spacing w:line="360" w:lineRule="auto"/>
        <w:ind w:firstLine="0"/>
        <w:jc w:val="left"/>
        <w:rPr>
          <w:rFonts w:ascii="宋体" w:eastAsia="宋体" w:hAnsi="宋体"/>
          <w:bCs/>
          <w:sz w:val="21"/>
          <w:szCs w:val="21"/>
        </w:rPr>
      </w:pPr>
      <w:r w:rsidRPr="00903765">
        <w:rPr>
          <w:rFonts w:ascii="宋体" w:eastAsia="宋体" w:hAnsi="宋体" w:hint="eastAsia"/>
          <w:b/>
          <w:bCs/>
          <w:sz w:val="21"/>
          <w:szCs w:val="21"/>
        </w:rPr>
        <w:t>三、医改中医药相关监测指标</w:t>
      </w:r>
    </w:p>
    <w:tbl>
      <w:tblPr>
        <w:tblW w:w="1042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920"/>
        <w:gridCol w:w="851"/>
        <w:gridCol w:w="1984"/>
        <w:gridCol w:w="1665"/>
      </w:tblGrid>
      <w:tr w:rsidR="00903765" w:rsidRPr="00903765" w:rsidTr="00B92737">
        <w:trPr>
          <w:trHeight w:val="378"/>
        </w:trPr>
        <w:tc>
          <w:tcPr>
            <w:tcW w:w="5920"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指标</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数据</w:t>
            </w: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说明</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hint="eastAsia"/>
                <w:b/>
                <w:sz w:val="21"/>
                <w:szCs w:val="21"/>
              </w:rPr>
              <w:t>备注</w:t>
            </w:r>
          </w:p>
        </w:tc>
      </w:tr>
      <w:tr w:rsidR="00903765" w:rsidRPr="00903765" w:rsidTr="00B92737">
        <w:trPr>
          <w:trHeight w:val="378"/>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b/>
                <w:sz w:val="21"/>
                <w:szCs w:val="22"/>
              </w:rPr>
              <w:t>2.</w:t>
            </w:r>
            <w:r w:rsidRPr="00903765">
              <w:rPr>
                <w:rFonts w:ascii="Calibri" w:eastAsia="宋体" w:hAnsi="Calibri" w:hint="eastAsia"/>
                <w:b/>
                <w:sz w:val="21"/>
                <w:szCs w:val="22"/>
              </w:rPr>
              <w:t>1</w:t>
            </w:r>
            <w:r w:rsidRPr="00903765">
              <w:rPr>
                <w:rFonts w:ascii="Calibri" w:eastAsia="宋体" w:hAnsi="Calibri" w:hint="eastAsia"/>
                <w:b/>
                <w:sz w:val="21"/>
                <w:szCs w:val="22"/>
              </w:rPr>
              <w:t>机构情况</w:t>
            </w:r>
          </w:p>
        </w:tc>
      </w:tr>
      <w:tr w:rsidR="00903765" w:rsidRPr="00903765" w:rsidTr="00B92737">
        <w:trPr>
          <w:trHeight w:val="378"/>
        </w:trPr>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2</w:t>
            </w:r>
            <w:r w:rsidRPr="00903765">
              <w:rPr>
                <w:rFonts w:ascii="Calibri" w:eastAsia="宋体" w:hAnsi="Calibri"/>
                <w:sz w:val="21"/>
                <w:szCs w:val="22"/>
              </w:rPr>
              <w:t>.1.1</w:t>
            </w:r>
            <w:r w:rsidRPr="00903765">
              <w:rPr>
                <w:rFonts w:ascii="Calibri" w:eastAsia="宋体" w:hAnsi="Calibri"/>
                <w:sz w:val="21"/>
                <w:szCs w:val="22"/>
              </w:rPr>
              <w:t>地市</w:t>
            </w:r>
            <w:r w:rsidRPr="00903765">
              <w:rPr>
                <w:rFonts w:ascii="Calibri" w:eastAsia="宋体" w:hAnsi="Calibri" w:hint="eastAsia"/>
                <w:sz w:val="21"/>
                <w:szCs w:val="22"/>
              </w:rPr>
              <w:t>是否设置公立中医类医院</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2.1.2</w:t>
            </w:r>
            <w:r w:rsidRPr="00903765">
              <w:rPr>
                <w:rFonts w:ascii="Calibri" w:eastAsia="宋体" w:hAnsi="Calibri" w:hint="eastAsia"/>
                <w:sz w:val="21"/>
                <w:szCs w:val="22"/>
              </w:rPr>
              <w:t>所辖县是否均设置公立中医类医院</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r w:rsidRPr="00903765">
              <w:rPr>
                <w:rFonts w:ascii="Calibri" w:eastAsia="宋体" w:hAnsi="Calibri"/>
                <w:b/>
                <w:sz w:val="21"/>
                <w:szCs w:val="21"/>
              </w:rPr>
              <w:t>，未设立的请在备注中注明县的名称</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b/>
                <w:sz w:val="21"/>
                <w:szCs w:val="22"/>
              </w:rPr>
              <w:t>2.4</w:t>
            </w:r>
            <w:r w:rsidRPr="00903765">
              <w:rPr>
                <w:rFonts w:ascii="Calibri" w:eastAsia="宋体" w:hAnsi="Calibri"/>
                <w:b/>
                <w:sz w:val="21"/>
                <w:szCs w:val="22"/>
              </w:rPr>
              <w:t>相关制度</w:t>
            </w:r>
          </w:p>
        </w:tc>
      </w:tr>
      <w:tr w:rsidR="00903765" w:rsidRPr="00903765" w:rsidTr="00B92737">
        <w:trPr>
          <w:trHeight w:val="378"/>
        </w:trPr>
        <w:tc>
          <w:tcPr>
            <w:tcW w:w="5920" w:type="dxa"/>
          </w:tcPr>
          <w:p w:rsidR="00903765" w:rsidRPr="00903765" w:rsidRDefault="00903765" w:rsidP="00903765">
            <w:pPr>
              <w:widowControl/>
              <w:spacing w:line="360" w:lineRule="exact"/>
              <w:ind w:firstLine="0"/>
              <w:jc w:val="left"/>
              <w:rPr>
                <w:rFonts w:ascii="Calibri" w:eastAsia="宋体" w:hAnsi="Calibri"/>
                <w:sz w:val="21"/>
                <w:szCs w:val="21"/>
              </w:rPr>
            </w:pPr>
            <w:r w:rsidRPr="00903765">
              <w:rPr>
                <w:rFonts w:ascii="Calibri" w:eastAsia="宋体" w:hAnsi="Calibri"/>
                <w:sz w:val="21"/>
                <w:szCs w:val="21"/>
              </w:rPr>
              <w:t xml:space="preserve">2.4.1 </w:t>
            </w:r>
            <w:r w:rsidRPr="00903765">
              <w:rPr>
                <w:rFonts w:ascii="Calibri" w:eastAsia="宋体" w:hAnsi="Calibri" w:hint="eastAsia"/>
                <w:sz w:val="21"/>
                <w:szCs w:val="21"/>
              </w:rPr>
              <w:t>开展纵向、紧密型医联体建设的公立中医医院数（个）</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widowControl/>
              <w:spacing w:line="360" w:lineRule="exact"/>
              <w:ind w:firstLine="0"/>
              <w:jc w:val="left"/>
              <w:rPr>
                <w:rFonts w:ascii="Calibri" w:eastAsia="宋体" w:hAnsi="Calibri"/>
                <w:sz w:val="21"/>
                <w:szCs w:val="21"/>
              </w:rPr>
            </w:pPr>
            <w:r w:rsidRPr="00903765">
              <w:rPr>
                <w:rFonts w:ascii="Calibri" w:eastAsia="宋体" w:hAnsi="Calibri"/>
                <w:sz w:val="21"/>
                <w:szCs w:val="21"/>
              </w:rPr>
              <w:t xml:space="preserve">2.4.2 </w:t>
            </w:r>
            <w:r w:rsidRPr="00903765">
              <w:rPr>
                <w:rFonts w:ascii="Calibri" w:eastAsia="宋体" w:hAnsi="Calibri" w:hint="eastAsia"/>
                <w:sz w:val="21"/>
                <w:szCs w:val="21"/>
              </w:rPr>
              <w:t>未将中医医院中医门诊诊疗纳入首诊范围的地市数（个）</w:t>
            </w:r>
            <w:r w:rsidRPr="00903765">
              <w:rPr>
                <w:rFonts w:ascii="Calibri" w:eastAsia="宋体" w:hAnsi="Calibri" w:hint="eastAsia"/>
                <w:sz w:val="21"/>
                <w:szCs w:val="21"/>
              </w:rPr>
              <w:t xml:space="preserve"> </w:t>
            </w:r>
            <w:r w:rsidRPr="00903765">
              <w:rPr>
                <w:rFonts w:ascii="Calibri" w:eastAsia="宋体" w:hAnsi="Calibri" w:hint="eastAsia"/>
                <w:spacing w:val="-7"/>
                <w:sz w:val="21"/>
                <w:szCs w:val="22"/>
              </w:rPr>
              <w:t xml:space="preserve"> </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r w:rsidRPr="00903765">
              <w:rPr>
                <w:rFonts w:ascii="Calibri" w:eastAsia="宋体" w:hAnsi="Calibri"/>
                <w:b/>
                <w:bCs/>
                <w:sz w:val="21"/>
                <w:szCs w:val="22"/>
              </w:rPr>
              <w:t>在备注中注明地市名称</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b/>
                <w:sz w:val="21"/>
                <w:szCs w:val="22"/>
              </w:rPr>
              <w:t>2.5</w:t>
            </w:r>
            <w:r w:rsidRPr="00903765">
              <w:rPr>
                <w:rFonts w:ascii="Calibri" w:eastAsia="宋体" w:hAnsi="Calibri"/>
                <w:b/>
                <w:sz w:val="21"/>
                <w:szCs w:val="22"/>
              </w:rPr>
              <w:t>中药饮片鼓励政策</w:t>
            </w:r>
          </w:p>
        </w:tc>
      </w:tr>
      <w:tr w:rsidR="00903765" w:rsidRPr="00903765" w:rsidTr="00B92737">
        <w:trPr>
          <w:trHeight w:val="378"/>
        </w:trPr>
        <w:tc>
          <w:tcPr>
            <w:tcW w:w="5920" w:type="dxa"/>
            <w:vAlign w:val="center"/>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5.1</w:t>
            </w:r>
            <w:r w:rsidRPr="00903765">
              <w:rPr>
                <w:rFonts w:ascii="Calibri" w:eastAsia="宋体" w:hAnsi="Calibri" w:hint="eastAsia"/>
                <w:sz w:val="21"/>
                <w:szCs w:val="21"/>
              </w:rPr>
              <w:t>是否取消中药饮片加成</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lastRenderedPageBreak/>
              <w:t>2.</w:t>
            </w:r>
            <w:r w:rsidRPr="00903765">
              <w:rPr>
                <w:rFonts w:ascii="Calibri" w:eastAsia="宋体" w:hAnsi="Calibri" w:hint="eastAsia"/>
                <w:sz w:val="21"/>
                <w:szCs w:val="22"/>
              </w:rPr>
              <w:t>5.2</w:t>
            </w:r>
            <w:r w:rsidRPr="00903765">
              <w:rPr>
                <w:rFonts w:ascii="Calibri" w:eastAsia="宋体" w:hAnsi="Calibri" w:hint="eastAsia"/>
                <w:sz w:val="21"/>
                <w:szCs w:val="22"/>
              </w:rPr>
              <w:t>是否将中药饮片收入纳入医院药占比计算</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378"/>
        </w:trPr>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5.3</w:t>
            </w:r>
            <w:r w:rsidRPr="00903765">
              <w:rPr>
                <w:rFonts w:ascii="Calibri" w:eastAsia="宋体" w:hAnsi="Calibri" w:hint="eastAsia"/>
                <w:sz w:val="21"/>
                <w:szCs w:val="22"/>
              </w:rPr>
              <w:t>是否将中药饮片纳入药品集中招标采购</w:t>
            </w:r>
          </w:p>
        </w:tc>
        <w:tc>
          <w:tcPr>
            <w:tcW w:w="851"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p>
        </w:tc>
        <w:tc>
          <w:tcPr>
            <w:tcW w:w="1665" w:type="dxa"/>
          </w:tcPr>
          <w:p w:rsidR="00903765" w:rsidRPr="00903765" w:rsidRDefault="00903765" w:rsidP="00903765">
            <w:pPr>
              <w:widowControl/>
              <w:adjustRightInd/>
              <w:snapToGrid/>
              <w:spacing w:line="320" w:lineRule="exact"/>
              <w:ind w:firstLine="0"/>
              <w:jc w:val="center"/>
              <w:rPr>
                <w:rFonts w:ascii="Calibri" w:eastAsia="宋体" w:hAnsi="Calibri"/>
                <w:b/>
                <w:sz w:val="21"/>
                <w:szCs w:val="21"/>
              </w:rPr>
            </w:pPr>
          </w:p>
        </w:tc>
      </w:tr>
      <w:tr w:rsidR="00903765" w:rsidRPr="00903765" w:rsidTr="00B92737">
        <w:trPr>
          <w:trHeight w:val="507"/>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w:t>
            </w:r>
            <w:r w:rsidRPr="00903765">
              <w:rPr>
                <w:rFonts w:ascii="Calibri" w:eastAsia="宋体" w:hAnsi="Calibri" w:hint="eastAsia"/>
                <w:b/>
                <w:sz w:val="21"/>
                <w:szCs w:val="22"/>
              </w:rPr>
              <w:t>2.6</w:t>
            </w:r>
            <w:r w:rsidRPr="00903765">
              <w:rPr>
                <w:rFonts w:ascii="Calibri" w:eastAsia="宋体" w:hAnsi="Calibri" w:hint="eastAsia"/>
                <w:b/>
                <w:sz w:val="21"/>
                <w:szCs w:val="22"/>
              </w:rPr>
              <w:t>理顺中医医疗服务价格（如省级统一价格，此项可忽略）</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6.1</w:t>
            </w:r>
            <w:r w:rsidRPr="00903765">
              <w:rPr>
                <w:rFonts w:ascii="Calibri" w:eastAsia="宋体" w:hAnsi="Calibri"/>
                <w:sz w:val="21"/>
                <w:szCs w:val="21"/>
              </w:rPr>
              <w:t xml:space="preserve"> </w:t>
            </w:r>
            <w:r w:rsidRPr="00903765">
              <w:rPr>
                <w:rFonts w:ascii="Calibri" w:eastAsia="宋体" w:hAnsi="Calibri"/>
                <w:sz w:val="21"/>
                <w:szCs w:val="21"/>
              </w:rPr>
              <w:t>全部实施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val="restart"/>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6.2</w:t>
            </w:r>
            <w:r w:rsidRPr="00903765">
              <w:rPr>
                <w:rFonts w:ascii="Calibri" w:eastAsia="宋体" w:hAnsi="Calibri"/>
                <w:sz w:val="21"/>
                <w:szCs w:val="21"/>
              </w:rPr>
              <w:t xml:space="preserve"> </w:t>
            </w:r>
            <w:r w:rsidRPr="00903765">
              <w:rPr>
                <w:rFonts w:ascii="Calibri" w:eastAsia="宋体" w:hAnsi="Calibri"/>
                <w:sz w:val="21"/>
                <w:szCs w:val="21"/>
              </w:rPr>
              <w:t>部分实施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6.3</w:t>
            </w:r>
            <w:r w:rsidRPr="00903765">
              <w:rPr>
                <w:rFonts w:ascii="Calibri" w:eastAsia="宋体" w:hAnsi="Calibri"/>
                <w:sz w:val="21"/>
                <w:szCs w:val="21"/>
              </w:rPr>
              <w:t xml:space="preserve"> </w:t>
            </w:r>
            <w:r w:rsidRPr="00903765">
              <w:rPr>
                <w:rFonts w:ascii="Calibri" w:eastAsia="宋体" w:hAnsi="Calibri"/>
                <w:sz w:val="21"/>
                <w:szCs w:val="21"/>
              </w:rPr>
              <w:t>未实施</w:t>
            </w:r>
            <w:r w:rsidRPr="00903765">
              <w:rPr>
                <w:rFonts w:ascii="Calibri" w:eastAsia="宋体" w:hAnsi="Calibri" w:hint="eastAsia"/>
                <w:sz w:val="21"/>
                <w:szCs w:val="21"/>
              </w:rPr>
              <w:t>《全国医疗服务价格项目规范（</w:t>
            </w:r>
            <w:r w:rsidRPr="00903765">
              <w:rPr>
                <w:rFonts w:ascii="Calibri" w:eastAsia="宋体" w:hAnsi="Calibri" w:hint="eastAsia"/>
                <w:sz w:val="21"/>
                <w:szCs w:val="21"/>
              </w:rPr>
              <w:t>2012</w:t>
            </w:r>
            <w:r w:rsidRPr="00903765">
              <w:rPr>
                <w:rFonts w:ascii="Calibri" w:eastAsia="宋体" w:hAnsi="Calibri" w:hint="eastAsia"/>
                <w:sz w:val="21"/>
                <w:szCs w:val="21"/>
              </w:rPr>
              <w:t>年版）》中的中医医疗服务价格项目</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color w:val="000000"/>
                <w:sz w:val="21"/>
                <w:szCs w:val="21"/>
              </w:rPr>
            </w:pPr>
            <w:r w:rsidRPr="00903765">
              <w:rPr>
                <w:rFonts w:ascii="Calibri" w:eastAsia="宋体" w:hAnsi="Calibri"/>
                <w:color w:val="000000"/>
                <w:sz w:val="21"/>
                <w:szCs w:val="21"/>
              </w:rPr>
              <w:t>2.</w:t>
            </w:r>
            <w:r w:rsidRPr="00903765">
              <w:rPr>
                <w:rFonts w:ascii="Calibri" w:eastAsia="宋体" w:hAnsi="Calibri" w:hint="eastAsia"/>
                <w:color w:val="000000"/>
                <w:sz w:val="21"/>
                <w:szCs w:val="21"/>
              </w:rPr>
              <w:t>6.4</w:t>
            </w:r>
            <w:r w:rsidRPr="00903765">
              <w:rPr>
                <w:rFonts w:ascii="Calibri" w:eastAsia="宋体" w:hAnsi="Calibri"/>
                <w:color w:val="000000"/>
                <w:sz w:val="21"/>
                <w:szCs w:val="21"/>
              </w:rPr>
              <w:t xml:space="preserve"> </w:t>
            </w:r>
            <w:r w:rsidRPr="00903765">
              <w:rPr>
                <w:rFonts w:ascii="Calibri" w:eastAsia="宋体" w:hAnsi="Calibri"/>
                <w:color w:val="000000"/>
                <w:sz w:val="21"/>
                <w:szCs w:val="21"/>
              </w:rPr>
              <w:t>目前实施的</w:t>
            </w:r>
            <w:r w:rsidRPr="00903765">
              <w:rPr>
                <w:rFonts w:ascii="Calibri" w:eastAsia="宋体" w:hAnsi="Calibri" w:hint="eastAsia"/>
                <w:color w:val="000000"/>
                <w:sz w:val="21"/>
                <w:szCs w:val="21"/>
              </w:rPr>
              <w:t>中医医疗服务价格项目数量（项）</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vMerge/>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color w:val="000000"/>
                <w:sz w:val="21"/>
                <w:szCs w:val="21"/>
              </w:rPr>
            </w:pPr>
            <w:r w:rsidRPr="00903765">
              <w:rPr>
                <w:rFonts w:ascii="Calibri" w:eastAsia="宋体" w:hAnsi="Calibri"/>
                <w:color w:val="000000"/>
                <w:sz w:val="21"/>
                <w:szCs w:val="21"/>
              </w:rPr>
              <w:t>2.</w:t>
            </w:r>
            <w:r w:rsidRPr="00903765">
              <w:rPr>
                <w:rFonts w:ascii="Calibri" w:eastAsia="宋体" w:hAnsi="Calibri" w:hint="eastAsia"/>
                <w:color w:val="000000"/>
                <w:sz w:val="21"/>
                <w:szCs w:val="21"/>
              </w:rPr>
              <w:t>6.5 2</w:t>
            </w:r>
            <w:r w:rsidRPr="00903765">
              <w:rPr>
                <w:rFonts w:ascii="Calibri" w:eastAsia="宋体" w:hAnsi="Calibri"/>
                <w:color w:val="000000"/>
                <w:sz w:val="21"/>
                <w:szCs w:val="21"/>
              </w:rPr>
              <w:t>012</w:t>
            </w:r>
            <w:r w:rsidRPr="00903765">
              <w:rPr>
                <w:rFonts w:ascii="Calibri" w:eastAsia="宋体" w:hAnsi="Calibri"/>
                <w:color w:val="000000"/>
                <w:sz w:val="21"/>
                <w:szCs w:val="21"/>
              </w:rPr>
              <w:t>年以来是否</w:t>
            </w:r>
            <w:r w:rsidRPr="00903765">
              <w:rPr>
                <w:rFonts w:ascii="Calibri" w:eastAsia="宋体" w:hAnsi="Calibri" w:hint="eastAsia"/>
                <w:color w:val="000000"/>
                <w:sz w:val="21"/>
                <w:szCs w:val="21"/>
              </w:rPr>
              <w:t>调整中医医疗服务项目价格</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color w:val="000000"/>
                <w:sz w:val="21"/>
                <w:szCs w:val="21"/>
              </w:rPr>
            </w:pPr>
            <w:r w:rsidRPr="00903765">
              <w:rPr>
                <w:rFonts w:ascii="Calibri" w:eastAsia="宋体" w:hAnsi="Calibri"/>
                <w:sz w:val="21"/>
                <w:szCs w:val="22"/>
              </w:rPr>
              <w:t>2.</w:t>
            </w:r>
            <w:r w:rsidRPr="00903765">
              <w:rPr>
                <w:rFonts w:ascii="Calibri" w:eastAsia="宋体" w:hAnsi="Calibri" w:hint="eastAsia"/>
                <w:sz w:val="21"/>
                <w:szCs w:val="22"/>
              </w:rPr>
              <w:t>6.6</w:t>
            </w:r>
            <w:r w:rsidRPr="00903765">
              <w:rPr>
                <w:rFonts w:ascii="Calibri" w:eastAsia="宋体" w:hAnsi="Calibri" w:hint="eastAsia"/>
                <w:sz w:val="21"/>
                <w:szCs w:val="22"/>
              </w:rPr>
              <w:t>是否</w:t>
            </w:r>
            <w:r w:rsidRPr="00903765">
              <w:rPr>
                <w:rFonts w:ascii="Calibri" w:eastAsia="宋体" w:hAnsi="Calibri" w:hint="eastAsia"/>
                <w:sz w:val="21"/>
                <w:szCs w:val="21"/>
              </w:rPr>
              <w:t>探索中医优势病种按诊断单元和服务单元打包定价</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rPr>
          <w:trHeight w:val="533"/>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2"/>
              </w:rPr>
              <w:t>2</w:t>
            </w:r>
            <w:r w:rsidRPr="00903765">
              <w:rPr>
                <w:rFonts w:ascii="Calibri" w:eastAsia="宋体" w:hAnsi="Calibri" w:hint="eastAsia"/>
                <w:b/>
                <w:sz w:val="21"/>
                <w:szCs w:val="22"/>
              </w:rPr>
              <w:t>同步推进公立医院改革——医保鼓励政策</w:t>
            </w:r>
          </w:p>
        </w:tc>
      </w:tr>
      <w:tr w:rsidR="00903765" w:rsidRPr="00903765" w:rsidTr="00B92737">
        <w:tc>
          <w:tcPr>
            <w:tcW w:w="10420" w:type="dxa"/>
            <w:gridSpan w:val="4"/>
          </w:tcPr>
          <w:p w:rsidR="00903765" w:rsidRPr="00903765" w:rsidRDefault="00903765" w:rsidP="00903765">
            <w:pPr>
              <w:adjustRightInd/>
              <w:snapToGrid/>
              <w:spacing w:line="240" w:lineRule="auto"/>
              <w:ind w:firstLine="0"/>
              <w:rPr>
                <w:rFonts w:ascii="Calibri" w:eastAsia="宋体" w:hAnsi="Calibri"/>
                <w:sz w:val="21"/>
                <w:szCs w:val="22"/>
              </w:rPr>
            </w:pPr>
            <w:r w:rsidRPr="00903765">
              <w:rPr>
                <w:rFonts w:ascii="Calibri" w:eastAsia="宋体" w:hAnsi="Calibri" w:hint="eastAsia"/>
                <w:b/>
                <w:sz w:val="21"/>
                <w:szCs w:val="22"/>
              </w:rPr>
              <w:t>2.8</w:t>
            </w:r>
            <w:r w:rsidRPr="00903765">
              <w:rPr>
                <w:rFonts w:ascii="Calibri" w:eastAsia="宋体" w:hAnsi="Calibri" w:hint="eastAsia"/>
                <w:b/>
                <w:sz w:val="21"/>
                <w:szCs w:val="22"/>
              </w:rPr>
              <w:t>城镇职工医保鼓励政策</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8.1.1</w:t>
            </w:r>
            <w:r w:rsidRPr="00903765">
              <w:rPr>
                <w:rFonts w:ascii="Calibri" w:eastAsia="宋体" w:hAnsi="Calibri" w:hint="eastAsia"/>
                <w:sz w:val="21"/>
                <w:szCs w:val="22"/>
              </w:rPr>
              <w:t>是否将中药制剂纳入基金支付范围</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r w:rsidRPr="00903765">
              <w:rPr>
                <w:rFonts w:ascii="Calibri" w:eastAsia="宋体" w:hAnsi="Calibri"/>
                <w:b/>
                <w:sz w:val="21"/>
                <w:szCs w:val="21"/>
              </w:rPr>
              <w:t>填</w:t>
            </w:r>
            <w:r w:rsidRPr="00903765">
              <w:rPr>
                <w:rFonts w:ascii="Calibri" w:eastAsia="宋体" w:hAnsi="Calibri"/>
                <w:b/>
                <w:sz w:val="21"/>
                <w:szCs w:val="21"/>
              </w:rPr>
              <w:t>“</w:t>
            </w:r>
            <w:r w:rsidRPr="00903765">
              <w:rPr>
                <w:rFonts w:ascii="Calibri" w:eastAsia="宋体" w:hAnsi="Calibri"/>
                <w:b/>
                <w:sz w:val="21"/>
                <w:szCs w:val="21"/>
              </w:rPr>
              <w:t>是</w:t>
            </w:r>
            <w:r w:rsidRPr="00903765">
              <w:rPr>
                <w:rFonts w:ascii="Calibri" w:eastAsia="宋体" w:hAnsi="Calibri"/>
                <w:b/>
                <w:sz w:val="21"/>
                <w:szCs w:val="21"/>
              </w:rPr>
              <w:t>”</w:t>
            </w:r>
            <w:r w:rsidRPr="00903765">
              <w:rPr>
                <w:rFonts w:ascii="Calibri" w:eastAsia="宋体" w:hAnsi="Calibri"/>
                <w:b/>
                <w:sz w:val="21"/>
                <w:szCs w:val="21"/>
              </w:rPr>
              <w:t>或</w:t>
            </w:r>
            <w:r w:rsidRPr="00903765">
              <w:rPr>
                <w:rFonts w:ascii="Calibri" w:eastAsia="宋体" w:hAnsi="Calibri"/>
                <w:b/>
                <w:sz w:val="21"/>
                <w:szCs w:val="21"/>
              </w:rPr>
              <w:t>“</w:t>
            </w:r>
            <w:r w:rsidRPr="00903765">
              <w:rPr>
                <w:rFonts w:ascii="Calibri" w:eastAsia="宋体" w:hAnsi="Calibri"/>
                <w:b/>
                <w:sz w:val="21"/>
                <w:szCs w:val="21"/>
              </w:rPr>
              <w:t>否</w:t>
            </w:r>
            <w:r w:rsidRPr="00903765">
              <w:rPr>
                <w:rFonts w:ascii="Calibri" w:eastAsia="宋体" w:hAnsi="Calibri"/>
                <w:b/>
                <w:sz w:val="21"/>
                <w:szCs w:val="21"/>
              </w:rPr>
              <w:t>”</w:t>
            </w: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8.1.2</w:t>
            </w:r>
            <w:r w:rsidRPr="00903765">
              <w:rPr>
                <w:rFonts w:ascii="Calibri" w:eastAsia="宋体" w:hAnsi="Calibri" w:hint="eastAsia"/>
                <w:sz w:val="21"/>
                <w:szCs w:val="22"/>
              </w:rPr>
              <w:t>医保药品目录中的中成药占药品总数的比例（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8.2.1</w:t>
            </w:r>
            <w:r w:rsidRPr="00903765">
              <w:rPr>
                <w:rFonts w:ascii="Calibri" w:eastAsia="宋体" w:hAnsi="Calibri" w:hint="eastAsia"/>
                <w:sz w:val="21"/>
                <w:szCs w:val="22"/>
              </w:rPr>
              <w:t>是否</w:t>
            </w:r>
            <w:r w:rsidRPr="00903765">
              <w:rPr>
                <w:rFonts w:ascii="Calibri" w:eastAsia="宋体" w:hAnsi="Calibri" w:hint="eastAsia"/>
                <w:color w:val="000000"/>
                <w:sz w:val="21"/>
                <w:szCs w:val="22"/>
              </w:rPr>
              <w:t>将治疗性针灸、推拿等中医非药物诊疗技术纳入基金支付范围</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t>2.</w:t>
            </w:r>
            <w:r w:rsidRPr="00903765">
              <w:rPr>
                <w:rFonts w:ascii="Calibri" w:eastAsia="宋体" w:hAnsi="Calibri" w:hint="eastAsia"/>
                <w:sz w:val="21"/>
                <w:szCs w:val="21"/>
              </w:rPr>
              <w:t>8.3.1</w:t>
            </w:r>
            <w:r w:rsidRPr="00903765">
              <w:rPr>
                <w:rFonts w:ascii="Calibri" w:eastAsia="宋体" w:hAnsi="Calibri" w:hint="eastAsia"/>
                <w:sz w:val="21"/>
                <w:szCs w:val="21"/>
              </w:rPr>
              <w:t>是否提高中医药报销比例</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8.3.2</w:t>
            </w:r>
            <w:r w:rsidRPr="00903765">
              <w:rPr>
                <w:rFonts w:ascii="Calibri" w:eastAsia="宋体" w:hAnsi="Calibri" w:hint="eastAsia"/>
                <w:sz w:val="21"/>
                <w:szCs w:val="22"/>
              </w:rPr>
              <w:t>是否</w:t>
            </w:r>
            <w:r w:rsidRPr="00903765">
              <w:rPr>
                <w:rFonts w:ascii="Calibri" w:eastAsia="宋体" w:hAnsi="Calibri" w:hint="eastAsia"/>
                <w:sz w:val="21"/>
                <w:szCs w:val="21"/>
              </w:rPr>
              <w:t>探索按病种付费，实现中西医收费“同区域、同级别（医院）、同病种、同费用”</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8.3.3</w:t>
            </w:r>
            <w:r w:rsidRPr="00903765">
              <w:rPr>
                <w:rFonts w:ascii="Calibri" w:eastAsia="宋体" w:hAnsi="Calibri" w:hint="eastAsia"/>
                <w:sz w:val="21"/>
                <w:szCs w:val="22"/>
              </w:rPr>
              <w:t>是否</w:t>
            </w:r>
            <w:r w:rsidRPr="00903765">
              <w:rPr>
                <w:rFonts w:ascii="Calibri" w:eastAsia="宋体" w:hAnsi="Calibri" w:hint="eastAsia"/>
                <w:sz w:val="21"/>
                <w:szCs w:val="21"/>
              </w:rPr>
              <w:t>探索门诊单病种中医药治疗定点医疗定额付费</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rPr>
          <w:trHeight w:val="323"/>
        </w:trPr>
        <w:tc>
          <w:tcPr>
            <w:tcW w:w="10420" w:type="dxa"/>
            <w:gridSpan w:val="4"/>
          </w:tcPr>
          <w:p w:rsidR="00903765" w:rsidRPr="00903765" w:rsidRDefault="00903765" w:rsidP="00903765">
            <w:pPr>
              <w:adjustRightInd/>
              <w:snapToGrid/>
              <w:spacing w:line="240" w:lineRule="auto"/>
              <w:ind w:firstLine="0"/>
              <w:rPr>
                <w:rFonts w:ascii="Calibri" w:eastAsia="宋体" w:hAnsi="Calibri"/>
                <w:sz w:val="21"/>
                <w:szCs w:val="22"/>
              </w:rPr>
            </w:pPr>
            <w:r w:rsidRPr="00903765">
              <w:rPr>
                <w:rFonts w:ascii="Calibri" w:eastAsia="宋体" w:hAnsi="Calibri" w:hint="eastAsia"/>
                <w:b/>
                <w:sz w:val="21"/>
                <w:szCs w:val="22"/>
              </w:rPr>
              <w:t>2.9</w:t>
            </w:r>
            <w:r w:rsidRPr="00903765">
              <w:rPr>
                <w:rFonts w:ascii="Calibri" w:eastAsia="宋体" w:hAnsi="Calibri" w:hint="eastAsia"/>
                <w:b/>
                <w:sz w:val="21"/>
                <w:szCs w:val="22"/>
              </w:rPr>
              <w:t>城镇居民医保鼓励政策</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2"/>
              </w:rPr>
              <w:t>2.</w:t>
            </w:r>
            <w:r w:rsidRPr="00903765">
              <w:rPr>
                <w:rFonts w:ascii="Calibri" w:eastAsia="宋体" w:hAnsi="Calibri" w:hint="eastAsia"/>
                <w:sz w:val="21"/>
                <w:szCs w:val="22"/>
              </w:rPr>
              <w:t>9.1.1</w:t>
            </w:r>
            <w:r w:rsidRPr="00903765">
              <w:rPr>
                <w:rFonts w:ascii="Calibri" w:eastAsia="宋体" w:hAnsi="Calibri" w:hint="eastAsia"/>
                <w:sz w:val="21"/>
                <w:szCs w:val="22"/>
              </w:rPr>
              <w:t>是否将中药制剂纳入基金支付范围</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2"/>
              </w:rPr>
              <w:t>2.</w:t>
            </w:r>
            <w:r w:rsidRPr="00903765">
              <w:rPr>
                <w:rFonts w:ascii="Calibri" w:eastAsia="宋体" w:hAnsi="Calibri" w:hint="eastAsia"/>
                <w:sz w:val="21"/>
                <w:szCs w:val="22"/>
              </w:rPr>
              <w:t>9.1.2</w:t>
            </w:r>
            <w:r w:rsidRPr="00903765">
              <w:rPr>
                <w:rFonts w:ascii="Calibri" w:eastAsia="宋体" w:hAnsi="Calibri" w:hint="eastAsia"/>
                <w:sz w:val="21"/>
                <w:szCs w:val="22"/>
              </w:rPr>
              <w:t>医保药品目录中的中成药占药品总数的比例（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2"/>
              </w:rPr>
              <w:t>2.</w:t>
            </w:r>
            <w:r w:rsidRPr="00903765">
              <w:rPr>
                <w:rFonts w:ascii="Calibri" w:eastAsia="宋体" w:hAnsi="Calibri" w:hint="eastAsia"/>
                <w:sz w:val="21"/>
                <w:szCs w:val="22"/>
              </w:rPr>
              <w:t>9.2.1</w:t>
            </w:r>
            <w:r w:rsidRPr="00903765">
              <w:rPr>
                <w:rFonts w:ascii="Calibri" w:eastAsia="宋体" w:hAnsi="Calibri" w:hint="eastAsia"/>
                <w:sz w:val="21"/>
                <w:szCs w:val="22"/>
              </w:rPr>
              <w:t>是否</w:t>
            </w:r>
            <w:r w:rsidRPr="00903765">
              <w:rPr>
                <w:rFonts w:ascii="Calibri" w:eastAsia="宋体" w:hAnsi="Calibri" w:hint="eastAsia"/>
                <w:color w:val="000000"/>
                <w:sz w:val="21"/>
                <w:szCs w:val="22"/>
              </w:rPr>
              <w:t>将治疗性针灸、推拿等中医非药物诊疗技术纳入基金支付范围</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1"/>
              </w:rPr>
            </w:pPr>
            <w:r w:rsidRPr="00903765">
              <w:rPr>
                <w:rFonts w:ascii="Calibri" w:eastAsia="宋体" w:hAnsi="Calibri"/>
                <w:sz w:val="21"/>
                <w:szCs w:val="21"/>
              </w:rPr>
              <w:t>2.</w:t>
            </w:r>
            <w:r w:rsidRPr="00903765">
              <w:rPr>
                <w:rFonts w:ascii="Calibri" w:eastAsia="宋体" w:hAnsi="Calibri" w:hint="eastAsia"/>
                <w:sz w:val="21"/>
                <w:szCs w:val="21"/>
              </w:rPr>
              <w:t>9.3.1</w:t>
            </w:r>
            <w:r w:rsidRPr="00903765">
              <w:rPr>
                <w:rFonts w:ascii="Calibri" w:eastAsia="宋体" w:hAnsi="Calibri" w:hint="eastAsia"/>
                <w:sz w:val="21"/>
                <w:szCs w:val="21"/>
              </w:rPr>
              <w:t>是否提高中医药报销比例</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rPr>
          <w:trHeight w:val="370"/>
        </w:trPr>
        <w:tc>
          <w:tcPr>
            <w:tcW w:w="5920" w:type="dxa"/>
          </w:tcPr>
          <w:p w:rsidR="00903765" w:rsidRPr="00903765" w:rsidRDefault="00903765" w:rsidP="00903765">
            <w:pPr>
              <w:adjustRightInd/>
              <w:snapToGrid/>
              <w:spacing w:line="360" w:lineRule="exact"/>
              <w:ind w:firstLine="0"/>
              <w:rPr>
                <w:rFonts w:ascii="Calibri" w:eastAsia="宋体" w:hAnsi="Calibri"/>
                <w:sz w:val="21"/>
                <w:szCs w:val="21"/>
              </w:rPr>
            </w:pPr>
            <w:r w:rsidRPr="00903765">
              <w:rPr>
                <w:rFonts w:ascii="Calibri" w:eastAsia="宋体" w:hAnsi="Calibri"/>
                <w:sz w:val="21"/>
                <w:szCs w:val="22"/>
              </w:rPr>
              <w:t>2.</w:t>
            </w:r>
            <w:r w:rsidRPr="00903765">
              <w:rPr>
                <w:rFonts w:ascii="Calibri" w:eastAsia="宋体" w:hAnsi="Calibri" w:hint="eastAsia"/>
                <w:sz w:val="21"/>
                <w:szCs w:val="22"/>
              </w:rPr>
              <w:t>9.3.2</w:t>
            </w:r>
            <w:r w:rsidRPr="00903765">
              <w:rPr>
                <w:rFonts w:ascii="Calibri" w:eastAsia="宋体" w:hAnsi="Calibri" w:hint="eastAsia"/>
                <w:sz w:val="21"/>
                <w:szCs w:val="22"/>
              </w:rPr>
              <w:t>是否</w:t>
            </w:r>
            <w:r w:rsidRPr="00903765">
              <w:rPr>
                <w:rFonts w:ascii="Calibri" w:eastAsia="宋体" w:hAnsi="Calibri" w:hint="eastAsia"/>
                <w:sz w:val="21"/>
                <w:szCs w:val="21"/>
              </w:rPr>
              <w:t>探索按病种付费，实现中西医收费“同区域、同级别（医院）、同病种、同费用”</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9.3.3</w:t>
            </w:r>
            <w:r w:rsidRPr="00903765">
              <w:rPr>
                <w:rFonts w:ascii="Calibri" w:eastAsia="宋体" w:hAnsi="Calibri" w:hint="eastAsia"/>
                <w:sz w:val="21"/>
                <w:szCs w:val="22"/>
              </w:rPr>
              <w:t>是否</w:t>
            </w:r>
            <w:r w:rsidRPr="00903765">
              <w:rPr>
                <w:rFonts w:ascii="Calibri" w:eastAsia="宋体" w:hAnsi="Calibri" w:hint="eastAsia"/>
                <w:sz w:val="21"/>
                <w:szCs w:val="21"/>
              </w:rPr>
              <w:t>探索门诊单病种中医药治疗定点医疗定额付费</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10420" w:type="dxa"/>
            <w:gridSpan w:val="4"/>
          </w:tcPr>
          <w:p w:rsidR="00903765" w:rsidRPr="00903765" w:rsidRDefault="00903765" w:rsidP="00903765">
            <w:pPr>
              <w:adjustRightInd/>
              <w:snapToGrid/>
              <w:spacing w:line="240" w:lineRule="auto"/>
              <w:ind w:firstLine="0"/>
              <w:rPr>
                <w:rFonts w:ascii="Calibri" w:eastAsia="宋体" w:hAnsi="Calibri"/>
                <w:sz w:val="21"/>
                <w:szCs w:val="21"/>
              </w:rPr>
            </w:pPr>
            <w:r w:rsidRPr="00903765">
              <w:rPr>
                <w:rFonts w:ascii="Calibri" w:eastAsia="宋体" w:hAnsi="Calibri" w:hint="eastAsia"/>
                <w:b/>
                <w:sz w:val="21"/>
                <w:szCs w:val="22"/>
              </w:rPr>
              <w:t>2.10</w:t>
            </w:r>
            <w:r w:rsidRPr="00903765">
              <w:rPr>
                <w:rFonts w:ascii="Calibri" w:eastAsia="宋体" w:hAnsi="Calibri" w:hint="eastAsia"/>
                <w:b/>
                <w:sz w:val="21"/>
                <w:szCs w:val="22"/>
              </w:rPr>
              <w:t>新农合鼓励政策（如城镇居民医保与新农合合并则不填写此项）</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10.1.1</w:t>
            </w:r>
            <w:r w:rsidRPr="00903765">
              <w:rPr>
                <w:rFonts w:ascii="Calibri" w:eastAsia="宋体" w:hAnsi="Calibri" w:hint="eastAsia"/>
                <w:sz w:val="21"/>
                <w:szCs w:val="22"/>
              </w:rPr>
              <w:t>将中药制剂纳入基金支付范围的县市</w:t>
            </w:r>
            <w:r w:rsidRPr="00903765">
              <w:rPr>
                <w:rFonts w:ascii="Calibri" w:eastAsia="宋体" w:hAnsi="Calibri" w:hint="eastAsia"/>
                <w:sz w:val="21"/>
                <w:szCs w:val="22"/>
              </w:rPr>
              <w:t>(</w:t>
            </w:r>
            <w:r w:rsidRPr="00903765">
              <w:rPr>
                <w:rFonts w:ascii="Calibri" w:eastAsia="宋体" w:hAnsi="Calibri" w:hint="eastAsia"/>
                <w:sz w:val="21"/>
                <w:szCs w:val="22"/>
              </w:rPr>
              <w:t>个</w:t>
            </w:r>
            <w:r w:rsidRPr="00903765">
              <w:rPr>
                <w:rFonts w:ascii="Calibri" w:eastAsia="宋体" w:hAnsi="Calibri" w:hint="eastAsia"/>
                <w:sz w:val="21"/>
                <w:szCs w:val="22"/>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2"/>
              </w:rPr>
              <w:t>2.</w:t>
            </w:r>
            <w:r w:rsidRPr="00903765">
              <w:rPr>
                <w:rFonts w:ascii="Calibri" w:eastAsia="宋体" w:hAnsi="Calibri" w:hint="eastAsia"/>
                <w:sz w:val="21"/>
                <w:szCs w:val="22"/>
              </w:rPr>
              <w:t>10.1.2</w:t>
            </w:r>
            <w:r w:rsidRPr="00903765">
              <w:rPr>
                <w:rFonts w:ascii="Calibri" w:eastAsia="宋体" w:hAnsi="Calibri" w:hint="eastAsia"/>
                <w:sz w:val="21"/>
                <w:szCs w:val="22"/>
              </w:rPr>
              <w:t>医保药品目录中的中成药占药品总数的比例（</w:t>
            </w:r>
            <w:r w:rsidRPr="00903765">
              <w:rPr>
                <w:rFonts w:ascii="Calibri" w:eastAsia="宋体" w:hAnsi="Calibri" w:hint="eastAsia"/>
                <w:sz w:val="21"/>
                <w:szCs w:val="22"/>
              </w:rPr>
              <w:t>%</w:t>
            </w:r>
            <w:r w:rsidRPr="00903765">
              <w:rPr>
                <w:rFonts w:ascii="Calibri" w:eastAsia="宋体" w:hAnsi="Calibri" w:hint="eastAsia"/>
                <w:sz w:val="21"/>
                <w:szCs w:val="22"/>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2"/>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2"/>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2.10.2.1</w:t>
            </w:r>
            <w:r w:rsidRPr="00903765">
              <w:rPr>
                <w:rFonts w:ascii="Calibri" w:eastAsia="宋体" w:hAnsi="Calibri" w:hint="eastAsia"/>
                <w:color w:val="000000"/>
                <w:sz w:val="21"/>
                <w:szCs w:val="22"/>
              </w:rPr>
              <w:t>将治疗性针灸、推拿等中医非药物诊疗技术纳入基金支付范围的县市</w:t>
            </w:r>
            <w:r w:rsidRPr="00903765">
              <w:rPr>
                <w:rFonts w:ascii="Calibri" w:eastAsia="宋体" w:hAnsi="Calibri" w:hint="eastAsia"/>
                <w:color w:val="000000"/>
                <w:sz w:val="21"/>
                <w:szCs w:val="22"/>
              </w:rPr>
              <w:t>(</w:t>
            </w:r>
            <w:r w:rsidRPr="00903765">
              <w:rPr>
                <w:rFonts w:ascii="Calibri" w:eastAsia="宋体" w:hAnsi="Calibri" w:hint="eastAsia"/>
                <w:color w:val="000000"/>
                <w:sz w:val="21"/>
                <w:szCs w:val="22"/>
              </w:rPr>
              <w:t>个</w:t>
            </w:r>
            <w:r w:rsidRPr="00903765">
              <w:rPr>
                <w:rFonts w:ascii="Calibri" w:eastAsia="宋体" w:hAnsi="Calibri" w:hint="eastAsia"/>
                <w:color w:val="000000"/>
                <w:sz w:val="21"/>
                <w:szCs w:val="22"/>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1"/>
              </w:rPr>
              <w:lastRenderedPageBreak/>
              <w:t>2.</w:t>
            </w:r>
            <w:r w:rsidRPr="00903765">
              <w:rPr>
                <w:rFonts w:ascii="Calibri" w:eastAsia="宋体" w:hAnsi="Calibri" w:hint="eastAsia"/>
                <w:sz w:val="21"/>
                <w:szCs w:val="21"/>
              </w:rPr>
              <w:t>10.3.1</w:t>
            </w:r>
            <w:r w:rsidRPr="00903765">
              <w:rPr>
                <w:rFonts w:ascii="Calibri" w:eastAsia="宋体" w:hAnsi="Calibri" w:hint="eastAsia"/>
                <w:sz w:val="21"/>
                <w:szCs w:val="21"/>
              </w:rPr>
              <w:t>提高中医药报销比例的县市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10.3.2</w:t>
            </w:r>
            <w:r w:rsidRPr="00903765">
              <w:rPr>
                <w:rFonts w:ascii="Calibri" w:eastAsia="宋体" w:hAnsi="Calibri" w:hint="eastAsia"/>
                <w:sz w:val="21"/>
                <w:szCs w:val="21"/>
              </w:rPr>
              <w:t>探索按病种付费，实现中西医收费“同区域、同级别（医院）、同病种、同费用”的县市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请注明县名称</w:t>
            </w:r>
            <w:r w:rsidRPr="00903765">
              <w:rPr>
                <w:rFonts w:ascii="Calibri" w:eastAsia="宋体" w:hAnsi="Calibri" w:hint="eastAsia"/>
                <w:sz w:val="21"/>
                <w:szCs w:val="21"/>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sz w:val="21"/>
                <w:szCs w:val="22"/>
              </w:rPr>
              <w:t>2.</w:t>
            </w:r>
            <w:r w:rsidRPr="00903765">
              <w:rPr>
                <w:rFonts w:ascii="Calibri" w:eastAsia="宋体" w:hAnsi="Calibri" w:hint="eastAsia"/>
                <w:sz w:val="21"/>
                <w:szCs w:val="22"/>
              </w:rPr>
              <w:t>10.3.3</w:t>
            </w:r>
            <w:r w:rsidRPr="00903765">
              <w:rPr>
                <w:rFonts w:ascii="Calibri" w:eastAsia="宋体" w:hAnsi="Calibri" w:hint="eastAsia"/>
                <w:sz w:val="21"/>
                <w:szCs w:val="21"/>
              </w:rPr>
              <w:t>探索门诊单病种中医药治疗定点医疗定额付费的县市</w:t>
            </w:r>
            <w:r w:rsidRPr="00903765">
              <w:rPr>
                <w:rFonts w:ascii="Calibri" w:eastAsia="宋体" w:hAnsi="Calibri" w:hint="eastAsia"/>
                <w:sz w:val="21"/>
                <w:szCs w:val="21"/>
              </w:rPr>
              <w:t>(</w:t>
            </w:r>
            <w:r w:rsidRPr="00903765">
              <w:rPr>
                <w:rFonts w:ascii="Calibri" w:eastAsia="宋体" w:hAnsi="Calibri" w:hint="eastAsia"/>
                <w:sz w:val="21"/>
                <w:szCs w:val="21"/>
              </w:rPr>
              <w:t>个</w:t>
            </w:r>
            <w:r w:rsidRPr="00903765">
              <w:rPr>
                <w:rFonts w:ascii="Calibri" w:eastAsia="宋体" w:hAnsi="Calibri" w:hint="eastAsia"/>
                <w:sz w:val="21"/>
                <w:szCs w:val="21"/>
              </w:rPr>
              <w:t>)(</w:t>
            </w:r>
            <w:r w:rsidRPr="00903765">
              <w:rPr>
                <w:rFonts w:ascii="Calibri" w:eastAsia="宋体" w:hAnsi="Calibri" w:hint="eastAsia"/>
                <w:sz w:val="21"/>
                <w:szCs w:val="21"/>
              </w:rPr>
              <w:t>请注明县名称</w:t>
            </w:r>
            <w:r w:rsidRPr="00903765">
              <w:rPr>
                <w:rFonts w:ascii="Calibri" w:eastAsia="宋体" w:hAnsi="Calibri" w:hint="eastAsia"/>
                <w:sz w:val="21"/>
                <w:szCs w:val="21"/>
              </w:rPr>
              <w:t>)</w:t>
            </w:r>
          </w:p>
        </w:tc>
        <w:tc>
          <w:tcPr>
            <w:tcW w:w="851"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984" w:type="dxa"/>
          </w:tcPr>
          <w:p w:rsidR="00903765" w:rsidRPr="00903765" w:rsidRDefault="00903765" w:rsidP="00903765">
            <w:pPr>
              <w:adjustRightInd/>
              <w:snapToGrid/>
              <w:spacing w:line="240" w:lineRule="auto"/>
              <w:ind w:firstLine="0"/>
              <w:rPr>
                <w:rFonts w:ascii="Calibri" w:eastAsia="宋体" w:hAnsi="Calibri"/>
                <w:sz w:val="21"/>
                <w:szCs w:val="21"/>
              </w:rPr>
            </w:pPr>
          </w:p>
        </w:tc>
        <w:tc>
          <w:tcPr>
            <w:tcW w:w="1665" w:type="dxa"/>
          </w:tcPr>
          <w:p w:rsidR="00903765" w:rsidRPr="00903765" w:rsidRDefault="00903765" w:rsidP="00903765">
            <w:pPr>
              <w:adjustRightInd/>
              <w:snapToGrid/>
              <w:spacing w:line="240" w:lineRule="auto"/>
              <w:ind w:firstLine="0"/>
              <w:rPr>
                <w:rFonts w:ascii="Calibri" w:eastAsia="宋体" w:hAnsi="Calibri"/>
                <w:sz w:val="21"/>
                <w:szCs w:val="21"/>
              </w:rPr>
            </w:pPr>
          </w:p>
        </w:tc>
      </w:tr>
      <w:tr w:rsidR="00903765" w:rsidRPr="00903765" w:rsidTr="00B92737">
        <w:trPr>
          <w:trHeight w:val="323"/>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b/>
                <w:sz w:val="21"/>
                <w:szCs w:val="21"/>
              </w:rPr>
            </w:pPr>
            <w:r w:rsidRPr="00903765">
              <w:rPr>
                <w:rFonts w:ascii="Calibri" w:eastAsia="宋体" w:hAnsi="Calibri" w:hint="eastAsia"/>
                <w:b/>
                <w:sz w:val="21"/>
                <w:szCs w:val="21"/>
              </w:rPr>
              <w:t>3</w:t>
            </w:r>
            <w:r w:rsidRPr="00903765">
              <w:rPr>
                <w:rFonts w:ascii="Calibri" w:eastAsia="宋体" w:hAnsi="Calibri" w:hint="eastAsia"/>
                <w:b/>
                <w:sz w:val="21"/>
                <w:szCs w:val="21"/>
              </w:rPr>
              <w:t>基层中医药服务能力提升情况</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3.1</w:t>
            </w:r>
            <w:r w:rsidRPr="00903765">
              <w:rPr>
                <w:rFonts w:ascii="Calibri" w:eastAsia="宋体" w:hAnsi="Calibri" w:hint="eastAsia"/>
                <w:sz w:val="21"/>
                <w:szCs w:val="21"/>
              </w:rPr>
              <w:t>社区卫生服务中心数量（个）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3.1</w:t>
            </w:r>
            <w:r w:rsidRPr="00903765">
              <w:rPr>
                <w:rFonts w:ascii="Calibri" w:eastAsia="宋体" w:hAnsi="Calibri" w:hint="eastAsia"/>
                <w:sz w:val="21"/>
                <w:szCs w:val="22"/>
              </w:rPr>
              <w:t>设立中医综合服务区（中医馆、国医堂）</w:t>
            </w:r>
            <w:r w:rsidRPr="00903765">
              <w:rPr>
                <w:rFonts w:ascii="Calibri" w:eastAsia="宋体" w:hAnsi="Calibri" w:hint="eastAsia"/>
                <w:sz w:val="21"/>
                <w:szCs w:val="21"/>
              </w:rPr>
              <w:t>的社区卫生服务中心数量（个）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3.2</w:t>
            </w:r>
            <w:r w:rsidRPr="00903765">
              <w:rPr>
                <w:rFonts w:ascii="Calibri" w:eastAsia="宋体" w:hAnsi="Calibri" w:hint="eastAsia"/>
                <w:sz w:val="21"/>
                <w:szCs w:val="21"/>
              </w:rPr>
              <w:t>乡镇卫生院数量（个）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1"/>
              </w:rPr>
            </w:pPr>
            <w:r w:rsidRPr="00903765">
              <w:rPr>
                <w:rFonts w:ascii="Calibri" w:eastAsia="宋体" w:hAnsi="Calibri"/>
                <w:sz w:val="21"/>
                <w:szCs w:val="21"/>
              </w:rPr>
              <w:t>3.</w:t>
            </w:r>
            <w:r w:rsidRPr="00903765">
              <w:rPr>
                <w:rFonts w:ascii="Calibri" w:eastAsia="宋体" w:hAnsi="Calibri" w:hint="eastAsia"/>
                <w:sz w:val="21"/>
                <w:szCs w:val="21"/>
              </w:rPr>
              <w:t>3.2</w:t>
            </w:r>
            <w:r w:rsidRPr="00903765">
              <w:rPr>
                <w:rFonts w:ascii="Calibri" w:eastAsia="宋体" w:hAnsi="Calibri" w:hint="eastAsia"/>
                <w:sz w:val="21"/>
                <w:szCs w:val="22"/>
              </w:rPr>
              <w:t>设立中医综合服务区（中医馆、国医堂）</w:t>
            </w:r>
            <w:r w:rsidRPr="00903765">
              <w:rPr>
                <w:rFonts w:ascii="Calibri" w:eastAsia="宋体" w:hAnsi="Calibri" w:hint="eastAsia"/>
                <w:sz w:val="21"/>
                <w:szCs w:val="21"/>
              </w:rPr>
              <w:t>的乡镇卫生院数量（个）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rPr>
          <w:trHeight w:val="370"/>
        </w:trPr>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r w:rsidRPr="00903765">
              <w:rPr>
                <w:rFonts w:ascii="Calibri" w:eastAsia="宋体" w:hAnsi="Calibri" w:hint="eastAsia"/>
                <w:b/>
                <w:sz w:val="21"/>
                <w:szCs w:val="21"/>
              </w:rPr>
              <w:t xml:space="preserve">4 </w:t>
            </w:r>
            <w:r w:rsidRPr="00903765">
              <w:rPr>
                <w:rFonts w:ascii="Calibri" w:eastAsia="宋体" w:hAnsi="Calibri" w:hint="eastAsia"/>
                <w:b/>
                <w:sz w:val="21"/>
                <w:szCs w:val="21"/>
              </w:rPr>
              <w:t>大力发展社会办中医</w:t>
            </w: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 xml:space="preserve">6 </w:t>
            </w:r>
            <w:r w:rsidRPr="00903765">
              <w:rPr>
                <w:rFonts w:ascii="Calibri" w:eastAsia="宋体" w:hAnsi="Calibri" w:hint="eastAsia"/>
                <w:sz w:val="21"/>
                <w:szCs w:val="22"/>
              </w:rPr>
              <w:t>社会办</w:t>
            </w:r>
            <w:r w:rsidRPr="00903765">
              <w:rPr>
                <w:rFonts w:ascii="Calibri" w:eastAsia="宋体" w:hAnsi="Calibri"/>
                <w:sz w:val="21"/>
                <w:szCs w:val="22"/>
              </w:rPr>
              <w:t>只提供传统中医服务的中医门诊部数量（个）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widowControl/>
              <w:adjustRightInd/>
              <w:snapToGrid/>
              <w:spacing w:line="360" w:lineRule="exact"/>
              <w:ind w:firstLine="0"/>
              <w:jc w:val="left"/>
              <w:rPr>
                <w:rFonts w:ascii="Calibri" w:eastAsia="宋体" w:hAnsi="Calibri"/>
                <w:sz w:val="21"/>
                <w:szCs w:val="22"/>
              </w:rPr>
            </w:pPr>
            <w:r w:rsidRPr="00903765">
              <w:rPr>
                <w:rFonts w:ascii="Calibri" w:eastAsia="宋体" w:hAnsi="Calibri"/>
                <w:sz w:val="21"/>
                <w:szCs w:val="22"/>
              </w:rPr>
              <w:t>4.</w:t>
            </w:r>
            <w:r w:rsidRPr="00903765">
              <w:rPr>
                <w:rFonts w:ascii="Calibri" w:eastAsia="宋体" w:hAnsi="Calibri" w:hint="eastAsia"/>
                <w:sz w:val="21"/>
                <w:szCs w:val="22"/>
              </w:rPr>
              <w:t>1.</w:t>
            </w:r>
            <w:r w:rsidRPr="00903765">
              <w:rPr>
                <w:rFonts w:ascii="Calibri" w:eastAsia="宋体" w:hAnsi="Calibri"/>
                <w:sz w:val="21"/>
                <w:szCs w:val="22"/>
              </w:rPr>
              <w:t xml:space="preserve">7 </w:t>
            </w:r>
            <w:r w:rsidRPr="00903765">
              <w:rPr>
                <w:rFonts w:ascii="Calibri" w:eastAsia="宋体" w:hAnsi="Calibri" w:hint="eastAsia"/>
                <w:sz w:val="21"/>
                <w:szCs w:val="22"/>
              </w:rPr>
              <w:t>社会办</w:t>
            </w:r>
            <w:r w:rsidRPr="00903765">
              <w:rPr>
                <w:rFonts w:ascii="Calibri" w:eastAsia="宋体" w:hAnsi="Calibri"/>
                <w:sz w:val="21"/>
                <w:szCs w:val="22"/>
              </w:rPr>
              <w:t>只提供传统中医服务的中医诊所数量（个）</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10420" w:type="dxa"/>
            <w:gridSpan w:val="4"/>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r w:rsidRPr="00903765">
              <w:rPr>
                <w:rFonts w:ascii="Calibri" w:eastAsia="宋体" w:hAnsi="Calibri" w:hint="eastAsia"/>
                <w:b/>
                <w:sz w:val="21"/>
                <w:szCs w:val="21"/>
              </w:rPr>
              <w:t>5</w:t>
            </w:r>
            <w:r w:rsidRPr="00903765">
              <w:rPr>
                <w:rFonts w:ascii="Calibri" w:eastAsia="宋体" w:hAnsi="Calibri" w:hint="eastAsia"/>
                <w:b/>
                <w:sz w:val="21"/>
                <w:szCs w:val="21"/>
              </w:rPr>
              <w:t>全国基本药物制度中体现中药特点</w:t>
            </w:r>
          </w:p>
        </w:tc>
      </w:tr>
      <w:tr w:rsidR="00903765" w:rsidRPr="00903765" w:rsidTr="00B92737">
        <w:tc>
          <w:tcPr>
            <w:tcW w:w="5920" w:type="dxa"/>
          </w:tcPr>
          <w:p w:rsidR="00903765" w:rsidRPr="00903765" w:rsidRDefault="00903765" w:rsidP="00903765">
            <w:pPr>
              <w:adjustRightInd/>
              <w:snapToGrid/>
              <w:spacing w:line="360" w:lineRule="exact"/>
              <w:ind w:firstLine="0"/>
              <w:jc w:val="left"/>
              <w:rPr>
                <w:rFonts w:ascii="Calibri" w:eastAsia="宋体" w:hAnsi="Calibri"/>
                <w:sz w:val="21"/>
                <w:szCs w:val="22"/>
              </w:rPr>
            </w:pPr>
            <w:r w:rsidRPr="00903765">
              <w:rPr>
                <w:rFonts w:ascii="Calibri" w:eastAsia="宋体" w:hAnsi="Calibri" w:hint="eastAsia"/>
                <w:sz w:val="21"/>
                <w:szCs w:val="22"/>
              </w:rPr>
              <w:t xml:space="preserve">5.1 </w:t>
            </w:r>
            <w:r w:rsidRPr="00903765">
              <w:rPr>
                <w:rFonts w:ascii="Calibri" w:eastAsia="宋体" w:hAnsi="Calibri" w:hint="eastAsia"/>
                <w:sz w:val="21"/>
                <w:szCs w:val="22"/>
              </w:rPr>
              <w:t>地方新增基本药物目录品种数</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r w:rsidR="00903765" w:rsidRPr="00903765" w:rsidTr="00B92737">
        <w:tc>
          <w:tcPr>
            <w:tcW w:w="5920" w:type="dxa"/>
          </w:tcPr>
          <w:p w:rsidR="00903765" w:rsidRPr="00903765" w:rsidRDefault="00903765" w:rsidP="00903765">
            <w:pPr>
              <w:adjustRightInd/>
              <w:snapToGrid/>
              <w:spacing w:line="360" w:lineRule="exact"/>
              <w:ind w:firstLine="0"/>
              <w:rPr>
                <w:rFonts w:ascii="Calibri" w:eastAsia="宋体" w:hAnsi="Calibri"/>
                <w:sz w:val="21"/>
                <w:szCs w:val="22"/>
              </w:rPr>
            </w:pPr>
            <w:r w:rsidRPr="00903765">
              <w:rPr>
                <w:rFonts w:ascii="Calibri" w:eastAsia="宋体" w:hAnsi="Calibri" w:hint="eastAsia"/>
                <w:sz w:val="21"/>
                <w:szCs w:val="22"/>
              </w:rPr>
              <w:t>5.</w:t>
            </w:r>
            <w:r w:rsidRPr="00903765">
              <w:rPr>
                <w:rFonts w:ascii="Calibri" w:eastAsia="宋体" w:hAnsi="Calibri"/>
                <w:sz w:val="21"/>
                <w:szCs w:val="22"/>
              </w:rPr>
              <w:t>2</w:t>
            </w:r>
            <w:r w:rsidRPr="00903765">
              <w:rPr>
                <w:rFonts w:ascii="Calibri" w:eastAsia="宋体" w:hAnsi="Calibri" w:hint="eastAsia"/>
                <w:sz w:val="21"/>
                <w:szCs w:val="22"/>
              </w:rPr>
              <w:t>地方新增基本药物目录中配备的中成药品种数</w:t>
            </w:r>
          </w:p>
        </w:tc>
        <w:tc>
          <w:tcPr>
            <w:tcW w:w="851"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984"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c>
          <w:tcPr>
            <w:tcW w:w="1665" w:type="dxa"/>
          </w:tcPr>
          <w:p w:rsidR="00903765" w:rsidRPr="00903765" w:rsidRDefault="00903765" w:rsidP="00903765">
            <w:pPr>
              <w:widowControl/>
              <w:adjustRightInd/>
              <w:snapToGrid/>
              <w:spacing w:line="320" w:lineRule="exact"/>
              <w:ind w:firstLine="0"/>
              <w:jc w:val="left"/>
              <w:rPr>
                <w:rFonts w:ascii="Calibri" w:eastAsia="宋体" w:hAnsi="Calibri"/>
                <w:sz w:val="21"/>
                <w:szCs w:val="21"/>
              </w:rPr>
            </w:pPr>
          </w:p>
        </w:tc>
      </w:tr>
    </w:tbl>
    <w:p w:rsidR="00903765" w:rsidRPr="00903765" w:rsidRDefault="00903765" w:rsidP="00903765">
      <w:pPr>
        <w:adjustRightInd/>
        <w:snapToGrid/>
        <w:spacing w:line="400" w:lineRule="exact"/>
        <w:ind w:firstLine="0"/>
        <w:jc w:val="left"/>
        <w:rPr>
          <w:rFonts w:ascii="宋体" w:eastAsia="宋体" w:hAnsi="宋体"/>
          <w:b/>
          <w:sz w:val="21"/>
          <w:szCs w:val="21"/>
        </w:rPr>
      </w:pPr>
      <w:r w:rsidRPr="00903765">
        <w:rPr>
          <w:rFonts w:ascii="宋体" w:eastAsia="宋体" w:hAnsi="宋体" w:hint="eastAsia"/>
          <w:b/>
          <w:sz w:val="21"/>
          <w:szCs w:val="21"/>
        </w:rPr>
        <w:t>四、医改中医药工作的政策亮点和典型经验</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1、请逐条列举本地（市）在医改中医药工作方面的政策创新或政策亮点，并附经验交流材料。</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医改中医药工作包括资源配置、基层中医药服务能力、完善分级诊疗体系、医保中医药鼓励政策、中医服务价格改革、创新诊疗模式、财政投入、鼓励社会办医情况、基本药物制度、公共卫生服务等方面，下同）</w:t>
      </w:r>
    </w:p>
    <w:p w:rsidR="00903765" w:rsidRPr="00903765" w:rsidRDefault="00903765" w:rsidP="00903765">
      <w:pPr>
        <w:adjustRightInd/>
        <w:snapToGrid/>
        <w:spacing w:line="400" w:lineRule="exact"/>
        <w:ind w:firstLine="0"/>
        <w:jc w:val="left"/>
        <w:rPr>
          <w:rFonts w:ascii="宋体" w:eastAsia="宋体" w:hAnsi="宋体"/>
          <w:sz w:val="21"/>
          <w:szCs w:val="21"/>
        </w:rPr>
      </w:pPr>
      <w:r w:rsidRPr="00903765">
        <w:rPr>
          <w:rFonts w:ascii="宋体" w:eastAsia="宋体" w:hAnsi="宋体" w:hint="eastAsia"/>
          <w:sz w:val="21"/>
          <w:szCs w:val="21"/>
        </w:rPr>
        <w:t>2、请逐条列举本地（市）、所属中医医疗机构在医改中医药工作方面的典型经验，并附经验交流材料。</w:t>
      </w:r>
    </w:p>
    <w:p w:rsidR="00903765" w:rsidRPr="00B92737" w:rsidRDefault="00903765" w:rsidP="00B92737">
      <w:pPr>
        <w:widowControl/>
        <w:adjustRightInd/>
        <w:snapToGrid/>
        <w:spacing w:line="240" w:lineRule="auto"/>
        <w:ind w:firstLine="0"/>
        <w:jc w:val="left"/>
        <w:rPr>
          <w:rFonts w:ascii="Calibri" w:eastAsia="宋体" w:hAnsi="Calibri"/>
          <w:sz w:val="21"/>
          <w:szCs w:val="22"/>
        </w:rPr>
      </w:pPr>
      <w:r w:rsidRPr="00903765">
        <w:rPr>
          <w:rFonts w:ascii="宋体" w:eastAsia="宋体" w:hAnsi="宋体" w:hint="eastAsia"/>
          <w:sz w:val="21"/>
          <w:szCs w:val="21"/>
        </w:rPr>
        <w:t>（医改中医药工作包括资源配置、基层中医药服务能力、完善分级诊疗体系、医保中医药鼓励政策、中医服务价格改革、创新诊疗模式、财政投入、鼓励社会办医情况、基本药物制度、公共卫生服务等方面，下同）</w:t>
      </w:r>
      <w:r w:rsidRPr="00903765">
        <w:rPr>
          <w:rFonts w:ascii="Calibri" w:eastAsia="宋体" w:hAnsi="Calibri"/>
          <w:sz w:val="21"/>
          <w:szCs w:val="22"/>
        </w:rPr>
        <w:br w:type="page"/>
      </w:r>
      <w:r w:rsidRPr="00903765">
        <w:rPr>
          <w:rFonts w:ascii="黑体" w:eastAsia="黑体" w:hAnsi="黑体" w:hint="eastAsia"/>
          <w:sz w:val="32"/>
          <w:szCs w:val="32"/>
        </w:rPr>
        <w:lastRenderedPageBreak/>
        <w:t>附表</w:t>
      </w:r>
      <w:r w:rsidRPr="00903765">
        <w:rPr>
          <w:rFonts w:ascii="黑体" w:eastAsia="黑体" w:hAnsi="黑体"/>
          <w:sz w:val="32"/>
          <w:szCs w:val="32"/>
        </w:rPr>
        <w:t>3</w:t>
      </w:r>
    </w:p>
    <w:p w:rsidR="00903765" w:rsidRPr="00903765" w:rsidRDefault="00903765" w:rsidP="00903765">
      <w:pPr>
        <w:widowControl/>
        <w:adjustRightInd/>
        <w:snapToGrid/>
        <w:spacing w:line="560" w:lineRule="exact"/>
        <w:ind w:firstLine="0"/>
        <w:jc w:val="center"/>
        <w:rPr>
          <w:rFonts w:ascii="方正小标宋简体" w:eastAsia="方正小标宋简体" w:hAnsi="宋体"/>
          <w:sz w:val="36"/>
          <w:szCs w:val="36"/>
        </w:rPr>
      </w:pPr>
      <w:r w:rsidRPr="00903765">
        <w:rPr>
          <w:rFonts w:ascii="方正小标宋简体" w:eastAsia="方正小标宋简体" w:hAnsi="宋体" w:hint="eastAsia"/>
          <w:color w:val="000000"/>
          <w:sz w:val="36"/>
          <w:szCs w:val="36"/>
        </w:rPr>
        <w:t>城市公立医院综合改革试点城市名单</w:t>
      </w:r>
    </w:p>
    <w:p w:rsidR="00903765" w:rsidRPr="00903765" w:rsidRDefault="00903765" w:rsidP="00903765">
      <w:pPr>
        <w:widowControl/>
        <w:adjustRightInd/>
        <w:snapToGrid/>
        <w:spacing w:line="560" w:lineRule="exact"/>
        <w:ind w:firstLine="0"/>
        <w:rPr>
          <w:rFonts w:ascii="方正小标宋简体" w:eastAsia="方正小标宋简体" w:hAnsi="宋体"/>
          <w:sz w:val="36"/>
          <w:szCs w:val="36"/>
        </w:rPr>
      </w:pPr>
    </w:p>
    <w:tbl>
      <w:tblPr>
        <w:tblW w:w="10360" w:type="dxa"/>
        <w:tblInd w:w="-601" w:type="dxa"/>
        <w:tblLayout w:type="fixed"/>
        <w:tblLook w:val="0000"/>
      </w:tblPr>
      <w:tblGrid>
        <w:gridCol w:w="721"/>
        <w:gridCol w:w="851"/>
        <w:gridCol w:w="1275"/>
        <w:gridCol w:w="1276"/>
        <w:gridCol w:w="1276"/>
        <w:gridCol w:w="1843"/>
        <w:gridCol w:w="2268"/>
        <w:gridCol w:w="850"/>
      </w:tblGrid>
      <w:tr w:rsidR="00903765" w:rsidRPr="00903765" w:rsidTr="00B92737">
        <w:trPr>
          <w:trHeight w:val="300"/>
        </w:trPr>
        <w:tc>
          <w:tcPr>
            <w:tcW w:w="721" w:type="dxa"/>
            <w:vMerge w:val="restart"/>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序号</w:t>
            </w:r>
          </w:p>
        </w:tc>
        <w:tc>
          <w:tcPr>
            <w:tcW w:w="851" w:type="dxa"/>
            <w:vMerge w:val="restart"/>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地区</w:t>
            </w:r>
          </w:p>
        </w:tc>
        <w:tc>
          <w:tcPr>
            <w:tcW w:w="1275" w:type="dxa"/>
            <w:vMerge w:val="restart"/>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省份</w:t>
            </w:r>
          </w:p>
        </w:tc>
        <w:tc>
          <w:tcPr>
            <w:tcW w:w="6663" w:type="dxa"/>
            <w:gridSpan w:val="4"/>
            <w:tcBorders>
              <w:top w:val="single" w:sz="8" w:space="0" w:color="auto"/>
              <w:left w:val="nil"/>
              <w:bottom w:val="nil"/>
              <w:right w:val="single" w:sz="8" w:space="0" w:color="000000"/>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试点城市</w:t>
            </w:r>
          </w:p>
        </w:tc>
        <w:tc>
          <w:tcPr>
            <w:tcW w:w="850" w:type="dxa"/>
            <w:vMerge w:val="restart"/>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合计</w:t>
            </w:r>
          </w:p>
        </w:tc>
      </w:tr>
      <w:tr w:rsidR="00903765" w:rsidRPr="00903765" w:rsidTr="00B92737">
        <w:trPr>
          <w:trHeight w:val="288"/>
        </w:trPr>
        <w:tc>
          <w:tcPr>
            <w:tcW w:w="721"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851"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1275"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1276" w:type="dxa"/>
            <w:vMerge w:val="restart"/>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第一批（2010年）</w:t>
            </w:r>
          </w:p>
        </w:tc>
        <w:tc>
          <w:tcPr>
            <w:tcW w:w="1276" w:type="dxa"/>
            <w:tcBorders>
              <w:top w:val="single" w:sz="8" w:space="0" w:color="auto"/>
              <w:left w:val="nil"/>
              <w:bottom w:val="nil"/>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第二批</w:t>
            </w:r>
          </w:p>
        </w:tc>
        <w:tc>
          <w:tcPr>
            <w:tcW w:w="1843" w:type="dxa"/>
            <w:tcBorders>
              <w:top w:val="single" w:sz="8" w:space="0" w:color="auto"/>
              <w:left w:val="nil"/>
              <w:bottom w:val="nil"/>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第三批</w:t>
            </w:r>
          </w:p>
        </w:tc>
        <w:tc>
          <w:tcPr>
            <w:tcW w:w="2268" w:type="dxa"/>
            <w:tcBorders>
              <w:top w:val="single" w:sz="4" w:space="0" w:color="auto"/>
              <w:left w:val="nil"/>
              <w:bottom w:val="nil"/>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第四批</w:t>
            </w:r>
          </w:p>
        </w:tc>
        <w:tc>
          <w:tcPr>
            <w:tcW w:w="850"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r>
      <w:tr w:rsidR="00903765" w:rsidRPr="00903765" w:rsidTr="00B92737">
        <w:trPr>
          <w:trHeight w:val="588"/>
        </w:trPr>
        <w:tc>
          <w:tcPr>
            <w:tcW w:w="721"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851"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1275"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1276"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c>
          <w:tcPr>
            <w:tcW w:w="1276"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（2014年）</w:t>
            </w:r>
          </w:p>
        </w:tc>
        <w:tc>
          <w:tcPr>
            <w:tcW w:w="1843"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（2015年）</w:t>
            </w:r>
          </w:p>
        </w:tc>
        <w:tc>
          <w:tcPr>
            <w:tcW w:w="2268"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（2016年）</w:t>
            </w:r>
          </w:p>
        </w:tc>
        <w:tc>
          <w:tcPr>
            <w:tcW w:w="850" w:type="dxa"/>
            <w:vMerge/>
            <w:tcBorders>
              <w:top w:val="single" w:sz="8" w:space="0" w:color="auto"/>
              <w:left w:val="single" w:sz="8" w:space="0" w:color="auto"/>
              <w:bottom w:val="single" w:sz="8" w:space="0" w:color="000000"/>
              <w:right w:val="single" w:sz="8" w:space="0" w:color="auto"/>
            </w:tcBorders>
            <w:vAlign w:val="center"/>
          </w:tcPr>
          <w:p w:rsidR="00903765" w:rsidRPr="00903765" w:rsidRDefault="00903765" w:rsidP="00903765">
            <w:pPr>
              <w:widowControl/>
              <w:adjustRightInd/>
              <w:snapToGrid/>
              <w:spacing w:line="240" w:lineRule="auto"/>
              <w:ind w:firstLine="0"/>
              <w:jc w:val="left"/>
              <w:rPr>
                <w:rFonts w:ascii="宋体" w:eastAsia="宋体" w:hAnsi="宋体" w:cs="宋体"/>
                <w:color w:val="000000"/>
                <w:kern w:val="0"/>
                <w:sz w:val="21"/>
                <w:szCs w:val="21"/>
              </w:rPr>
            </w:pP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北京</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北京</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天津市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天津市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河北省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唐山市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邯郸市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张家口市、邢台市、沧州市、衡水市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6</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4</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山西省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太原市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运城市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晋中市、长治市、阳泉市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5</w:t>
            </w:r>
          </w:p>
        </w:tc>
      </w:tr>
      <w:tr w:rsidR="00903765" w:rsidRPr="00903765" w:rsidTr="00B92737">
        <w:trPr>
          <w:trHeight w:val="876"/>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5</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内蒙古</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鄂尔多斯市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呼和浩特市、乌海市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通辽市、包头市、兴安盟、乌兰察布市、锡林郭勒盟</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8</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6</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辽宁省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鞍山市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本溪市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锦州市、盘锦市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4</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7</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吉林省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长春市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延边州</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通化市、松原市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4</w:t>
            </w:r>
          </w:p>
        </w:tc>
      </w:tr>
      <w:tr w:rsidR="00903765" w:rsidRPr="00903765" w:rsidTr="00B92737">
        <w:trPr>
          <w:trHeight w:val="876"/>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8</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黑龙江省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七台河市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齐齐哈尔市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伊春市、双鸭山市、黑河市、大兴安岭地区</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6</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9</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上海市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上海市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w:t>
            </w:r>
          </w:p>
        </w:tc>
      </w:tr>
      <w:tr w:rsidR="00903765" w:rsidRPr="00903765" w:rsidTr="00B92737">
        <w:trPr>
          <w:trHeight w:val="174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10</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江苏省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镇江市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南京市、无锡市、徐州市、常州市、苏州市、南通市、连云港市、淮安市、盐城市、扬州市、泰州市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12</w:t>
            </w:r>
          </w:p>
        </w:tc>
      </w:tr>
      <w:tr w:rsidR="00903765" w:rsidRPr="00903765" w:rsidTr="00B92737">
        <w:trPr>
          <w:trHeight w:val="1164"/>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11</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浙江省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绍兴市、宁波市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杭州市、温州市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湖州市、嘉兴市、舟山市、金华市、衢州市、台州市、丽水市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11</w:t>
            </w:r>
          </w:p>
        </w:tc>
      </w:tr>
      <w:tr w:rsidR="00903765" w:rsidRPr="00903765" w:rsidTr="00B92737">
        <w:trPr>
          <w:trHeight w:val="202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12</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安徽省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芜湖市、马鞍山市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合肥市、蚌埠市、淮南市、淮北市、铜陵市、安庆市、黄山市、滁州市、阜阳市、宿州市、六安市、亳州市、池州市、宣城市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16</w:t>
            </w:r>
          </w:p>
        </w:tc>
      </w:tr>
      <w:tr w:rsidR="00903765" w:rsidRPr="00903765" w:rsidTr="00B92737">
        <w:trPr>
          <w:trHeight w:val="1164"/>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lastRenderedPageBreak/>
              <w:t>13</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福建省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厦门市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三明市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福州市、莆田市、泉州市、漳州市、南平市、龙岩市、宁德市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9</w:t>
            </w:r>
          </w:p>
        </w:tc>
      </w:tr>
      <w:tr w:rsidR="00903765" w:rsidRPr="00903765" w:rsidTr="00B92737">
        <w:trPr>
          <w:trHeight w:val="876"/>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14</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江西省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新余市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鹰潭市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九江市、上饶市、萍乡市、景德镇市、宜春市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7</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15</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山东省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潍坊市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威海市、潍坊市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青岛市、济南市、滨州市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6</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16</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河南省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洛阳市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焦作市、濮阳市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漯河市、三门峡市、鹤壁市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6</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17</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湖北省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鄂州市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武汉市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襄阳市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w:t>
            </w:r>
          </w:p>
        </w:tc>
      </w:tr>
      <w:tr w:rsidR="00903765" w:rsidRPr="00903765" w:rsidTr="00B92737">
        <w:trPr>
          <w:trHeight w:val="202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18</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湖南省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株洲市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长沙市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湘潭市、岳阳市、衡阳市、益阳市、常德市、邵阳市、娄底市、郴州市、永州市、怀化市、张家界市、湘西自治州</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14</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19</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广东省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深圳市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珠海市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东莞市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中山市、惠州市、江门市、肇庆市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7</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20</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广西</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柳州市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玉林市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桂林市、防城港市、百色市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5</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21</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海南省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三亚市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儋州市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海口市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22</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重庆市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重庆市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w:t>
            </w:r>
          </w:p>
        </w:tc>
      </w:tr>
      <w:tr w:rsidR="00903765" w:rsidRPr="00903765" w:rsidTr="00B92737">
        <w:trPr>
          <w:trHeight w:val="2004"/>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23</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四川省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南充市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攀枝花市、广元市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spacing w:val="-11"/>
                <w:kern w:val="0"/>
                <w:sz w:val="21"/>
                <w:szCs w:val="21"/>
              </w:rPr>
              <w:t>成都市、自贡市、泸州市、德阳市、绵阳市、遂宁市、内江市、乐山市、宜宾市、广安市、达州市、巴中市、雅安市、眉山市、资阳市、阿坝州、甘孜州、凉山州</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21</w:t>
            </w:r>
          </w:p>
        </w:tc>
      </w:tr>
      <w:tr w:rsidR="00903765" w:rsidRPr="00903765" w:rsidTr="00B92737">
        <w:trPr>
          <w:trHeight w:val="614"/>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24</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贵州省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遵义市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贵阳市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spacing w:val="-17"/>
                <w:kern w:val="0"/>
                <w:sz w:val="21"/>
                <w:szCs w:val="21"/>
              </w:rPr>
              <w:t>安顺市、铜仁市、黔南州、黔东南州、六盘水市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7</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25</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云南省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昆明市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玉溪市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红河州、普洱市、曲靖市、大理州</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6</w:t>
            </w:r>
          </w:p>
        </w:tc>
      </w:tr>
      <w:tr w:rsidR="00903765" w:rsidRPr="00903765" w:rsidTr="00B92737">
        <w:trPr>
          <w:trHeight w:val="300"/>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26</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西藏</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拉萨市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w:t>
            </w:r>
          </w:p>
        </w:tc>
      </w:tr>
      <w:tr w:rsidR="00903765" w:rsidRPr="00903765" w:rsidTr="00B92737">
        <w:trPr>
          <w:trHeight w:val="939"/>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27</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陕西省</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宝鸡市</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延安市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spacing w:val="-17"/>
                <w:kern w:val="0"/>
                <w:sz w:val="21"/>
                <w:szCs w:val="21"/>
              </w:rPr>
              <w:t>西安市、安康市、咸阳市、铜川市、商洛市、汉中市、渭南市、榆林市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10</w:t>
            </w:r>
          </w:p>
        </w:tc>
      </w:tr>
      <w:tr w:rsidR="00903765" w:rsidRPr="00903765" w:rsidTr="00B92737">
        <w:trPr>
          <w:trHeight w:val="300"/>
        </w:trPr>
        <w:tc>
          <w:tcPr>
            <w:tcW w:w="721" w:type="dxa"/>
            <w:tcBorders>
              <w:top w:val="nil"/>
              <w:left w:val="single" w:sz="8" w:space="0" w:color="auto"/>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28</w:t>
            </w:r>
          </w:p>
        </w:tc>
        <w:tc>
          <w:tcPr>
            <w:tcW w:w="851" w:type="dxa"/>
            <w:tcBorders>
              <w:top w:val="nil"/>
              <w:left w:val="nil"/>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甘肃省</w:t>
            </w:r>
          </w:p>
        </w:tc>
        <w:tc>
          <w:tcPr>
            <w:tcW w:w="1276" w:type="dxa"/>
            <w:tcBorders>
              <w:top w:val="nil"/>
              <w:left w:val="nil"/>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庆阳市</w:t>
            </w:r>
          </w:p>
        </w:tc>
        <w:tc>
          <w:tcPr>
            <w:tcW w:w="1843" w:type="dxa"/>
            <w:tcBorders>
              <w:top w:val="nil"/>
              <w:left w:val="nil"/>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白银市</w:t>
            </w:r>
          </w:p>
        </w:tc>
        <w:tc>
          <w:tcPr>
            <w:tcW w:w="2268" w:type="dxa"/>
            <w:tcBorders>
              <w:top w:val="nil"/>
              <w:left w:val="nil"/>
              <w:bottom w:val="single" w:sz="4"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酒泉市</w:t>
            </w:r>
          </w:p>
        </w:tc>
        <w:tc>
          <w:tcPr>
            <w:tcW w:w="850" w:type="dxa"/>
            <w:tcBorders>
              <w:top w:val="nil"/>
              <w:left w:val="nil"/>
              <w:bottom w:val="single" w:sz="4"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w:t>
            </w:r>
          </w:p>
        </w:tc>
      </w:tr>
      <w:tr w:rsidR="00903765" w:rsidRPr="00903765" w:rsidTr="00B92737">
        <w:trPr>
          <w:trHeight w:val="1164"/>
        </w:trPr>
        <w:tc>
          <w:tcPr>
            <w:tcW w:w="721" w:type="dxa"/>
            <w:tcBorders>
              <w:top w:val="single" w:sz="4" w:space="0" w:color="auto"/>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lastRenderedPageBreak/>
              <w:t>29</w:t>
            </w:r>
          </w:p>
        </w:tc>
        <w:tc>
          <w:tcPr>
            <w:tcW w:w="851" w:type="dxa"/>
            <w:tcBorders>
              <w:top w:val="single" w:sz="4" w:space="0" w:color="auto"/>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single" w:sz="4" w:space="0" w:color="auto"/>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青海省</w:t>
            </w:r>
          </w:p>
        </w:tc>
        <w:tc>
          <w:tcPr>
            <w:tcW w:w="1276" w:type="dxa"/>
            <w:tcBorders>
              <w:top w:val="single" w:sz="4" w:space="0" w:color="auto"/>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西宁市</w:t>
            </w:r>
          </w:p>
        </w:tc>
        <w:tc>
          <w:tcPr>
            <w:tcW w:w="1276" w:type="dxa"/>
            <w:tcBorders>
              <w:top w:val="single" w:sz="4" w:space="0" w:color="auto"/>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843" w:type="dxa"/>
            <w:tcBorders>
              <w:top w:val="single" w:sz="4" w:space="0" w:color="auto"/>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海东市、海西州、海南州、海北州、黄南州、果洛州、玉树州</w:t>
            </w:r>
          </w:p>
        </w:tc>
        <w:tc>
          <w:tcPr>
            <w:tcW w:w="2268" w:type="dxa"/>
            <w:tcBorders>
              <w:top w:val="single" w:sz="4" w:space="0" w:color="auto"/>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850" w:type="dxa"/>
            <w:tcBorders>
              <w:top w:val="single" w:sz="4" w:space="0" w:color="auto"/>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8</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30</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宁夏</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银川市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吴忠市</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中卫市、固原市、石嘴山市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5</w:t>
            </w:r>
          </w:p>
        </w:tc>
      </w:tr>
      <w:tr w:rsidR="00903765" w:rsidRPr="00903765" w:rsidTr="00B92737">
        <w:trPr>
          <w:trHeight w:val="588"/>
        </w:trPr>
        <w:tc>
          <w:tcPr>
            <w:tcW w:w="721" w:type="dxa"/>
            <w:tcBorders>
              <w:top w:val="nil"/>
              <w:left w:val="single" w:sz="8" w:space="0" w:color="auto"/>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31</w:t>
            </w:r>
          </w:p>
        </w:tc>
        <w:tc>
          <w:tcPr>
            <w:tcW w:w="851"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西部</w:t>
            </w:r>
          </w:p>
        </w:tc>
        <w:tc>
          <w:tcPr>
            <w:tcW w:w="1275"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新疆</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克拉玛依市</w:t>
            </w:r>
          </w:p>
        </w:tc>
        <w:tc>
          <w:tcPr>
            <w:tcW w:w="1843"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吐鲁番</w:t>
            </w:r>
          </w:p>
        </w:tc>
        <w:tc>
          <w:tcPr>
            <w:tcW w:w="2268" w:type="dxa"/>
            <w:tcBorders>
              <w:top w:val="nil"/>
              <w:left w:val="nil"/>
              <w:bottom w:val="single" w:sz="8" w:space="0" w:color="auto"/>
              <w:right w:val="single" w:sz="8" w:space="0" w:color="auto"/>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哈密市</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color w:val="000000"/>
                <w:kern w:val="0"/>
                <w:sz w:val="21"/>
                <w:szCs w:val="21"/>
              </w:rPr>
            </w:pPr>
            <w:r w:rsidRPr="00903765">
              <w:rPr>
                <w:rFonts w:ascii="宋体" w:eastAsia="宋体" w:hAnsi="宋体" w:cs="宋体" w:hint="eastAsia"/>
                <w:color w:val="000000"/>
                <w:kern w:val="0"/>
                <w:sz w:val="21"/>
                <w:szCs w:val="21"/>
              </w:rPr>
              <w:t>3</w:t>
            </w:r>
          </w:p>
        </w:tc>
      </w:tr>
      <w:tr w:rsidR="00903765" w:rsidRPr="00903765" w:rsidTr="00B92737">
        <w:trPr>
          <w:trHeight w:val="300"/>
        </w:trPr>
        <w:tc>
          <w:tcPr>
            <w:tcW w:w="2847" w:type="dxa"/>
            <w:gridSpan w:val="3"/>
            <w:tcBorders>
              <w:top w:val="single" w:sz="8" w:space="0" w:color="auto"/>
              <w:left w:val="single" w:sz="8" w:space="0" w:color="auto"/>
              <w:bottom w:val="single" w:sz="8" w:space="0" w:color="auto"/>
              <w:right w:val="single" w:sz="8" w:space="0" w:color="000000"/>
            </w:tcBorders>
            <w:shd w:val="clear" w:color="auto" w:fill="FFFFFF"/>
            <w:vAlign w:val="center"/>
          </w:tcPr>
          <w:p w:rsidR="00903765" w:rsidRPr="00903765" w:rsidRDefault="00903765" w:rsidP="00903765">
            <w:pPr>
              <w:widowControl/>
              <w:adjustRightInd/>
              <w:snapToGrid/>
              <w:spacing w:line="240" w:lineRule="auto"/>
              <w:ind w:firstLine="0"/>
              <w:jc w:val="center"/>
              <w:rPr>
                <w:rFonts w:ascii="宋体" w:eastAsia="宋体" w:hAnsi="宋体" w:cs="宋体"/>
                <w:b/>
                <w:bCs/>
                <w:color w:val="000000"/>
                <w:kern w:val="0"/>
                <w:sz w:val="21"/>
                <w:szCs w:val="21"/>
              </w:rPr>
            </w:pPr>
            <w:r w:rsidRPr="00903765">
              <w:rPr>
                <w:rFonts w:ascii="宋体" w:eastAsia="宋体" w:hAnsi="宋体" w:cs="宋体" w:hint="eastAsia"/>
                <w:b/>
                <w:bCs/>
                <w:color w:val="000000"/>
                <w:kern w:val="0"/>
                <w:sz w:val="21"/>
                <w:szCs w:val="21"/>
              </w:rPr>
              <w:t>合计</w:t>
            </w:r>
          </w:p>
        </w:tc>
        <w:tc>
          <w:tcPr>
            <w:tcW w:w="1276"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b/>
                <w:bCs/>
                <w:color w:val="000000"/>
                <w:kern w:val="0"/>
                <w:sz w:val="21"/>
                <w:szCs w:val="21"/>
              </w:rPr>
            </w:pPr>
            <w:r w:rsidRPr="00903765">
              <w:rPr>
                <w:rFonts w:ascii="宋体" w:eastAsia="宋体" w:hAnsi="宋体" w:cs="宋体" w:hint="eastAsia"/>
                <w:b/>
                <w:bCs/>
                <w:color w:val="000000"/>
                <w:kern w:val="0"/>
                <w:sz w:val="21"/>
                <w:szCs w:val="21"/>
              </w:rPr>
              <w:t>17</w:t>
            </w:r>
          </w:p>
        </w:tc>
        <w:tc>
          <w:tcPr>
            <w:tcW w:w="1276"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b/>
                <w:bCs/>
                <w:color w:val="000000"/>
                <w:kern w:val="0"/>
                <w:sz w:val="21"/>
                <w:szCs w:val="21"/>
              </w:rPr>
            </w:pPr>
            <w:r w:rsidRPr="00903765">
              <w:rPr>
                <w:rFonts w:ascii="宋体" w:eastAsia="宋体" w:hAnsi="宋体" w:cs="宋体" w:hint="eastAsia"/>
                <w:b/>
                <w:bCs/>
                <w:color w:val="000000"/>
                <w:kern w:val="0"/>
                <w:sz w:val="21"/>
                <w:szCs w:val="21"/>
              </w:rPr>
              <w:t>17</w:t>
            </w:r>
          </w:p>
        </w:tc>
        <w:tc>
          <w:tcPr>
            <w:tcW w:w="1843"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b/>
                <w:bCs/>
                <w:color w:val="000000"/>
                <w:kern w:val="0"/>
                <w:sz w:val="21"/>
                <w:szCs w:val="21"/>
              </w:rPr>
            </w:pPr>
            <w:r w:rsidRPr="00903765">
              <w:rPr>
                <w:rFonts w:ascii="宋体" w:eastAsia="宋体" w:hAnsi="宋体" w:cs="宋体" w:hint="eastAsia"/>
                <w:b/>
                <w:bCs/>
                <w:color w:val="000000"/>
                <w:kern w:val="0"/>
                <w:sz w:val="21"/>
                <w:szCs w:val="21"/>
              </w:rPr>
              <w:t>66</w:t>
            </w:r>
          </w:p>
        </w:tc>
        <w:tc>
          <w:tcPr>
            <w:tcW w:w="2268"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b/>
                <w:bCs/>
                <w:color w:val="000000"/>
                <w:kern w:val="0"/>
                <w:sz w:val="21"/>
                <w:szCs w:val="21"/>
              </w:rPr>
            </w:pPr>
            <w:r w:rsidRPr="00903765">
              <w:rPr>
                <w:rFonts w:ascii="宋体" w:eastAsia="宋体" w:hAnsi="宋体" w:cs="宋体" w:hint="eastAsia"/>
                <w:b/>
                <w:bCs/>
                <w:color w:val="000000"/>
                <w:kern w:val="0"/>
                <w:sz w:val="21"/>
                <w:szCs w:val="21"/>
              </w:rPr>
              <w:t>100</w:t>
            </w:r>
          </w:p>
        </w:tc>
        <w:tc>
          <w:tcPr>
            <w:tcW w:w="850" w:type="dxa"/>
            <w:tcBorders>
              <w:top w:val="nil"/>
              <w:left w:val="nil"/>
              <w:bottom w:val="single" w:sz="8" w:space="0" w:color="auto"/>
              <w:right w:val="single" w:sz="8" w:space="0" w:color="auto"/>
            </w:tcBorders>
            <w:vAlign w:val="center"/>
          </w:tcPr>
          <w:p w:rsidR="00903765" w:rsidRPr="00903765" w:rsidRDefault="00903765" w:rsidP="00903765">
            <w:pPr>
              <w:widowControl/>
              <w:adjustRightInd/>
              <w:snapToGrid/>
              <w:spacing w:line="240" w:lineRule="auto"/>
              <w:ind w:firstLine="0"/>
              <w:jc w:val="center"/>
              <w:rPr>
                <w:rFonts w:ascii="宋体" w:eastAsia="宋体" w:hAnsi="宋体" w:cs="宋体"/>
                <w:b/>
                <w:bCs/>
                <w:color w:val="000000"/>
                <w:kern w:val="0"/>
                <w:sz w:val="21"/>
                <w:szCs w:val="21"/>
              </w:rPr>
            </w:pPr>
            <w:r w:rsidRPr="00903765">
              <w:rPr>
                <w:rFonts w:ascii="宋体" w:eastAsia="宋体" w:hAnsi="宋体" w:cs="宋体" w:hint="eastAsia"/>
                <w:b/>
                <w:bCs/>
                <w:color w:val="000000"/>
                <w:kern w:val="0"/>
                <w:sz w:val="21"/>
                <w:szCs w:val="21"/>
              </w:rPr>
              <w:t>200</w:t>
            </w:r>
          </w:p>
        </w:tc>
      </w:tr>
    </w:tbl>
    <w:p w:rsidR="00903765" w:rsidRPr="00903765" w:rsidRDefault="00903765" w:rsidP="00903765">
      <w:pPr>
        <w:adjustRightInd/>
        <w:snapToGrid/>
        <w:spacing w:line="400" w:lineRule="exact"/>
        <w:ind w:firstLine="0"/>
        <w:jc w:val="left"/>
        <w:rPr>
          <w:rFonts w:ascii="宋体" w:eastAsia="宋体" w:hAnsi="宋体"/>
          <w:sz w:val="21"/>
          <w:szCs w:val="21"/>
        </w:rPr>
      </w:pPr>
    </w:p>
    <w:p w:rsidR="002A62CF" w:rsidRPr="00903765"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B92737" w:rsidRDefault="00B92737" w:rsidP="008C78B9">
      <w:pPr>
        <w:tabs>
          <w:tab w:val="left" w:pos="7655"/>
        </w:tabs>
        <w:spacing w:line="600" w:lineRule="exact"/>
        <w:ind w:firstLine="0"/>
        <w:rPr>
          <w:rFonts w:ascii="仿宋_GB2312" w:hAnsi="宋体"/>
          <w:sz w:val="32"/>
          <w:szCs w:val="32"/>
        </w:rPr>
      </w:pPr>
    </w:p>
    <w:p w:rsidR="002A62CF" w:rsidRDefault="002A62CF" w:rsidP="008C78B9">
      <w:pPr>
        <w:tabs>
          <w:tab w:val="left" w:pos="7655"/>
        </w:tabs>
        <w:spacing w:line="600" w:lineRule="exact"/>
        <w:ind w:firstLine="0"/>
        <w:rPr>
          <w:rFonts w:ascii="仿宋_GB2312" w:hAnsi="宋体"/>
          <w:sz w:val="32"/>
          <w:szCs w:val="32"/>
        </w:rPr>
      </w:pPr>
    </w:p>
    <w:p w:rsidR="008C78B9" w:rsidRPr="008C78B9" w:rsidRDefault="008C78B9" w:rsidP="006F01BC">
      <w:pPr>
        <w:pBdr>
          <w:top w:val="single" w:sz="4" w:space="1" w:color="auto"/>
          <w:bottom w:val="single" w:sz="4" w:space="1" w:color="auto"/>
        </w:pBdr>
        <w:tabs>
          <w:tab w:val="left" w:pos="7655"/>
        </w:tabs>
        <w:spacing w:line="500" w:lineRule="exact"/>
        <w:ind w:firstLineChars="100" w:firstLine="280"/>
        <w:rPr>
          <w:rFonts w:ascii="仿宋_GB2312" w:hAnsi="宋体"/>
          <w:sz w:val="28"/>
          <w:szCs w:val="28"/>
        </w:rPr>
      </w:pPr>
      <w:r w:rsidRPr="008C78B9">
        <w:rPr>
          <w:rFonts w:ascii="仿宋_GB2312" w:hAnsi="宋体" w:hint="eastAsia"/>
          <w:sz w:val="28"/>
          <w:szCs w:val="28"/>
        </w:rPr>
        <w:t xml:space="preserve">国家中医药管理局办公室   </w:t>
      </w:r>
      <w:r>
        <w:rPr>
          <w:rFonts w:ascii="仿宋_GB2312" w:hAnsi="宋体" w:hint="eastAsia"/>
          <w:sz w:val="28"/>
          <w:szCs w:val="28"/>
        </w:rPr>
        <w:t xml:space="preserve">              </w:t>
      </w:r>
      <w:r w:rsidR="002A62CF">
        <w:rPr>
          <w:rFonts w:ascii="仿宋_GB2312" w:hAnsi="宋体"/>
          <w:sz w:val="28"/>
          <w:szCs w:val="28"/>
        </w:rPr>
        <w:t>2</w:t>
      </w:r>
      <w:r w:rsidR="00D273A1">
        <w:rPr>
          <w:rFonts w:ascii="仿宋_GB2312" w:hAnsi="宋体" w:hint="eastAsia"/>
          <w:sz w:val="28"/>
          <w:szCs w:val="28"/>
        </w:rPr>
        <w:t>0</w:t>
      </w:r>
      <w:r w:rsidR="002A62CF">
        <w:rPr>
          <w:rFonts w:ascii="仿宋_GB2312" w:hAnsi="宋体"/>
          <w:sz w:val="28"/>
          <w:szCs w:val="28"/>
        </w:rPr>
        <w:t>01</w:t>
      </w:r>
      <w:r w:rsidR="002A62CF">
        <w:rPr>
          <w:rFonts w:ascii="仿宋_GB2312" w:hAnsi="宋体" w:hint="eastAsia"/>
          <w:sz w:val="28"/>
          <w:szCs w:val="28"/>
        </w:rPr>
        <w:t>6</w:t>
      </w:r>
      <w:r w:rsidRPr="008C78B9">
        <w:rPr>
          <w:rFonts w:ascii="仿宋_GB2312" w:hAnsi="宋体"/>
          <w:sz w:val="28"/>
          <w:szCs w:val="28"/>
        </w:rPr>
        <w:t>年</w:t>
      </w:r>
      <w:r w:rsidR="00B92737">
        <w:rPr>
          <w:rFonts w:ascii="仿宋_GB2312" w:hAnsi="宋体" w:hint="eastAsia"/>
          <w:sz w:val="28"/>
          <w:szCs w:val="28"/>
        </w:rPr>
        <w:t>9</w:t>
      </w:r>
      <w:r w:rsidRPr="008C78B9">
        <w:rPr>
          <w:rFonts w:ascii="仿宋_GB2312" w:hAnsi="宋体"/>
          <w:sz w:val="28"/>
          <w:szCs w:val="28"/>
        </w:rPr>
        <w:t>月</w:t>
      </w:r>
      <w:r w:rsidR="00B92737">
        <w:rPr>
          <w:rFonts w:ascii="仿宋_GB2312" w:hAnsi="宋体" w:hint="eastAsia"/>
          <w:sz w:val="28"/>
          <w:szCs w:val="28"/>
        </w:rPr>
        <w:t>2</w:t>
      </w:r>
      <w:r w:rsidR="00D92EA8">
        <w:rPr>
          <w:rFonts w:ascii="仿宋_GB2312" w:hAnsi="宋体" w:hint="eastAsia"/>
          <w:sz w:val="28"/>
          <w:szCs w:val="28"/>
        </w:rPr>
        <w:t>9</w:t>
      </w:r>
      <w:r w:rsidRPr="008C78B9">
        <w:rPr>
          <w:rFonts w:ascii="仿宋_GB2312" w:hAnsi="宋体"/>
          <w:sz w:val="28"/>
          <w:szCs w:val="28"/>
        </w:rPr>
        <w:t>日</w:t>
      </w:r>
      <w:r w:rsidRPr="008C78B9">
        <w:rPr>
          <w:rFonts w:ascii="仿宋_GB2312" w:hAnsi="宋体" w:hint="eastAsia"/>
          <w:sz w:val="28"/>
          <w:szCs w:val="28"/>
        </w:rPr>
        <w:t>印发</w:t>
      </w:r>
    </w:p>
    <w:sectPr w:rsidR="008C78B9" w:rsidRPr="008C78B9" w:rsidSect="00F4045F">
      <w:headerReference w:type="even" r:id="rId8"/>
      <w:headerReference w:type="default" r:id="rId9"/>
      <w:footerReference w:type="even" r:id="rId10"/>
      <w:footerReference w:type="default" r:id="rId11"/>
      <w:footerReference w:type="first" r:id="rId12"/>
      <w:pgSz w:w="11906" w:h="16838"/>
      <w:pgMar w:top="1701" w:right="1531" w:bottom="1701" w:left="1531" w:header="851" w:footer="964" w:gutter="0"/>
      <w:cols w:space="425"/>
      <w:titlePg/>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5DC3" w:rsidRDefault="00365DC3" w:rsidP="00C85D4F">
      <w:pPr>
        <w:spacing w:line="240" w:lineRule="auto"/>
      </w:pPr>
      <w:r>
        <w:separator/>
      </w:r>
    </w:p>
  </w:endnote>
  <w:endnote w:type="continuationSeparator" w:id="1">
    <w:p w:rsidR="00365DC3" w:rsidRDefault="00365DC3" w:rsidP="00C85D4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altName w:val="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1BC" w:rsidRPr="008C78B9" w:rsidRDefault="006F01BC" w:rsidP="008C78B9">
    <w:pPr>
      <w:pStyle w:val="a6"/>
      <w:ind w:firstLineChars="100" w:firstLine="280"/>
      <w:rPr>
        <w:rFonts w:ascii="宋体" w:eastAsia="宋体" w:hAnsi="宋体"/>
        <w:sz w:val="28"/>
        <w:szCs w:val="28"/>
      </w:rPr>
    </w:pPr>
    <w:r w:rsidRPr="008C78B9">
      <w:rPr>
        <w:rFonts w:ascii="宋体" w:eastAsia="宋体" w:hAnsi="宋体" w:hint="eastAsia"/>
        <w:sz w:val="28"/>
        <w:szCs w:val="28"/>
      </w:rPr>
      <w:t xml:space="preserve">— </w:t>
    </w:r>
    <w:r w:rsidR="008B5FF7" w:rsidRPr="008C78B9">
      <w:rPr>
        <w:rFonts w:ascii="宋体" w:eastAsia="宋体" w:hAnsi="宋体"/>
        <w:sz w:val="28"/>
        <w:szCs w:val="28"/>
      </w:rPr>
      <w:fldChar w:fldCharType="begin"/>
    </w:r>
    <w:r w:rsidRPr="008C78B9">
      <w:rPr>
        <w:rFonts w:ascii="宋体" w:eastAsia="宋体" w:hAnsi="宋体"/>
        <w:sz w:val="28"/>
        <w:szCs w:val="28"/>
      </w:rPr>
      <w:instrText xml:space="preserve"> PAGE   \* MERGEFORMAT </w:instrText>
    </w:r>
    <w:r w:rsidR="008B5FF7" w:rsidRPr="008C78B9">
      <w:rPr>
        <w:rFonts w:ascii="宋体" w:eastAsia="宋体" w:hAnsi="宋体"/>
        <w:sz w:val="28"/>
        <w:szCs w:val="28"/>
      </w:rPr>
      <w:fldChar w:fldCharType="separate"/>
    </w:r>
    <w:r w:rsidR="00040C07" w:rsidRPr="00040C07">
      <w:rPr>
        <w:rFonts w:ascii="宋体" w:eastAsia="宋体" w:hAnsi="宋体"/>
        <w:noProof/>
        <w:sz w:val="28"/>
        <w:szCs w:val="28"/>
        <w:lang w:val="zh-CN"/>
      </w:rPr>
      <w:t>2</w:t>
    </w:r>
    <w:r w:rsidR="008B5FF7" w:rsidRPr="008C78B9">
      <w:rPr>
        <w:rFonts w:ascii="宋体" w:eastAsia="宋体" w:hAnsi="宋体"/>
        <w:sz w:val="28"/>
        <w:szCs w:val="28"/>
      </w:rPr>
      <w:fldChar w:fldCharType="end"/>
    </w:r>
    <w:r w:rsidRPr="008C78B9">
      <w:rPr>
        <w:rFonts w:ascii="宋体" w:eastAsia="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1BC" w:rsidRPr="00FA1885" w:rsidRDefault="006F01BC" w:rsidP="00FA1885">
    <w:pPr>
      <w:pStyle w:val="a6"/>
      <w:tabs>
        <w:tab w:val="left" w:pos="8647"/>
      </w:tabs>
      <w:ind w:firstLineChars="2700" w:firstLine="7560"/>
      <w:rPr>
        <w:rFonts w:ascii="宋体" w:eastAsia="宋体" w:hAnsi="宋体"/>
        <w:sz w:val="28"/>
        <w:szCs w:val="28"/>
      </w:rPr>
    </w:pPr>
    <w:r w:rsidRPr="00FA1885">
      <w:rPr>
        <w:rFonts w:ascii="宋体" w:eastAsia="宋体" w:hAnsi="宋体" w:hint="eastAsia"/>
        <w:sz w:val="28"/>
        <w:szCs w:val="28"/>
      </w:rPr>
      <w:t xml:space="preserve">— </w:t>
    </w:r>
    <w:r w:rsidR="008B5FF7" w:rsidRPr="00FA1885">
      <w:rPr>
        <w:rFonts w:ascii="宋体" w:eastAsia="宋体" w:hAnsi="宋体"/>
        <w:sz w:val="28"/>
        <w:szCs w:val="28"/>
      </w:rPr>
      <w:fldChar w:fldCharType="begin"/>
    </w:r>
    <w:r w:rsidRPr="00FA1885">
      <w:rPr>
        <w:rFonts w:ascii="宋体" w:eastAsia="宋体" w:hAnsi="宋体"/>
        <w:sz w:val="28"/>
        <w:szCs w:val="28"/>
      </w:rPr>
      <w:instrText xml:space="preserve"> PAGE   \* MERGEFORMAT </w:instrText>
    </w:r>
    <w:r w:rsidR="008B5FF7" w:rsidRPr="00FA1885">
      <w:rPr>
        <w:rFonts w:ascii="宋体" w:eastAsia="宋体" w:hAnsi="宋体"/>
        <w:sz w:val="28"/>
        <w:szCs w:val="28"/>
      </w:rPr>
      <w:fldChar w:fldCharType="separate"/>
    </w:r>
    <w:r w:rsidR="00040C07" w:rsidRPr="00040C07">
      <w:rPr>
        <w:rFonts w:ascii="宋体" w:eastAsia="宋体" w:hAnsi="宋体"/>
        <w:noProof/>
        <w:sz w:val="28"/>
        <w:szCs w:val="28"/>
        <w:lang w:val="zh-CN"/>
      </w:rPr>
      <w:t>3</w:t>
    </w:r>
    <w:r w:rsidR="008B5FF7" w:rsidRPr="00FA1885">
      <w:rPr>
        <w:rFonts w:ascii="宋体" w:eastAsia="宋体" w:hAnsi="宋体"/>
        <w:sz w:val="28"/>
        <w:szCs w:val="28"/>
      </w:rPr>
      <w:fldChar w:fldCharType="end"/>
    </w:r>
    <w:r w:rsidRPr="00FA1885">
      <w:rPr>
        <w:rFonts w:ascii="宋体" w:eastAsia="宋体" w:hAnsi="宋体" w:hint="eastAsia"/>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1BC" w:rsidRPr="008C78B9" w:rsidRDefault="006F01BC" w:rsidP="008C78B9">
    <w:pPr>
      <w:pStyle w:val="a6"/>
      <w:tabs>
        <w:tab w:val="left" w:pos="8647"/>
      </w:tabs>
      <w:ind w:firstLineChars="2700" w:firstLine="7560"/>
      <w:rPr>
        <w:rFonts w:ascii="宋体" w:eastAsia="宋体" w:hAnsi="宋体"/>
        <w:sz w:val="28"/>
        <w:szCs w:val="28"/>
      </w:rPr>
    </w:pPr>
    <w:r w:rsidRPr="008C78B9">
      <w:rPr>
        <w:rFonts w:ascii="宋体" w:eastAsia="宋体" w:hAnsi="宋体" w:hint="eastAsia"/>
        <w:sz w:val="28"/>
        <w:szCs w:val="28"/>
      </w:rPr>
      <w:t xml:space="preserve">— </w:t>
    </w:r>
    <w:r w:rsidR="008B5FF7" w:rsidRPr="008C78B9">
      <w:rPr>
        <w:rFonts w:ascii="宋体" w:eastAsia="宋体" w:hAnsi="宋体"/>
        <w:sz w:val="28"/>
        <w:szCs w:val="28"/>
      </w:rPr>
      <w:fldChar w:fldCharType="begin"/>
    </w:r>
    <w:r w:rsidRPr="008C78B9">
      <w:rPr>
        <w:rFonts w:ascii="宋体" w:eastAsia="宋体" w:hAnsi="宋体"/>
        <w:sz w:val="28"/>
        <w:szCs w:val="28"/>
      </w:rPr>
      <w:instrText xml:space="preserve"> PAGE   \* MERGEFORMAT </w:instrText>
    </w:r>
    <w:r w:rsidR="008B5FF7" w:rsidRPr="008C78B9">
      <w:rPr>
        <w:rFonts w:ascii="宋体" w:eastAsia="宋体" w:hAnsi="宋体"/>
        <w:sz w:val="28"/>
        <w:szCs w:val="28"/>
      </w:rPr>
      <w:fldChar w:fldCharType="separate"/>
    </w:r>
    <w:r w:rsidR="00040C07" w:rsidRPr="00040C07">
      <w:rPr>
        <w:rFonts w:ascii="宋体" w:eastAsia="宋体" w:hAnsi="宋体"/>
        <w:noProof/>
        <w:sz w:val="28"/>
        <w:szCs w:val="28"/>
        <w:lang w:val="zh-CN"/>
      </w:rPr>
      <w:t>1</w:t>
    </w:r>
    <w:r w:rsidR="008B5FF7" w:rsidRPr="008C78B9">
      <w:rPr>
        <w:rFonts w:ascii="宋体" w:eastAsia="宋体" w:hAnsi="宋体"/>
        <w:sz w:val="28"/>
        <w:szCs w:val="28"/>
      </w:rPr>
      <w:fldChar w:fldCharType="end"/>
    </w:r>
    <w:r w:rsidRPr="008C78B9">
      <w:rPr>
        <w:rFonts w:ascii="宋体" w:eastAsia="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5DC3" w:rsidRDefault="00365DC3" w:rsidP="00C85D4F">
      <w:pPr>
        <w:spacing w:line="240" w:lineRule="auto"/>
      </w:pPr>
      <w:r>
        <w:separator/>
      </w:r>
    </w:p>
  </w:footnote>
  <w:footnote w:type="continuationSeparator" w:id="1">
    <w:p w:rsidR="00365DC3" w:rsidRDefault="00365DC3" w:rsidP="00C85D4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1BC" w:rsidRPr="008C78B9" w:rsidRDefault="006F01BC" w:rsidP="008C78B9">
    <w:pPr>
      <w:ind w:left="618" w:firstLine="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01BC" w:rsidRDefault="006F01BC" w:rsidP="008C78B9">
    <w:pPr>
      <w:pStyle w:val="a5"/>
      <w:pBdr>
        <w:bottom w:val="none" w:sz="0" w:space="0" w:color="auto"/>
      </w:pBdr>
      <w:ind w:firstLine="0"/>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DF18B5"/>
    <w:multiLevelType w:val="hybridMultilevel"/>
    <w:tmpl w:val="7FA0B53E"/>
    <w:lvl w:ilvl="0" w:tplc="10AAAA0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287C6896"/>
    <w:multiLevelType w:val="hybridMultilevel"/>
    <w:tmpl w:val="9A80CC7E"/>
    <w:lvl w:ilvl="0" w:tplc="7D20D51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29AA1FC8"/>
    <w:multiLevelType w:val="hybridMultilevel"/>
    <w:tmpl w:val="13028ADC"/>
    <w:lvl w:ilvl="0" w:tplc="FC388FE6">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30074946"/>
    <w:multiLevelType w:val="hybridMultilevel"/>
    <w:tmpl w:val="E752B45A"/>
    <w:lvl w:ilvl="0" w:tplc="1ACC70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3BC120B6"/>
    <w:multiLevelType w:val="hybridMultilevel"/>
    <w:tmpl w:val="76565CFE"/>
    <w:lvl w:ilvl="0" w:tplc="2B84DD40">
      <w:start w:val="1"/>
      <w:numFmt w:val="japaneseCounting"/>
      <w:lvlText w:val="%1、"/>
      <w:lvlJc w:val="left"/>
      <w:pPr>
        <w:tabs>
          <w:tab w:val="num" w:pos="1800"/>
        </w:tabs>
        <w:ind w:left="1800" w:hanging="120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5">
    <w:nsid w:val="3F7F2AFE"/>
    <w:multiLevelType w:val="hybridMultilevel"/>
    <w:tmpl w:val="5F5E2E82"/>
    <w:lvl w:ilvl="0" w:tplc="CEB0E1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5CE1878"/>
    <w:multiLevelType w:val="hybridMultilevel"/>
    <w:tmpl w:val="71A64C94"/>
    <w:lvl w:ilvl="0" w:tplc="62282E4C">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576D101D"/>
    <w:multiLevelType w:val="singleLevel"/>
    <w:tmpl w:val="907EC618"/>
    <w:lvl w:ilvl="0">
      <w:start w:val="1"/>
      <w:numFmt w:val="chineseCounting"/>
      <w:suff w:val="nothing"/>
      <w:lvlText w:val="（%1）"/>
      <w:lvlJc w:val="left"/>
      <w:rPr>
        <w:rFonts w:ascii="楷体_GB2312" w:eastAsia="楷体_GB2312" w:hint="eastAsia"/>
        <w:b/>
      </w:rPr>
    </w:lvl>
  </w:abstractNum>
  <w:abstractNum w:abstractNumId="8">
    <w:nsid w:val="582725AA"/>
    <w:multiLevelType w:val="hybridMultilevel"/>
    <w:tmpl w:val="88D6F0A0"/>
    <w:lvl w:ilvl="0" w:tplc="A12821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8EF17AF"/>
    <w:multiLevelType w:val="hybridMultilevel"/>
    <w:tmpl w:val="A54E43C8"/>
    <w:lvl w:ilvl="0" w:tplc="CA5A53F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B9A75CB"/>
    <w:multiLevelType w:val="hybridMultilevel"/>
    <w:tmpl w:val="F9EA48AE"/>
    <w:lvl w:ilvl="0" w:tplc="FABE02DC">
      <w:start w:val="2"/>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11">
    <w:nsid w:val="769746A9"/>
    <w:multiLevelType w:val="hybridMultilevel"/>
    <w:tmpl w:val="EE0CE08C"/>
    <w:lvl w:ilvl="0" w:tplc="AE36BC6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4"/>
  </w:num>
  <w:num w:numId="2">
    <w:abstractNumId w:val="10"/>
  </w:num>
  <w:num w:numId="3">
    <w:abstractNumId w:val="8"/>
  </w:num>
  <w:num w:numId="4">
    <w:abstractNumId w:val="5"/>
  </w:num>
  <w:num w:numId="5">
    <w:abstractNumId w:val="1"/>
  </w:num>
  <w:num w:numId="6">
    <w:abstractNumId w:val="0"/>
  </w:num>
  <w:num w:numId="7">
    <w:abstractNumId w:val="3"/>
  </w:num>
  <w:num w:numId="8">
    <w:abstractNumId w:val="11"/>
  </w:num>
  <w:num w:numId="9">
    <w:abstractNumId w:val="6"/>
  </w:num>
  <w:num w:numId="10">
    <w:abstractNumId w:val="2"/>
  </w:num>
  <w:num w:numId="11">
    <w:abstractNumId w:val="9"/>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efaultTabStop w:val="425"/>
  <w:evenAndOddHeaders/>
  <w:drawingGridHorizontalSpacing w:val="150"/>
  <w:drawingGridVerticalSpacing w:val="204"/>
  <w:displayHorizontalDrawingGridEvery w:val="2"/>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1199F"/>
    <w:rsid w:val="00000DB9"/>
    <w:rsid w:val="00001F01"/>
    <w:rsid w:val="00002CD9"/>
    <w:rsid w:val="00011515"/>
    <w:rsid w:val="00011D3C"/>
    <w:rsid w:val="00023CA1"/>
    <w:rsid w:val="000254EA"/>
    <w:rsid w:val="00040C07"/>
    <w:rsid w:val="00043B85"/>
    <w:rsid w:val="00047A5A"/>
    <w:rsid w:val="0005545B"/>
    <w:rsid w:val="00056348"/>
    <w:rsid w:val="0006231E"/>
    <w:rsid w:val="00065204"/>
    <w:rsid w:val="00065906"/>
    <w:rsid w:val="00072E92"/>
    <w:rsid w:val="000757B0"/>
    <w:rsid w:val="0008369D"/>
    <w:rsid w:val="00092646"/>
    <w:rsid w:val="00092AA1"/>
    <w:rsid w:val="000A0E2C"/>
    <w:rsid w:val="000A3E03"/>
    <w:rsid w:val="000D5DBD"/>
    <w:rsid w:val="000E296D"/>
    <w:rsid w:val="000E670F"/>
    <w:rsid w:val="001020A0"/>
    <w:rsid w:val="001303FF"/>
    <w:rsid w:val="00133D42"/>
    <w:rsid w:val="00135C6A"/>
    <w:rsid w:val="001416C7"/>
    <w:rsid w:val="00144DD9"/>
    <w:rsid w:val="001636FE"/>
    <w:rsid w:val="00164C1A"/>
    <w:rsid w:val="0016655A"/>
    <w:rsid w:val="0016779B"/>
    <w:rsid w:val="00171D14"/>
    <w:rsid w:val="00172B4D"/>
    <w:rsid w:val="001807C2"/>
    <w:rsid w:val="00181AD3"/>
    <w:rsid w:val="00184638"/>
    <w:rsid w:val="0018550A"/>
    <w:rsid w:val="001A06B9"/>
    <w:rsid w:val="001A2B88"/>
    <w:rsid w:val="001B5906"/>
    <w:rsid w:val="001C14E2"/>
    <w:rsid w:val="001C6D44"/>
    <w:rsid w:val="001C7B17"/>
    <w:rsid w:val="001D735C"/>
    <w:rsid w:val="001E6828"/>
    <w:rsid w:val="001F6F5F"/>
    <w:rsid w:val="00203280"/>
    <w:rsid w:val="00204ADE"/>
    <w:rsid w:val="0021095D"/>
    <w:rsid w:val="002163A7"/>
    <w:rsid w:val="00220017"/>
    <w:rsid w:val="00230721"/>
    <w:rsid w:val="0023625B"/>
    <w:rsid w:val="00241254"/>
    <w:rsid w:val="0024667D"/>
    <w:rsid w:val="00252600"/>
    <w:rsid w:val="00254170"/>
    <w:rsid w:val="002648BD"/>
    <w:rsid w:val="00275C0F"/>
    <w:rsid w:val="0027756D"/>
    <w:rsid w:val="00280700"/>
    <w:rsid w:val="0028280B"/>
    <w:rsid w:val="00283456"/>
    <w:rsid w:val="002871F3"/>
    <w:rsid w:val="002A12D2"/>
    <w:rsid w:val="002A496F"/>
    <w:rsid w:val="002A62CF"/>
    <w:rsid w:val="002B38E3"/>
    <w:rsid w:val="002D6047"/>
    <w:rsid w:val="002E71BC"/>
    <w:rsid w:val="002F1346"/>
    <w:rsid w:val="002F792B"/>
    <w:rsid w:val="00303D50"/>
    <w:rsid w:val="00304250"/>
    <w:rsid w:val="00312905"/>
    <w:rsid w:val="00312F81"/>
    <w:rsid w:val="00317C23"/>
    <w:rsid w:val="00343CE6"/>
    <w:rsid w:val="00346111"/>
    <w:rsid w:val="00356A2F"/>
    <w:rsid w:val="00360714"/>
    <w:rsid w:val="00364F54"/>
    <w:rsid w:val="00365DC3"/>
    <w:rsid w:val="00366602"/>
    <w:rsid w:val="003668FB"/>
    <w:rsid w:val="00367F3D"/>
    <w:rsid w:val="003754C9"/>
    <w:rsid w:val="00395D11"/>
    <w:rsid w:val="003A101C"/>
    <w:rsid w:val="003A6320"/>
    <w:rsid w:val="003B5550"/>
    <w:rsid w:val="003B5AFA"/>
    <w:rsid w:val="003C387A"/>
    <w:rsid w:val="003D1B0C"/>
    <w:rsid w:val="003E1949"/>
    <w:rsid w:val="003E2609"/>
    <w:rsid w:val="00413C50"/>
    <w:rsid w:val="0041430C"/>
    <w:rsid w:val="004172A1"/>
    <w:rsid w:val="004315BC"/>
    <w:rsid w:val="004328BB"/>
    <w:rsid w:val="0043556F"/>
    <w:rsid w:val="00436D2B"/>
    <w:rsid w:val="00447BCD"/>
    <w:rsid w:val="004531CA"/>
    <w:rsid w:val="00453E66"/>
    <w:rsid w:val="00455947"/>
    <w:rsid w:val="00457F5E"/>
    <w:rsid w:val="004626ED"/>
    <w:rsid w:val="004731E8"/>
    <w:rsid w:val="00485B62"/>
    <w:rsid w:val="004959AA"/>
    <w:rsid w:val="004A335A"/>
    <w:rsid w:val="004A4E87"/>
    <w:rsid w:val="004B358E"/>
    <w:rsid w:val="004C0FE0"/>
    <w:rsid w:val="004C767E"/>
    <w:rsid w:val="004D377B"/>
    <w:rsid w:val="004E70C9"/>
    <w:rsid w:val="004E7BC7"/>
    <w:rsid w:val="004F0E54"/>
    <w:rsid w:val="00502C52"/>
    <w:rsid w:val="005103F1"/>
    <w:rsid w:val="00513567"/>
    <w:rsid w:val="00513746"/>
    <w:rsid w:val="00525425"/>
    <w:rsid w:val="005326E1"/>
    <w:rsid w:val="00542A92"/>
    <w:rsid w:val="00547039"/>
    <w:rsid w:val="00555D85"/>
    <w:rsid w:val="00567051"/>
    <w:rsid w:val="005719F0"/>
    <w:rsid w:val="005744BC"/>
    <w:rsid w:val="00591FF8"/>
    <w:rsid w:val="005A1259"/>
    <w:rsid w:val="005B1A52"/>
    <w:rsid w:val="005C294D"/>
    <w:rsid w:val="005C3966"/>
    <w:rsid w:val="005C45A6"/>
    <w:rsid w:val="005E7E0C"/>
    <w:rsid w:val="005F23E3"/>
    <w:rsid w:val="005F79C6"/>
    <w:rsid w:val="00600C26"/>
    <w:rsid w:val="00603AB6"/>
    <w:rsid w:val="00611181"/>
    <w:rsid w:val="00611B31"/>
    <w:rsid w:val="00614164"/>
    <w:rsid w:val="00614B74"/>
    <w:rsid w:val="006358C2"/>
    <w:rsid w:val="0064260F"/>
    <w:rsid w:val="006479AF"/>
    <w:rsid w:val="0065207C"/>
    <w:rsid w:val="006528B0"/>
    <w:rsid w:val="006663AD"/>
    <w:rsid w:val="0066650F"/>
    <w:rsid w:val="0066753A"/>
    <w:rsid w:val="0067208D"/>
    <w:rsid w:val="00675B6D"/>
    <w:rsid w:val="00676C81"/>
    <w:rsid w:val="006804A9"/>
    <w:rsid w:val="006862B8"/>
    <w:rsid w:val="006A334E"/>
    <w:rsid w:val="006B7F91"/>
    <w:rsid w:val="006D4C72"/>
    <w:rsid w:val="006D52CA"/>
    <w:rsid w:val="006D5E31"/>
    <w:rsid w:val="006E1604"/>
    <w:rsid w:val="006E4807"/>
    <w:rsid w:val="006F01BC"/>
    <w:rsid w:val="00705350"/>
    <w:rsid w:val="00706AC4"/>
    <w:rsid w:val="00714E1A"/>
    <w:rsid w:val="0072539C"/>
    <w:rsid w:val="00732292"/>
    <w:rsid w:val="00745229"/>
    <w:rsid w:val="007729E8"/>
    <w:rsid w:val="00786827"/>
    <w:rsid w:val="007967FE"/>
    <w:rsid w:val="007D0D36"/>
    <w:rsid w:val="007D333D"/>
    <w:rsid w:val="007E2D09"/>
    <w:rsid w:val="007E5774"/>
    <w:rsid w:val="007E61CB"/>
    <w:rsid w:val="007F58CC"/>
    <w:rsid w:val="00803203"/>
    <w:rsid w:val="008102BE"/>
    <w:rsid w:val="0081361A"/>
    <w:rsid w:val="008148F8"/>
    <w:rsid w:val="0083795D"/>
    <w:rsid w:val="00854130"/>
    <w:rsid w:val="008647DB"/>
    <w:rsid w:val="00877440"/>
    <w:rsid w:val="008856AC"/>
    <w:rsid w:val="008910E3"/>
    <w:rsid w:val="0089718B"/>
    <w:rsid w:val="008A0445"/>
    <w:rsid w:val="008A16BF"/>
    <w:rsid w:val="008A1B84"/>
    <w:rsid w:val="008B1B51"/>
    <w:rsid w:val="008B5FF7"/>
    <w:rsid w:val="008C78B9"/>
    <w:rsid w:val="008D2475"/>
    <w:rsid w:val="008D3F1B"/>
    <w:rsid w:val="008F0440"/>
    <w:rsid w:val="008F30C8"/>
    <w:rsid w:val="008F5DC7"/>
    <w:rsid w:val="008F65B4"/>
    <w:rsid w:val="008F66A0"/>
    <w:rsid w:val="00900026"/>
    <w:rsid w:val="00903765"/>
    <w:rsid w:val="0090461A"/>
    <w:rsid w:val="009059E3"/>
    <w:rsid w:val="00913175"/>
    <w:rsid w:val="00931E90"/>
    <w:rsid w:val="0093437C"/>
    <w:rsid w:val="0093798E"/>
    <w:rsid w:val="00941D5E"/>
    <w:rsid w:val="00945215"/>
    <w:rsid w:val="009500B9"/>
    <w:rsid w:val="00963FD5"/>
    <w:rsid w:val="00964DA3"/>
    <w:rsid w:val="00973A2C"/>
    <w:rsid w:val="0097756F"/>
    <w:rsid w:val="00977E72"/>
    <w:rsid w:val="009853D1"/>
    <w:rsid w:val="00986627"/>
    <w:rsid w:val="009A0C56"/>
    <w:rsid w:val="009A67D7"/>
    <w:rsid w:val="009A681F"/>
    <w:rsid w:val="009B2D26"/>
    <w:rsid w:val="009B31A9"/>
    <w:rsid w:val="009B4E62"/>
    <w:rsid w:val="009B5A4A"/>
    <w:rsid w:val="009C4FAE"/>
    <w:rsid w:val="009C5128"/>
    <w:rsid w:val="009C577C"/>
    <w:rsid w:val="009D7D5B"/>
    <w:rsid w:val="00A00C78"/>
    <w:rsid w:val="00A01E7B"/>
    <w:rsid w:val="00A02CD5"/>
    <w:rsid w:val="00A047C0"/>
    <w:rsid w:val="00A04D4A"/>
    <w:rsid w:val="00A1199F"/>
    <w:rsid w:val="00A126FB"/>
    <w:rsid w:val="00A21FB5"/>
    <w:rsid w:val="00A23C1E"/>
    <w:rsid w:val="00A33616"/>
    <w:rsid w:val="00A364B3"/>
    <w:rsid w:val="00A43E23"/>
    <w:rsid w:val="00A52A70"/>
    <w:rsid w:val="00A6450B"/>
    <w:rsid w:val="00A67737"/>
    <w:rsid w:val="00A72434"/>
    <w:rsid w:val="00A763A5"/>
    <w:rsid w:val="00A811D0"/>
    <w:rsid w:val="00A965E3"/>
    <w:rsid w:val="00A967FE"/>
    <w:rsid w:val="00AA2C58"/>
    <w:rsid w:val="00AA7823"/>
    <w:rsid w:val="00AB3D2C"/>
    <w:rsid w:val="00AC56CE"/>
    <w:rsid w:val="00AD3AFC"/>
    <w:rsid w:val="00AD478D"/>
    <w:rsid w:val="00AE186A"/>
    <w:rsid w:val="00AF3698"/>
    <w:rsid w:val="00AF3F89"/>
    <w:rsid w:val="00B00840"/>
    <w:rsid w:val="00B22B07"/>
    <w:rsid w:val="00B43174"/>
    <w:rsid w:val="00B44319"/>
    <w:rsid w:val="00B47A62"/>
    <w:rsid w:val="00B534DB"/>
    <w:rsid w:val="00B57409"/>
    <w:rsid w:val="00B57866"/>
    <w:rsid w:val="00B67E1F"/>
    <w:rsid w:val="00B71B24"/>
    <w:rsid w:val="00B724E6"/>
    <w:rsid w:val="00B736DB"/>
    <w:rsid w:val="00B90F7B"/>
    <w:rsid w:val="00B92737"/>
    <w:rsid w:val="00B957B2"/>
    <w:rsid w:val="00BB286C"/>
    <w:rsid w:val="00BB524E"/>
    <w:rsid w:val="00BB54A3"/>
    <w:rsid w:val="00BC2BA7"/>
    <w:rsid w:val="00BC314A"/>
    <w:rsid w:val="00BC55B7"/>
    <w:rsid w:val="00BC705C"/>
    <w:rsid w:val="00BD1F83"/>
    <w:rsid w:val="00BE3CD2"/>
    <w:rsid w:val="00BE490F"/>
    <w:rsid w:val="00BF1FEC"/>
    <w:rsid w:val="00BF339C"/>
    <w:rsid w:val="00C05FEF"/>
    <w:rsid w:val="00C06B08"/>
    <w:rsid w:val="00C2019E"/>
    <w:rsid w:val="00C216BE"/>
    <w:rsid w:val="00C24D81"/>
    <w:rsid w:val="00C25449"/>
    <w:rsid w:val="00C26678"/>
    <w:rsid w:val="00C26EAE"/>
    <w:rsid w:val="00C2776C"/>
    <w:rsid w:val="00C31F72"/>
    <w:rsid w:val="00C43178"/>
    <w:rsid w:val="00C451BA"/>
    <w:rsid w:val="00C45B05"/>
    <w:rsid w:val="00C45BF0"/>
    <w:rsid w:val="00C52B63"/>
    <w:rsid w:val="00C60B03"/>
    <w:rsid w:val="00C64BC2"/>
    <w:rsid w:val="00C70BE1"/>
    <w:rsid w:val="00C74899"/>
    <w:rsid w:val="00C74E91"/>
    <w:rsid w:val="00C76CC0"/>
    <w:rsid w:val="00C76D37"/>
    <w:rsid w:val="00C80444"/>
    <w:rsid w:val="00C804BF"/>
    <w:rsid w:val="00C84CEC"/>
    <w:rsid w:val="00C85D4F"/>
    <w:rsid w:val="00C86044"/>
    <w:rsid w:val="00C907AF"/>
    <w:rsid w:val="00CA62F3"/>
    <w:rsid w:val="00CA6B5F"/>
    <w:rsid w:val="00CA6B77"/>
    <w:rsid w:val="00CB0162"/>
    <w:rsid w:val="00CB4F09"/>
    <w:rsid w:val="00CB6409"/>
    <w:rsid w:val="00CC4A00"/>
    <w:rsid w:val="00CD0770"/>
    <w:rsid w:val="00CD33B7"/>
    <w:rsid w:val="00CD426C"/>
    <w:rsid w:val="00CE210D"/>
    <w:rsid w:val="00CF4FE2"/>
    <w:rsid w:val="00D04806"/>
    <w:rsid w:val="00D13BBF"/>
    <w:rsid w:val="00D1494E"/>
    <w:rsid w:val="00D14CF2"/>
    <w:rsid w:val="00D164D5"/>
    <w:rsid w:val="00D165C4"/>
    <w:rsid w:val="00D17CC5"/>
    <w:rsid w:val="00D23572"/>
    <w:rsid w:val="00D23D02"/>
    <w:rsid w:val="00D250B1"/>
    <w:rsid w:val="00D25C67"/>
    <w:rsid w:val="00D273A1"/>
    <w:rsid w:val="00D4352C"/>
    <w:rsid w:val="00D56648"/>
    <w:rsid w:val="00D63964"/>
    <w:rsid w:val="00D648A8"/>
    <w:rsid w:val="00D671D1"/>
    <w:rsid w:val="00D74C84"/>
    <w:rsid w:val="00D86C2A"/>
    <w:rsid w:val="00D92EA8"/>
    <w:rsid w:val="00D95FCB"/>
    <w:rsid w:val="00DA6380"/>
    <w:rsid w:val="00DB4337"/>
    <w:rsid w:val="00DB5EF8"/>
    <w:rsid w:val="00DC68AD"/>
    <w:rsid w:val="00DD51A8"/>
    <w:rsid w:val="00DD63DC"/>
    <w:rsid w:val="00DE3A0F"/>
    <w:rsid w:val="00DE63CC"/>
    <w:rsid w:val="00DF1A93"/>
    <w:rsid w:val="00DF37A4"/>
    <w:rsid w:val="00E04AF2"/>
    <w:rsid w:val="00E05F76"/>
    <w:rsid w:val="00E063B9"/>
    <w:rsid w:val="00E144D0"/>
    <w:rsid w:val="00E15448"/>
    <w:rsid w:val="00E26A63"/>
    <w:rsid w:val="00E34DFF"/>
    <w:rsid w:val="00E439F0"/>
    <w:rsid w:val="00E61FF9"/>
    <w:rsid w:val="00E64A75"/>
    <w:rsid w:val="00E656C7"/>
    <w:rsid w:val="00E8137B"/>
    <w:rsid w:val="00E830F7"/>
    <w:rsid w:val="00E83580"/>
    <w:rsid w:val="00E9399F"/>
    <w:rsid w:val="00E96A3F"/>
    <w:rsid w:val="00EA189E"/>
    <w:rsid w:val="00EA446C"/>
    <w:rsid w:val="00EC767F"/>
    <w:rsid w:val="00ED2C1A"/>
    <w:rsid w:val="00ED7D0E"/>
    <w:rsid w:val="00EE0D83"/>
    <w:rsid w:val="00EE44D0"/>
    <w:rsid w:val="00F02478"/>
    <w:rsid w:val="00F05A12"/>
    <w:rsid w:val="00F12FF6"/>
    <w:rsid w:val="00F16350"/>
    <w:rsid w:val="00F248C8"/>
    <w:rsid w:val="00F2515F"/>
    <w:rsid w:val="00F30F6C"/>
    <w:rsid w:val="00F32DB8"/>
    <w:rsid w:val="00F3552F"/>
    <w:rsid w:val="00F35B7E"/>
    <w:rsid w:val="00F37C6F"/>
    <w:rsid w:val="00F4045F"/>
    <w:rsid w:val="00F43159"/>
    <w:rsid w:val="00F4531D"/>
    <w:rsid w:val="00F50821"/>
    <w:rsid w:val="00F54954"/>
    <w:rsid w:val="00F55456"/>
    <w:rsid w:val="00F71F66"/>
    <w:rsid w:val="00F7489D"/>
    <w:rsid w:val="00F77435"/>
    <w:rsid w:val="00F87812"/>
    <w:rsid w:val="00F90268"/>
    <w:rsid w:val="00F909EF"/>
    <w:rsid w:val="00F92017"/>
    <w:rsid w:val="00F9633B"/>
    <w:rsid w:val="00FA1885"/>
    <w:rsid w:val="00FA21E6"/>
    <w:rsid w:val="00FA46AF"/>
    <w:rsid w:val="00FB1F11"/>
    <w:rsid w:val="00FC373C"/>
    <w:rsid w:val="00FC5512"/>
    <w:rsid w:val="00FD356F"/>
    <w:rsid w:val="00FE3814"/>
    <w:rsid w:val="00FF01A5"/>
    <w:rsid w:val="00FF253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Subtitle" w:qFormat="1"/>
    <w:lsdException w:name="Strong" w:qFormat="1"/>
    <w:lsdException w:name="Emphasis" w:qFormat="1"/>
    <w:lsdException w:name="Balloon Text" w:uiPriority="99"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5F76"/>
    <w:pPr>
      <w:widowControl w:val="0"/>
      <w:adjustRightInd w:val="0"/>
      <w:snapToGrid w:val="0"/>
      <w:spacing w:line="300" w:lineRule="auto"/>
      <w:ind w:firstLine="618"/>
      <w:jc w:val="both"/>
    </w:pPr>
    <w:rPr>
      <w:rFonts w:eastAsia="仿宋_GB2312"/>
      <w:kern w:val="2"/>
      <w:sz w:val="30"/>
    </w:rPr>
  </w:style>
  <w:style w:type="paragraph" w:styleId="3">
    <w:name w:val="heading 3"/>
    <w:basedOn w:val="a"/>
    <w:next w:val="a"/>
    <w:autoRedefine/>
    <w:qFormat/>
    <w:rsid w:val="00E05F76"/>
    <w:pPr>
      <w:keepNext/>
      <w:keepLines/>
      <w:adjustRightInd/>
      <w:snapToGrid/>
      <w:spacing w:before="120"/>
      <w:ind w:firstLineChars="150" w:firstLine="150"/>
      <w:outlineLvl w:val="2"/>
    </w:pPr>
    <w:rPr>
      <w:rFonts w:eastAsia="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B67E1F"/>
    <w:pPr>
      <w:spacing w:line="560" w:lineRule="exact"/>
      <w:ind w:firstLineChars="200" w:firstLine="560"/>
    </w:pPr>
    <w:rPr>
      <w:rFonts w:ascii="仿宋_GB2312" w:hAnsi="华文仿宋"/>
      <w:sz w:val="28"/>
      <w:szCs w:val="32"/>
    </w:rPr>
  </w:style>
  <w:style w:type="paragraph" w:styleId="a4">
    <w:name w:val="Balloon Text"/>
    <w:basedOn w:val="a"/>
    <w:link w:val="Char"/>
    <w:uiPriority w:val="99"/>
    <w:qFormat/>
    <w:rsid w:val="00F9633B"/>
    <w:rPr>
      <w:sz w:val="18"/>
      <w:szCs w:val="18"/>
      <w:lang/>
    </w:rPr>
  </w:style>
  <w:style w:type="paragraph" w:customStyle="1" w:styleId="CharCharCharCharCharCharChar">
    <w:name w:val="Char Char Char Char Char Char Char"/>
    <w:basedOn w:val="a"/>
    <w:rsid w:val="004C0FE0"/>
    <w:pPr>
      <w:adjustRightInd/>
      <w:snapToGrid/>
      <w:spacing w:line="240" w:lineRule="auto"/>
      <w:ind w:firstLine="0"/>
    </w:pPr>
    <w:rPr>
      <w:rFonts w:eastAsia="宋体"/>
      <w:sz w:val="21"/>
      <w:szCs w:val="24"/>
    </w:rPr>
  </w:style>
  <w:style w:type="paragraph" w:customStyle="1" w:styleId="Char0">
    <w:name w:val="Char"/>
    <w:basedOn w:val="a"/>
    <w:autoRedefine/>
    <w:rsid w:val="0065207C"/>
    <w:pPr>
      <w:widowControl/>
      <w:adjustRightInd/>
      <w:snapToGrid/>
      <w:spacing w:after="160" w:line="240" w:lineRule="exact"/>
      <w:ind w:firstLine="0"/>
      <w:jc w:val="left"/>
    </w:pPr>
    <w:rPr>
      <w:rFonts w:ascii="宋体" w:eastAsia="宋体" w:hAnsi="宋体"/>
      <w:kern w:val="0"/>
      <w:sz w:val="24"/>
      <w:lang w:eastAsia="en-US"/>
    </w:rPr>
  </w:style>
  <w:style w:type="paragraph" w:customStyle="1" w:styleId="CharCharCharChar">
    <w:name w:val="Char Char Char Char"/>
    <w:basedOn w:val="a"/>
    <w:autoRedefine/>
    <w:rsid w:val="00312905"/>
    <w:pPr>
      <w:widowControl/>
      <w:adjustRightInd/>
      <w:snapToGrid/>
      <w:spacing w:after="160" w:line="240" w:lineRule="exact"/>
      <w:ind w:firstLine="0"/>
      <w:jc w:val="left"/>
    </w:pPr>
    <w:rPr>
      <w:rFonts w:ascii="宋体" w:eastAsia="宋体" w:hAnsi="宋体"/>
      <w:kern w:val="0"/>
      <w:sz w:val="24"/>
      <w:lang w:eastAsia="en-US"/>
    </w:rPr>
  </w:style>
  <w:style w:type="paragraph" w:customStyle="1" w:styleId="CharCharCharCharCharCharCharCharCharCharCharCharChar1Char">
    <w:name w:val="Char Char Char Char Char Char Char Char Char Char Char Char Char1 Char"/>
    <w:basedOn w:val="a"/>
    <w:rsid w:val="006D4C72"/>
    <w:pPr>
      <w:adjustRightInd/>
      <w:snapToGrid/>
      <w:spacing w:line="240" w:lineRule="auto"/>
      <w:ind w:firstLine="0"/>
    </w:pPr>
    <w:rPr>
      <w:rFonts w:ascii="宋体" w:eastAsia="宋体" w:hAnsi="宋体" w:cs="Courier New"/>
      <w:sz w:val="32"/>
      <w:szCs w:val="32"/>
    </w:rPr>
  </w:style>
  <w:style w:type="paragraph" w:styleId="2">
    <w:name w:val="Body Text Indent 2"/>
    <w:basedOn w:val="a"/>
    <w:rsid w:val="00C804BF"/>
    <w:pPr>
      <w:spacing w:after="120" w:line="480" w:lineRule="auto"/>
      <w:ind w:leftChars="200" w:left="420"/>
    </w:pPr>
  </w:style>
  <w:style w:type="paragraph" w:styleId="a5">
    <w:name w:val="header"/>
    <w:basedOn w:val="a"/>
    <w:link w:val="Char1"/>
    <w:uiPriority w:val="99"/>
    <w:qFormat/>
    <w:rsid w:val="00C85D4F"/>
    <w:pPr>
      <w:pBdr>
        <w:bottom w:val="single" w:sz="6" w:space="1" w:color="auto"/>
      </w:pBdr>
      <w:tabs>
        <w:tab w:val="center" w:pos="4153"/>
        <w:tab w:val="right" w:pos="8306"/>
      </w:tabs>
      <w:spacing w:line="240" w:lineRule="auto"/>
      <w:jc w:val="center"/>
    </w:pPr>
    <w:rPr>
      <w:sz w:val="18"/>
      <w:szCs w:val="18"/>
    </w:rPr>
  </w:style>
  <w:style w:type="character" w:customStyle="1" w:styleId="Char1">
    <w:name w:val="页眉 Char"/>
    <w:basedOn w:val="a0"/>
    <w:link w:val="a5"/>
    <w:uiPriority w:val="99"/>
    <w:qFormat/>
    <w:rsid w:val="00C85D4F"/>
    <w:rPr>
      <w:rFonts w:eastAsia="仿宋_GB2312"/>
      <w:kern w:val="2"/>
      <w:sz w:val="18"/>
      <w:szCs w:val="18"/>
    </w:rPr>
  </w:style>
  <w:style w:type="paragraph" w:styleId="a6">
    <w:name w:val="footer"/>
    <w:basedOn w:val="a"/>
    <w:link w:val="Char2"/>
    <w:uiPriority w:val="99"/>
    <w:qFormat/>
    <w:rsid w:val="00C85D4F"/>
    <w:pPr>
      <w:tabs>
        <w:tab w:val="center" w:pos="4153"/>
        <w:tab w:val="right" w:pos="8306"/>
      </w:tabs>
      <w:spacing w:line="240" w:lineRule="auto"/>
      <w:jc w:val="left"/>
    </w:pPr>
    <w:rPr>
      <w:sz w:val="18"/>
      <w:szCs w:val="18"/>
    </w:rPr>
  </w:style>
  <w:style w:type="character" w:customStyle="1" w:styleId="Char2">
    <w:name w:val="页脚 Char"/>
    <w:basedOn w:val="a0"/>
    <w:link w:val="a6"/>
    <w:uiPriority w:val="99"/>
    <w:qFormat/>
    <w:rsid w:val="00C85D4F"/>
    <w:rPr>
      <w:rFonts w:eastAsia="仿宋_GB2312"/>
      <w:kern w:val="2"/>
      <w:sz w:val="18"/>
      <w:szCs w:val="18"/>
    </w:rPr>
  </w:style>
  <w:style w:type="table" w:styleId="a7">
    <w:name w:val="Table Grid"/>
    <w:basedOn w:val="a1"/>
    <w:rsid w:val="00002CD9"/>
    <w:pPr>
      <w:widowControl w:val="0"/>
      <w:adjustRightInd w:val="0"/>
      <w:snapToGrid w:val="0"/>
      <w:spacing w:line="300" w:lineRule="auto"/>
      <w:ind w:firstLine="618"/>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rsid w:val="00DD63DC"/>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9">
    <w:name w:val="Hyperlink"/>
    <w:basedOn w:val="a0"/>
    <w:rsid w:val="00DD63DC"/>
    <w:rPr>
      <w:color w:val="0000FF"/>
      <w:u w:val="single"/>
    </w:rPr>
  </w:style>
  <w:style w:type="numbering" w:customStyle="1" w:styleId="1">
    <w:name w:val="无列表1"/>
    <w:next w:val="a2"/>
    <w:uiPriority w:val="99"/>
    <w:semiHidden/>
    <w:unhideWhenUsed/>
    <w:rsid w:val="00903765"/>
  </w:style>
  <w:style w:type="character" w:customStyle="1" w:styleId="Char">
    <w:name w:val="批注框文本 Char"/>
    <w:link w:val="a4"/>
    <w:uiPriority w:val="99"/>
    <w:qFormat/>
    <w:rsid w:val="00903765"/>
    <w:rPr>
      <w:rFonts w:eastAsia="仿宋_GB2312"/>
      <w:kern w:val="2"/>
      <w:sz w:val="18"/>
      <w:szCs w:val="18"/>
    </w:rPr>
  </w:style>
  <w:style w:type="paragraph" w:customStyle="1" w:styleId="10">
    <w:name w:val="列出段落1"/>
    <w:basedOn w:val="a"/>
    <w:uiPriority w:val="34"/>
    <w:qFormat/>
    <w:rsid w:val="00903765"/>
    <w:pPr>
      <w:widowControl/>
      <w:adjustRightInd/>
      <w:snapToGrid/>
      <w:spacing w:line="240" w:lineRule="auto"/>
      <w:ind w:firstLineChars="200" w:firstLine="420"/>
      <w:jc w:val="left"/>
    </w:pPr>
    <w:rPr>
      <w:rFonts w:ascii="宋体" w:eastAsia="宋体" w:hAnsi="宋体" w:cs="宋体"/>
      <w:kern w:val="0"/>
      <w:sz w:val="24"/>
      <w:szCs w:val="24"/>
    </w:rPr>
  </w:style>
  <w:style w:type="table" w:customStyle="1" w:styleId="11">
    <w:name w:val="网格型1"/>
    <w:basedOn w:val="a1"/>
    <w:next w:val="a7"/>
    <w:uiPriority w:val="59"/>
    <w:qFormat/>
    <w:rsid w:val="00903765"/>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13278572">
      <w:bodyDiv w:val="1"/>
      <w:marLeft w:val="0"/>
      <w:marRight w:val="0"/>
      <w:marTop w:val="0"/>
      <w:marBottom w:val="0"/>
      <w:divBdr>
        <w:top w:val="none" w:sz="0" w:space="0" w:color="auto"/>
        <w:left w:val="none" w:sz="0" w:space="0" w:color="auto"/>
        <w:bottom w:val="none" w:sz="0" w:space="0" w:color="auto"/>
        <w:right w:val="none" w:sz="0" w:space="0" w:color="auto"/>
      </w:divBdr>
    </w:div>
    <w:div w:id="523323125">
      <w:bodyDiv w:val="1"/>
      <w:marLeft w:val="0"/>
      <w:marRight w:val="0"/>
      <w:marTop w:val="0"/>
      <w:marBottom w:val="0"/>
      <w:divBdr>
        <w:top w:val="none" w:sz="0" w:space="0" w:color="auto"/>
        <w:left w:val="none" w:sz="0" w:space="0" w:color="auto"/>
        <w:bottom w:val="none" w:sz="0" w:space="0" w:color="auto"/>
        <w:right w:val="none" w:sz="0" w:space="0" w:color="auto"/>
      </w:divBdr>
    </w:div>
    <w:div w:id="792478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l%20Users\&#26700;&#38754;\&#20844;&#25991;&#27169;&#26495;\&#23616;&#21457;&#25991;&#31295;&#32440;&#26684;&#24335;&#34920;.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72F82-00D3-4558-B807-AF2D30A4B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局发文稿纸格式表</Template>
  <TotalTime>1</TotalTime>
  <Pages>21</Pages>
  <Words>2055</Words>
  <Characters>11716</Characters>
  <Application>Microsoft Office Word</Application>
  <DocSecurity>0</DocSecurity>
  <Lines>97</Lines>
  <Paragraphs>27</Paragraphs>
  <ScaleCrop>false</ScaleCrop>
  <Company>zyj</Company>
  <LinksUpToDate>false</LinksUpToDate>
  <CharactersWithSpaces>13744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dc:creator>
  <cp:lastModifiedBy>user</cp:lastModifiedBy>
  <cp:revision>2</cp:revision>
  <cp:lastPrinted>2010-06-03T15:22:00Z</cp:lastPrinted>
  <dcterms:created xsi:type="dcterms:W3CDTF">2017-03-22T06:18:00Z</dcterms:created>
  <dcterms:modified xsi:type="dcterms:W3CDTF">2017-03-22T06:18:00Z</dcterms:modified>
</cp:coreProperties>
</file>