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67D" w:rsidRPr="0000027F" w:rsidRDefault="009C367D" w:rsidP="009C367D">
      <w:pPr>
        <w:snapToGrid w:val="0"/>
        <w:spacing w:line="360" w:lineRule="auto"/>
        <w:ind w:firstLineChars="200" w:firstLine="600"/>
        <w:rPr>
          <w:sz w:val="30"/>
        </w:rPr>
      </w:pPr>
      <w:r w:rsidRPr="0000027F">
        <w:rPr>
          <w:rFonts w:hint="eastAsia"/>
          <w:sz w:val="30"/>
        </w:rPr>
        <w:t>编号：</w:t>
      </w:r>
      <w:r w:rsidRPr="0000027F">
        <w:rPr>
          <w:rFonts w:ascii="黑体" w:eastAsia="黑体" w:hint="eastAsia"/>
          <w:b/>
          <w:sz w:val="28"/>
          <w:u w:val="single"/>
        </w:rPr>
        <w:t xml:space="preserve">                 </w:t>
      </w:r>
      <w:r w:rsidRPr="0000027F">
        <w:rPr>
          <w:rFonts w:hint="eastAsia"/>
          <w:sz w:val="30"/>
        </w:rPr>
        <w:t xml:space="preserve">             </w:t>
      </w:r>
    </w:p>
    <w:p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:rsidR="009C367D" w:rsidRPr="001D6C04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1D6C04">
        <w:rPr>
          <w:rFonts w:ascii="方正小标宋简体" w:eastAsia="方正小标宋简体" w:hint="eastAsia"/>
          <w:sz w:val="52"/>
          <w:szCs w:val="52"/>
        </w:rPr>
        <w:t>国家中医药管理局规划财务司</w:t>
      </w:r>
    </w:p>
    <w:p w:rsidR="009C367D" w:rsidRPr="001D6C04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1D6C04">
        <w:rPr>
          <w:rFonts w:ascii="方正小标宋简体" w:eastAsia="方正小标宋简体" w:hint="eastAsia"/>
          <w:sz w:val="52"/>
          <w:szCs w:val="52"/>
        </w:rPr>
        <w:t>政府购买服务任务申报书</w:t>
      </w:r>
    </w:p>
    <w:p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:rsidR="009C367D" w:rsidRPr="0000027F" w:rsidRDefault="009C367D" w:rsidP="009C367D">
      <w:pPr>
        <w:snapToGrid w:val="0"/>
        <w:spacing w:line="640" w:lineRule="exact"/>
        <w:rPr>
          <w:sz w:val="32"/>
          <w:szCs w:val="32"/>
        </w:rPr>
      </w:pPr>
    </w:p>
    <w:p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70BF">
        <w:rPr>
          <w:rFonts w:ascii="仿宋_GB2312" w:eastAsia="仿宋_GB2312" w:hint="eastAsia"/>
          <w:b/>
          <w:sz w:val="32"/>
          <w:szCs w:val="32"/>
        </w:rPr>
        <w:t>名称</w:t>
      </w:r>
      <w:r w:rsidRPr="0000027F">
        <w:rPr>
          <w:rFonts w:ascii="仿宋_GB2312" w:eastAsia="仿宋_GB2312" w:hint="eastAsia"/>
          <w:b/>
          <w:sz w:val="32"/>
          <w:szCs w:val="32"/>
        </w:rPr>
        <w:t>：</w:t>
      </w:r>
      <w:r w:rsidRPr="00E95740">
        <w:rPr>
          <w:rFonts w:ascii="仿宋_GB2312" w:eastAsia="仿宋_GB2312"/>
          <w:sz w:val="32"/>
          <w:szCs w:val="32"/>
          <w:u w:val="single"/>
        </w:rPr>
        <w:t xml:space="preserve">                                </w:t>
      </w:r>
    </w:p>
    <w:p w:rsidR="009C367D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  <w:u w:val="single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承担单位：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（单位盖章）</w:t>
      </w:r>
    </w:p>
    <w:p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027F">
        <w:rPr>
          <w:rFonts w:ascii="仿宋_GB2312" w:eastAsia="仿宋_GB2312" w:hint="eastAsia"/>
          <w:b/>
          <w:sz w:val="32"/>
          <w:szCs w:val="32"/>
        </w:rPr>
        <w:t>负责人：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          </w:t>
      </w: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Pr="0000027F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Pr="0000027F" w:rsidRDefault="009C367D" w:rsidP="009C367D">
      <w:pPr>
        <w:snapToGrid w:val="0"/>
        <w:spacing w:line="640" w:lineRule="exact"/>
        <w:jc w:val="center"/>
        <w:rPr>
          <w:rFonts w:ascii="仿宋_GB2312" w:eastAsia="仿宋_GB2312"/>
          <w:b/>
          <w:sz w:val="32"/>
          <w:szCs w:val="32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国家中医药管理局规划财务司</w:t>
      </w:r>
    </w:p>
    <w:p w:rsidR="009C367D" w:rsidRPr="0000027F" w:rsidRDefault="009C367D" w:rsidP="009C367D">
      <w:pPr>
        <w:spacing w:line="640" w:lineRule="exact"/>
        <w:jc w:val="center"/>
        <w:rPr>
          <w:rFonts w:ascii="仿宋_GB2312" w:eastAsia="仿宋_GB2312" w:hAnsi="Times New Roman"/>
          <w:b/>
          <w:sz w:val="32"/>
          <w:szCs w:val="32"/>
        </w:rPr>
      </w:pPr>
      <w:r>
        <w:rPr>
          <w:rFonts w:ascii="仿宋_GB2312" w:eastAsia="仿宋_GB2312" w:hAnsi="Times New Roman" w:hint="eastAsia"/>
          <w:b/>
          <w:sz w:val="32"/>
          <w:szCs w:val="32"/>
        </w:rPr>
        <w:t>201</w:t>
      </w:r>
      <w:r w:rsidR="001D6C04">
        <w:rPr>
          <w:rFonts w:ascii="仿宋_GB2312" w:eastAsia="仿宋_GB2312" w:hAnsi="Times New Roman" w:hint="eastAsia"/>
          <w:b/>
          <w:sz w:val="32"/>
          <w:szCs w:val="32"/>
        </w:rPr>
        <w:t>9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年</w:t>
      </w:r>
      <w:r w:rsidR="00437B4C">
        <w:rPr>
          <w:rFonts w:ascii="仿宋_GB2312" w:eastAsia="仿宋_GB2312" w:hAnsi="Times New Roman" w:hint="eastAsia"/>
          <w:b/>
          <w:sz w:val="32"/>
          <w:szCs w:val="32"/>
        </w:rPr>
        <w:t>8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月</w:t>
      </w:r>
    </w:p>
    <w:p w:rsidR="009C367D" w:rsidRDefault="009C367D" w:rsidP="009C367D">
      <w:pPr>
        <w:snapToGrid w:val="0"/>
        <w:spacing w:line="640" w:lineRule="exact"/>
      </w:pPr>
    </w:p>
    <w:p w:rsidR="009C367D" w:rsidRDefault="009C367D" w:rsidP="009C367D">
      <w:pPr>
        <w:sectPr w:rsidR="009C367D" w:rsidSect="00A50B8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/>
          <w:pgMar w:top="1701" w:right="1531" w:bottom="1701" w:left="1531" w:header="851" w:footer="851" w:gutter="0"/>
          <w:pgNumType w:start="1"/>
          <w:cols w:space="720"/>
          <w:titlePg/>
          <w:docGrid w:linePitch="326"/>
        </w:sectPr>
      </w:pPr>
    </w:p>
    <w:tbl>
      <w:tblPr>
        <w:tblW w:w="9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230"/>
        <w:gridCol w:w="720"/>
        <w:gridCol w:w="2340"/>
        <w:gridCol w:w="1440"/>
        <w:gridCol w:w="2090"/>
      </w:tblGrid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lastRenderedPageBreak/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名称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负责人</w:t>
            </w:r>
          </w:p>
        </w:tc>
        <w:tc>
          <w:tcPr>
            <w:tcW w:w="123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18"/>
              </w:rPr>
            </w:pPr>
          </w:p>
        </w:tc>
        <w:tc>
          <w:tcPr>
            <w:tcW w:w="1440" w:type="dxa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  <w:vMerge w:val="restart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联系人</w:t>
            </w:r>
          </w:p>
        </w:tc>
        <w:tc>
          <w:tcPr>
            <w:tcW w:w="1230" w:type="dxa"/>
            <w:vMerge w:val="restart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座机：</w:t>
            </w:r>
          </w:p>
        </w:tc>
        <w:tc>
          <w:tcPr>
            <w:tcW w:w="144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30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</w:tcPr>
          <w:p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手机：</w:t>
            </w:r>
          </w:p>
        </w:tc>
        <w:tc>
          <w:tcPr>
            <w:tcW w:w="144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</w:rPr>
            </w:pPr>
          </w:p>
        </w:tc>
      </w:tr>
      <w:tr w:rsidR="009C367D" w:rsidRPr="004B0DFC" w:rsidTr="00B0265F">
        <w:trPr>
          <w:cantSplit/>
          <w:trHeight w:hRule="exact" w:val="10500"/>
          <w:jc w:val="center"/>
        </w:trPr>
        <w:tc>
          <w:tcPr>
            <w:tcW w:w="9395" w:type="dxa"/>
            <w:gridSpan w:val="6"/>
          </w:tcPr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一、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工作思路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二、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主要内容、研究方法及路径</w:t>
            </w: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主要内容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工作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方法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及路径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9C367D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预期成果</w:t>
            </w: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任务成果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：</w:t>
            </w:r>
          </w:p>
          <w:p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:rsidR="009C367D" w:rsidRPr="0041640E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  <w:p w:rsidR="009C367D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2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、</w:t>
            </w:r>
            <w:r w:rsidR="001D6C04">
              <w:rPr>
                <w:rFonts w:ascii="仿宋_GB2312" w:eastAsia="仿宋_GB2312" w:hAnsi="仿宋" w:hint="eastAsia"/>
                <w:b/>
                <w:sz w:val="24"/>
                <w:szCs w:val="24"/>
              </w:rPr>
              <w:t>产生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效益：</w:t>
            </w:r>
          </w:p>
          <w:p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</w:tc>
      </w:tr>
    </w:tbl>
    <w:p w:rsidR="009C367D" w:rsidRDefault="009C367D" w:rsidP="009C367D">
      <w:pPr>
        <w:widowControl/>
        <w:jc w:val="left"/>
      </w:pP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2"/>
        <w:gridCol w:w="1395"/>
        <w:gridCol w:w="1003"/>
        <w:gridCol w:w="1434"/>
        <w:gridCol w:w="2294"/>
        <w:gridCol w:w="2250"/>
      </w:tblGrid>
      <w:tr w:rsidR="009C367D" w:rsidRPr="004B0DFC" w:rsidTr="00B0265F">
        <w:trPr>
          <w:cantSplit/>
          <w:trHeight w:val="567"/>
          <w:jc w:val="center"/>
        </w:trPr>
        <w:tc>
          <w:tcPr>
            <w:tcW w:w="9360" w:type="dxa"/>
            <w:gridSpan w:val="6"/>
          </w:tcPr>
          <w:p w:rsidR="009C367D" w:rsidRPr="004B0DFC" w:rsidRDefault="009C367D" w:rsidP="00B0265F">
            <w:pPr>
              <w:snapToGrid w:val="0"/>
              <w:spacing w:before="120" w:line="360" w:lineRule="auto"/>
              <w:rPr>
                <w:rFonts w:ascii="仿宋_GB2312" w:eastAsia="仿宋_GB2312" w:hAnsi="宋体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四、经费预算（单位：万元）</w:t>
            </w: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总</w:t>
            </w:r>
            <w:r w:rsidR="001D6C04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4B0DFC">
              <w:rPr>
                <w:rFonts w:ascii="仿宋_GB2312" w:eastAsia="仿宋_GB2312" w:hint="eastAsia"/>
                <w:sz w:val="24"/>
                <w:szCs w:val="24"/>
              </w:rPr>
              <w:t>额</w:t>
            </w:r>
          </w:p>
        </w:tc>
      </w:tr>
      <w:tr w:rsidR="009C367D" w:rsidRPr="004B0DFC" w:rsidTr="00B0265F">
        <w:trPr>
          <w:cantSplit/>
          <w:trHeight w:val="733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专项经费拨款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单位自筹及其它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合</w:t>
            </w:r>
            <w:r w:rsidRPr="004B0DFC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B0DFC">
              <w:rPr>
                <w:rFonts w:ascii="仿宋_GB2312" w:eastAsia="仿宋_GB2312" w:hint="eastAsia"/>
                <w:sz w:val="24"/>
                <w:szCs w:val="24"/>
              </w:rPr>
              <w:t>计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trHeight w:val="800"/>
          <w:jc w:val="center"/>
        </w:trPr>
        <w:tc>
          <w:tcPr>
            <w:tcW w:w="9360" w:type="dxa"/>
            <w:gridSpan w:val="6"/>
          </w:tcPr>
          <w:p w:rsidR="009C367D" w:rsidRPr="004B0DFC" w:rsidRDefault="009C367D" w:rsidP="00B0265F">
            <w:pPr>
              <w:snapToGrid w:val="0"/>
              <w:spacing w:beforeLines="50" w:before="156"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五、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任务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负责人及主要参加人员</w:t>
            </w:r>
            <w:r w:rsidR="006E4E59">
              <w:rPr>
                <w:rFonts w:ascii="仿宋_GB2312" w:eastAsia="仿宋_GB2312" w:hAnsi="宋体" w:hint="eastAsia"/>
                <w:b/>
                <w:sz w:val="24"/>
              </w:rPr>
              <w:t>（姓名、职务、业务方向、在本项目中承担的任务</w:t>
            </w:r>
            <w:bookmarkStart w:id="0" w:name="_GoBack"/>
            <w:bookmarkEnd w:id="0"/>
            <w:r w:rsidRPr="004B0DFC">
              <w:rPr>
                <w:rFonts w:ascii="仿宋_GB2312" w:eastAsia="仿宋_GB2312" w:hAnsi="宋体" w:hint="eastAsia"/>
                <w:b/>
                <w:sz w:val="24"/>
              </w:rPr>
              <w:t>）</w:t>
            </w:r>
          </w:p>
        </w:tc>
      </w:tr>
      <w:tr w:rsidR="009C367D" w:rsidRPr="004B0DFC" w:rsidTr="00B0265F">
        <w:trPr>
          <w:trHeight w:val="624"/>
          <w:jc w:val="center"/>
        </w:trPr>
        <w:tc>
          <w:tcPr>
            <w:tcW w:w="9360" w:type="dxa"/>
            <w:gridSpan w:val="6"/>
            <w:vAlign w:val="center"/>
          </w:tcPr>
          <w:p w:rsidR="009C367D" w:rsidRPr="004B0DFC" w:rsidRDefault="009C367D" w:rsidP="00B0265F">
            <w:pPr>
              <w:spacing w:beforeLines="50" w:before="156" w:afterLines="50" w:after="156"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负责人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96"/>
          <w:jc w:val="center"/>
        </w:trPr>
        <w:tc>
          <w:tcPr>
            <w:tcW w:w="9360" w:type="dxa"/>
            <w:gridSpan w:val="6"/>
            <w:vAlign w:val="center"/>
          </w:tcPr>
          <w:p w:rsidR="009C367D" w:rsidRPr="004B0DFC" w:rsidRDefault="009C367D" w:rsidP="00B0265F">
            <w:pPr>
              <w:spacing w:beforeLines="50" w:before="156" w:afterLines="50" w:after="156"/>
              <w:ind w:right="4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2、主要参加人员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:rsidTr="00B0265F">
        <w:trPr>
          <w:trHeight w:val="68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26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746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28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698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9C367D" w:rsidRDefault="009C367D" w:rsidP="009C367D"/>
    <w:p w:rsidR="009C367D" w:rsidRDefault="009C367D" w:rsidP="009C367D">
      <w:pPr>
        <w:widowControl/>
        <w:snapToGrid w:val="0"/>
        <w:spacing w:line="600" w:lineRule="exact"/>
        <w:ind w:firstLineChars="1200" w:firstLine="3840"/>
        <w:jc w:val="left"/>
        <w:rPr>
          <w:rFonts w:ascii="仿宋_GB2312" w:eastAsia="仿宋_GB2312"/>
          <w:sz w:val="32"/>
          <w:szCs w:val="32"/>
        </w:rPr>
      </w:pPr>
    </w:p>
    <w:p w:rsidR="00B00E1D" w:rsidRDefault="00B00E1D"/>
    <w:sectPr w:rsidR="00B00E1D" w:rsidSect="00C82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54D5" w:rsidRDefault="00DB54D5">
      <w:r>
        <w:separator/>
      </w:r>
    </w:p>
  </w:endnote>
  <w:endnote w:type="continuationSeparator" w:id="0">
    <w:p w:rsidR="00DB54D5" w:rsidRDefault="00DB5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>
    <w:pPr>
      <w:pStyle w:val="a4"/>
      <w:framePr w:wrap="around" w:vAnchor="text" w:hAnchor="margin" w:xAlign="in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14</w:t>
    </w:r>
    <w:r>
      <w:fldChar w:fldCharType="end"/>
    </w:r>
  </w:p>
  <w:p w:rsidR="00FB3689" w:rsidRDefault="006E4E5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E4E59" w:rsidRPr="006E4E59">
      <w:rPr>
        <w:noProof/>
        <w:lang w:val="zh-CN"/>
      </w:rPr>
      <w:t>3</w:t>
    </w:r>
    <w:r>
      <w:fldChar w:fldCharType="end"/>
    </w:r>
  </w:p>
  <w:p w:rsidR="00FB3689" w:rsidRDefault="006E4E59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6E4E59" w:rsidP="00AF0C7C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54D5" w:rsidRDefault="00DB54D5">
      <w:r>
        <w:separator/>
      </w:r>
    </w:p>
  </w:footnote>
  <w:footnote w:type="continuationSeparator" w:id="0">
    <w:p w:rsidR="00DB54D5" w:rsidRDefault="00DB5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6E4E59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6E4E59" w:rsidP="00C82684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6E4E59" w:rsidP="00C82684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3C4000"/>
    <w:multiLevelType w:val="hybridMultilevel"/>
    <w:tmpl w:val="9EC6B3BC"/>
    <w:lvl w:ilvl="0" w:tplc="02327F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67D"/>
    <w:rsid w:val="001D6C04"/>
    <w:rsid w:val="00437B4C"/>
    <w:rsid w:val="006E4E59"/>
    <w:rsid w:val="009C367D"/>
    <w:rsid w:val="00B00E1D"/>
    <w:rsid w:val="00DB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EAA02D"/>
  <w15:docId w15:val="{1D8B31E3-88C0-4BDB-84A7-EFBDDF0FC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6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9C367D"/>
    <w:rPr>
      <w:sz w:val="18"/>
      <w:szCs w:val="18"/>
    </w:rPr>
  </w:style>
  <w:style w:type="character" w:customStyle="1" w:styleId="a5">
    <w:name w:val="页眉 字符"/>
    <w:link w:val="a6"/>
    <w:uiPriority w:val="99"/>
    <w:rsid w:val="009C367D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9C3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9C36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脚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character" w:styleId="a7">
    <w:name w:val="page number"/>
    <w:rsid w:val="009C3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</Words>
  <Characters>482</Characters>
  <Application>Microsoft Office Word</Application>
  <DocSecurity>0</DocSecurity>
  <Lines>4</Lines>
  <Paragraphs>1</Paragraphs>
  <ScaleCrop>false</ScaleCrop>
  <Company>Microsoft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2018-12-13T06:16:00Z</dcterms:created>
  <dcterms:modified xsi:type="dcterms:W3CDTF">2019-08-02T00:31:00Z</dcterms:modified>
</cp:coreProperties>
</file>