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7DC3" w:rsidRDefault="00307DC3" w:rsidP="00307DC3">
      <w:pPr>
        <w:spacing w:line="240" w:lineRule="auto"/>
        <w:ind w:firstLineChars="0" w:firstLine="0"/>
        <w:rPr>
          <w:rFonts w:ascii="仿宋_GB2312" w:hAnsi="仿宋_GB2312"/>
          <w:szCs w:val="32"/>
        </w:rPr>
      </w:pPr>
      <w:bookmarkStart w:id="0" w:name="_GoBack"/>
      <w:bookmarkEnd w:id="0"/>
      <w:r>
        <w:rPr>
          <w:rFonts w:ascii="仿宋_GB2312" w:hAnsi="仿宋_GB2312" w:hint="eastAsia"/>
          <w:szCs w:val="32"/>
        </w:rPr>
        <w:t>附件</w:t>
      </w:r>
    </w:p>
    <w:p w:rsidR="00A07EA6" w:rsidRPr="00A07EA6" w:rsidRDefault="00A07EA6" w:rsidP="00A07EA6">
      <w:pPr>
        <w:spacing w:line="240" w:lineRule="auto"/>
        <w:ind w:firstLineChars="0" w:firstLine="0"/>
        <w:jc w:val="center"/>
        <w:rPr>
          <w:rFonts w:ascii="Songti SC" w:eastAsia="Songti SC" w:hAnsi="Songti SC"/>
          <w:b/>
          <w:sz w:val="44"/>
          <w:szCs w:val="44"/>
        </w:rPr>
      </w:pPr>
      <w:r w:rsidRPr="00A07EA6">
        <w:rPr>
          <w:rFonts w:ascii="Songti SC" w:eastAsia="Songti SC" w:hAnsi="Songti SC" w:hint="eastAsia"/>
          <w:b/>
          <w:sz w:val="44"/>
          <w:szCs w:val="44"/>
        </w:rPr>
        <w:t>201</w:t>
      </w:r>
      <w:r w:rsidRPr="00A07EA6">
        <w:rPr>
          <w:rFonts w:ascii="Songti SC" w:eastAsia="Songti SC" w:hAnsi="Songti SC"/>
          <w:b/>
          <w:sz w:val="44"/>
          <w:szCs w:val="44"/>
        </w:rPr>
        <w:t>9</w:t>
      </w:r>
      <w:r w:rsidRPr="00A07EA6">
        <w:rPr>
          <w:rFonts w:ascii="Songti SC" w:eastAsia="Songti SC" w:hAnsi="Songti SC" w:hint="eastAsia"/>
          <w:b/>
          <w:sz w:val="44"/>
          <w:szCs w:val="44"/>
        </w:rPr>
        <w:t>年中医药国际合作专项</w:t>
      </w:r>
    </w:p>
    <w:p w:rsidR="00A07EA6" w:rsidRPr="00A07EA6" w:rsidRDefault="00A07EA6" w:rsidP="00A07EA6">
      <w:pPr>
        <w:spacing w:line="240" w:lineRule="auto"/>
        <w:ind w:firstLineChars="0" w:firstLine="0"/>
        <w:jc w:val="center"/>
        <w:rPr>
          <w:rFonts w:ascii="Songti SC" w:eastAsia="Songti SC" w:hAnsi="Songti SC"/>
          <w:b/>
          <w:sz w:val="44"/>
          <w:szCs w:val="44"/>
        </w:rPr>
      </w:pPr>
      <w:r w:rsidRPr="00A07EA6">
        <w:rPr>
          <w:rFonts w:ascii="Songti SC" w:eastAsia="Songti SC" w:hAnsi="Songti SC" w:hint="eastAsia"/>
          <w:b/>
          <w:sz w:val="44"/>
          <w:szCs w:val="44"/>
        </w:rPr>
        <w:t>项目清单</w:t>
      </w:r>
    </w:p>
    <w:p w:rsidR="00A07EA6" w:rsidRPr="00A07EA6" w:rsidRDefault="00A07EA6" w:rsidP="00A07EA6">
      <w:pPr>
        <w:spacing w:line="640" w:lineRule="exact"/>
        <w:ind w:firstLineChars="0" w:firstLine="0"/>
        <w:rPr>
          <w:rFonts w:ascii="仿宋_GB2312" w:hAnsi="仿宋_GB2312"/>
          <w:szCs w:val="32"/>
        </w:rPr>
      </w:pPr>
      <w:r w:rsidRPr="00A07EA6">
        <w:rPr>
          <w:rFonts w:ascii="黑体" w:eastAsia="黑体" w:hAnsi="黑体" w:hint="eastAsia"/>
          <w:szCs w:val="32"/>
        </w:rPr>
        <w:t>第一类：</w:t>
      </w:r>
      <w:r w:rsidRPr="00A07EA6">
        <w:rPr>
          <w:rFonts w:ascii="仿宋_GB2312" w:hAnsi="仿宋_GB2312" w:hint="eastAsia"/>
          <w:szCs w:val="32"/>
        </w:rPr>
        <w:t>“一带一路”海外中医药中心类项目</w:t>
      </w:r>
    </w:p>
    <w:p w:rsidR="00A07EA6" w:rsidRPr="00A07EA6" w:rsidRDefault="00A07EA6" w:rsidP="00A07EA6">
      <w:pPr>
        <w:spacing w:line="640" w:lineRule="exact"/>
        <w:ind w:firstLineChars="0" w:firstLine="0"/>
        <w:rPr>
          <w:rFonts w:ascii="仿宋_GB2312" w:hAnsi="仿宋_GB2312"/>
          <w:szCs w:val="32"/>
        </w:rPr>
      </w:pPr>
      <w:r w:rsidRPr="00A07EA6">
        <w:rPr>
          <w:rFonts w:ascii="仿宋_GB2312" w:hAnsi="仿宋_GB2312" w:hint="eastAsia"/>
          <w:szCs w:val="32"/>
        </w:rPr>
        <w:t>共31个（含1个立项不资助项目），经费投入计</w:t>
      </w:r>
      <w:r w:rsidRPr="00A07EA6">
        <w:rPr>
          <w:rFonts w:ascii="仿宋_GB2312" w:hAnsi="仿宋_GB2312"/>
          <w:szCs w:val="32"/>
        </w:rPr>
        <w:t>3</w:t>
      </w:r>
      <w:r w:rsidRPr="00A07EA6">
        <w:rPr>
          <w:rFonts w:ascii="仿宋_GB2312" w:hAnsi="仿宋_GB2312" w:hint="eastAsia"/>
          <w:szCs w:val="32"/>
        </w:rPr>
        <w:t>000万元人民币。</w:t>
      </w:r>
    </w:p>
    <w:p w:rsidR="00A07EA6" w:rsidRPr="00A07EA6" w:rsidRDefault="00A07EA6" w:rsidP="00A07EA6">
      <w:pPr>
        <w:spacing w:line="640" w:lineRule="exact"/>
        <w:ind w:firstLineChars="0" w:firstLine="0"/>
        <w:rPr>
          <w:rFonts w:ascii="仿宋_GB2312" w:hAnsi="仿宋_GB2312"/>
          <w:szCs w:val="32"/>
        </w:rPr>
      </w:pPr>
      <w:r w:rsidRPr="00A07EA6">
        <w:rPr>
          <w:rFonts w:ascii="仿宋_GB2312" w:hAnsi="仿宋_GB2312" w:hint="eastAsia"/>
          <w:szCs w:val="32"/>
        </w:rPr>
        <w:t>（注：以下中心按外交部网站外国国家顺序排序）</w:t>
      </w:r>
    </w:p>
    <w:tbl>
      <w:tblPr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9"/>
        <w:gridCol w:w="3679"/>
        <w:gridCol w:w="2414"/>
        <w:gridCol w:w="1134"/>
        <w:gridCol w:w="851"/>
      </w:tblGrid>
      <w:tr w:rsidR="00A07EA6" w:rsidRPr="00A07EA6" w:rsidTr="00A07EA6">
        <w:trPr>
          <w:trHeight w:val="295"/>
        </w:trPr>
        <w:tc>
          <w:tcPr>
            <w:tcW w:w="819" w:type="dxa"/>
            <w:shd w:val="clear" w:color="auto" w:fill="auto"/>
            <w:noWrap/>
            <w:vAlign w:val="center"/>
            <w:hideMark/>
          </w:tcPr>
          <w:p w:rsidR="00A07EA6" w:rsidRPr="00A07EA6" w:rsidRDefault="00A07EA6" w:rsidP="00A07EA6">
            <w:pPr>
              <w:widowControl/>
              <w:spacing w:line="240" w:lineRule="auto"/>
              <w:ind w:firstLineChars="0" w:firstLine="0"/>
              <w:jc w:val="center"/>
              <w:rPr>
                <w:rFonts w:ascii="方正小标宋简体" w:eastAsia="方正小标宋简体" w:hAnsi="宋体" w:cs="宋体"/>
                <w:bCs/>
                <w:color w:val="000000"/>
                <w:kern w:val="0"/>
                <w:sz w:val="24"/>
                <w:szCs w:val="20"/>
              </w:rPr>
            </w:pPr>
            <w:r w:rsidRPr="00A07EA6">
              <w:rPr>
                <w:rFonts w:ascii="方正小标宋简体" w:eastAsia="方正小标宋简体" w:hAnsi="宋体" w:cs="宋体" w:hint="eastAsia"/>
                <w:bCs/>
                <w:color w:val="000000"/>
                <w:kern w:val="0"/>
                <w:sz w:val="24"/>
                <w:szCs w:val="20"/>
              </w:rPr>
              <w:t>序号</w:t>
            </w:r>
          </w:p>
        </w:tc>
        <w:tc>
          <w:tcPr>
            <w:tcW w:w="3679" w:type="dxa"/>
            <w:shd w:val="clear" w:color="auto" w:fill="auto"/>
            <w:vAlign w:val="center"/>
            <w:hideMark/>
          </w:tcPr>
          <w:p w:rsidR="00A07EA6" w:rsidRPr="00A07EA6" w:rsidRDefault="00A07EA6" w:rsidP="00A07EA6">
            <w:pPr>
              <w:widowControl/>
              <w:spacing w:line="240" w:lineRule="auto"/>
              <w:ind w:firstLineChars="0" w:firstLine="0"/>
              <w:jc w:val="center"/>
              <w:rPr>
                <w:rFonts w:ascii="方正小标宋简体" w:eastAsia="方正小标宋简体" w:hAnsi="宋体" w:cs="宋体"/>
                <w:bCs/>
                <w:color w:val="000000"/>
                <w:kern w:val="0"/>
                <w:sz w:val="24"/>
                <w:szCs w:val="20"/>
              </w:rPr>
            </w:pPr>
            <w:r w:rsidRPr="00A07EA6">
              <w:rPr>
                <w:rFonts w:ascii="方正小标宋简体" w:eastAsia="方正小标宋简体" w:hAnsi="宋体" w:cs="宋体" w:hint="eastAsia"/>
                <w:bCs/>
                <w:color w:val="000000"/>
                <w:kern w:val="0"/>
                <w:sz w:val="24"/>
                <w:szCs w:val="20"/>
              </w:rPr>
              <w:t>项目名称</w:t>
            </w:r>
          </w:p>
        </w:tc>
        <w:tc>
          <w:tcPr>
            <w:tcW w:w="2414" w:type="dxa"/>
            <w:shd w:val="clear" w:color="auto" w:fill="auto"/>
            <w:vAlign w:val="center"/>
            <w:hideMark/>
          </w:tcPr>
          <w:p w:rsidR="00A07EA6" w:rsidRPr="00A07EA6" w:rsidRDefault="00A07EA6" w:rsidP="00A07EA6">
            <w:pPr>
              <w:widowControl/>
              <w:spacing w:line="240" w:lineRule="auto"/>
              <w:ind w:firstLineChars="0" w:firstLine="0"/>
              <w:jc w:val="center"/>
              <w:rPr>
                <w:rFonts w:ascii="方正小标宋简体" w:eastAsia="方正小标宋简体" w:hAnsi="宋体" w:cs="宋体"/>
                <w:bCs/>
                <w:color w:val="000000"/>
                <w:kern w:val="0"/>
                <w:sz w:val="24"/>
                <w:szCs w:val="20"/>
              </w:rPr>
            </w:pPr>
            <w:r w:rsidRPr="00A07EA6">
              <w:rPr>
                <w:rFonts w:ascii="方正小标宋简体" w:eastAsia="方正小标宋简体" w:hAnsi="宋体" w:cs="宋体" w:hint="eastAsia"/>
                <w:bCs/>
                <w:color w:val="000000"/>
                <w:kern w:val="0"/>
                <w:sz w:val="24"/>
                <w:szCs w:val="20"/>
              </w:rPr>
              <w:t>执行单位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07EA6" w:rsidRPr="00A07EA6" w:rsidRDefault="00A07EA6" w:rsidP="00A07EA6">
            <w:pPr>
              <w:widowControl/>
              <w:spacing w:line="240" w:lineRule="auto"/>
              <w:ind w:firstLineChars="0" w:firstLine="0"/>
              <w:jc w:val="center"/>
              <w:rPr>
                <w:rFonts w:ascii="方正小标宋简体" w:eastAsia="方正小标宋简体" w:hAnsi="宋体" w:cs="宋体"/>
                <w:bCs/>
                <w:color w:val="000000"/>
                <w:kern w:val="0"/>
                <w:sz w:val="24"/>
                <w:szCs w:val="20"/>
              </w:rPr>
            </w:pPr>
            <w:r w:rsidRPr="00A07EA6">
              <w:rPr>
                <w:rFonts w:ascii="方正小标宋简体" w:eastAsia="方正小标宋简体" w:hAnsi="宋体" w:cs="宋体" w:hint="eastAsia"/>
                <w:bCs/>
                <w:color w:val="000000"/>
                <w:kern w:val="0"/>
                <w:sz w:val="24"/>
                <w:szCs w:val="20"/>
              </w:rPr>
              <w:t>负责人</w:t>
            </w:r>
          </w:p>
        </w:tc>
        <w:tc>
          <w:tcPr>
            <w:tcW w:w="851" w:type="dxa"/>
            <w:vAlign w:val="center"/>
          </w:tcPr>
          <w:p w:rsidR="00A07EA6" w:rsidRPr="00A07EA6" w:rsidRDefault="00A07EA6" w:rsidP="00A07EA6">
            <w:pPr>
              <w:widowControl/>
              <w:spacing w:line="240" w:lineRule="auto"/>
              <w:ind w:firstLineChars="0" w:firstLine="0"/>
              <w:jc w:val="center"/>
              <w:rPr>
                <w:rFonts w:ascii="方正小标宋简体" w:eastAsia="方正小标宋简体" w:hAnsi="宋体" w:cs="宋体"/>
                <w:bCs/>
                <w:color w:val="000000"/>
                <w:kern w:val="0"/>
                <w:sz w:val="24"/>
                <w:szCs w:val="20"/>
              </w:rPr>
            </w:pPr>
            <w:r w:rsidRPr="00A07EA6">
              <w:rPr>
                <w:rFonts w:ascii="方正小标宋简体" w:eastAsia="方正小标宋简体" w:hAnsi="宋体" w:cs="宋体" w:hint="eastAsia"/>
                <w:bCs/>
                <w:color w:val="000000"/>
                <w:kern w:val="0"/>
                <w:sz w:val="24"/>
                <w:szCs w:val="20"/>
              </w:rPr>
              <w:t>金额</w:t>
            </w:r>
          </w:p>
        </w:tc>
      </w:tr>
      <w:tr w:rsidR="00A07EA6" w:rsidRPr="00A07EA6" w:rsidTr="00A07EA6">
        <w:trPr>
          <w:trHeight w:val="199"/>
        </w:trPr>
        <w:tc>
          <w:tcPr>
            <w:tcW w:w="819" w:type="dxa"/>
            <w:shd w:val="clear" w:color="auto" w:fill="auto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1</w:t>
            </w:r>
          </w:p>
        </w:tc>
        <w:tc>
          <w:tcPr>
            <w:tcW w:w="3679" w:type="dxa"/>
            <w:shd w:val="clear" w:color="auto" w:fill="auto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等线"/>
                <w:color w:val="000000"/>
                <w:sz w:val="24"/>
              </w:rPr>
            </w:pPr>
            <w:r w:rsidRPr="00A07EA6">
              <w:rPr>
                <w:rFonts w:ascii="仿宋_GB2312" w:hAnsi="等线" w:hint="eastAsia"/>
                <w:color w:val="000000"/>
                <w:sz w:val="24"/>
              </w:rPr>
              <w:t>中国-阿联酋中医药中心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等线"/>
                <w:color w:val="000000"/>
                <w:sz w:val="24"/>
              </w:rPr>
            </w:pPr>
            <w:r w:rsidRPr="00A07EA6">
              <w:rPr>
                <w:rFonts w:ascii="仿宋_GB2312" w:hAnsi="等线" w:hint="eastAsia"/>
                <w:color w:val="000000"/>
                <w:sz w:val="24"/>
              </w:rPr>
              <w:t>上海中医药国际服务贸易促进中心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等线"/>
                <w:color w:val="000000"/>
                <w:sz w:val="24"/>
              </w:rPr>
            </w:pPr>
            <w:r w:rsidRPr="00A07EA6">
              <w:rPr>
                <w:rFonts w:ascii="仿宋_GB2312" w:hAnsi="等线" w:hint="eastAsia"/>
                <w:color w:val="000000"/>
                <w:sz w:val="24"/>
              </w:rPr>
              <w:t>尚力</w:t>
            </w:r>
          </w:p>
        </w:tc>
        <w:tc>
          <w:tcPr>
            <w:tcW w:w="851" w:type="dxa"/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1</w:t>
            </w:r>
            <w:r w:rsidRPr="00A07EA6">
              <w:rPr>
                <w:rFonts w:ascii="仿宋_GB2312" w:hAnsi="仿宋_GB2312"/>
                <w:sz w:val="24"/>
              </w:rPr>
              <w:t>00</w:t>
            </w:r>
          </w:p>
        </w:tc>
      </w:tr>
      <w:tr w:rsidR="00A07EA6" w:rsidRPr="00A07EA6" w:rsidTr="00A07EA6">
        <w:trPr>
          <w:trHeight w:val="199"/>
        </w:trPr>
        <w:tc>
          <w:tcPr>
            <w:tcW w:w="819" w:type="dxa"/>
            <w:shd w:val="clear" w:color="auto" w:fill="auto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2</w:t>
            </w:r>
          </w:p>
        </w:tc>
        <w:tc>
          <w:tcPr>
            <w:tcW w:w="3679" w:type="dxa"/>
            <w:shd w:val="clear" w:color="auto" w:fill="auto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等线"/>
                <w:color w:val="000000"/>
                <w:sz w:val="24"/>
              </w:rPr>
            </w:pPr>
            <w:r w:rsidRPr="00A07EA6">
              <w:rPr>
                <w:rFonts w:ascii="仿宋_GB2312" w:hAnsi="等线" w:hint="eastAsia"/>
                <w:color w:val="000000"/>
                <w:sz w:val="24"/>
              </w:rPr>
              <w:t>中国-菲律宾中医药中心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等线"/>
                <w:color w:val="000000"/>
                <w:sz w:val="24"/>
              </w:rPr>
            </w:pPr>
            <w:r w:rsidRPr="00A07EA6">
              <w:rPr>
                <w:rFonts w:ascii="仿宋_GB2312" w:hAnsi="等线" w:hint="eastAsia"/>
                <w:color w:val="000000"/>
                <w:sz w:val="24"/>
              </w:rPr>
              <w:t>福建中医药大学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等线"/>
                <w:color w:val="000000"/>
                <w:sz w:val="24"/>
              </w:rPr>
            </w:pPr>
            <w:r w:rsidRPr="00A07EA6">
              <w:rPr>
                <w:rFonts w:ascii="仿宋_GB2312" w:hAnsi="等线" w:hint="eastAsia"/>
                <w:color w:val="000000"/>
                <w:sz w:val="24"/>
              </w:rPr>
              <w:t>李灿东</w:t>
            </w:r>
          </w:p>
        </w:tc>
        <w:tc>
          <w:tcPr>
            <w:tcW w:w="851" w:type="dxa"/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1</w:t>
            </w:r>
            <w:r w:rsidRPr="00A07EA6">
              <w:rPr>
                <w:rFonts w:ascii="仿宋_GB2312" w:hAnsi="仿宋_GB2312"/>
                <w:sz w:val="24"/>
              </w:rPr>
              <w:t>00</w:t>
            </w:r>
          </w:p>
        </w:tc>
      </w:tr>
      <w:tr w:rsidR="00A07EA6" w:rsidRPr="00A07EA6" w:rsidTr="00A07EA6">
        <w:trPr>
          <w:trHeight w:val="199"/>
        </w:trPr>
        <w:tc>
          <w:tcPr>
            <w:tcW w:w="819" w:type="dxa"/>
            <w:shd w:val="clear" w:color="auto" w:fill="auto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3</w:t>
            </w:r>
          </w:p>
        </w:tc>
        <w:tc>
          <w:tcPr>
            <w:tcW w:w="3679" w:type="dxa"/>
            <w:shd w:val="clear" w:color="auto" w:fill="auto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等线"/>
                <w:color w:val="000000"/>
                <w:sz w:val="24"/>
              </w:rPr>
            </w:pPr>
            <w:r w:rsidRPr="00A07EA6">
              <w:rPr>
                <w:rFonts w:ascii="仿宋_GB2312" w:hAnsi="等线" w:hint="eastAsia"/>
                <w:color w:val="000000"/>
                <w:sz w:val="24"/>
              </w:rPr>
              <w:t>中国-吉尔吉斯斯坦中医药中心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等线"/>
                <w:color w:val="000000"/>
                <w:sz w:val="24"/>
              </w:rPr>
            </w:pPr>
            <w:r w:rsidRPr="00A07EA6">
              <w:rPr>
                <w:rFonts w:ascii="仿宋_GB2312" w:hAnsi="等线" w:hint="eastAsia"/>
                <w:color w:val="000000"/>
                <w:sz w:val="24"/>
              </w:rPr>
              <w:t>甘肃中医药大学附属医院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等线"/>
                <w:color w:val="000000"/>
                <w:sz w:val="24"/>
              </w:rPr>
            </w:pPr>
            <w:r w:rsidRPr="00A07EA6">
              <w:rPr>
                <w:rFonts w:ascii="仿宋_GB2312" w:hAnsi="等线" w:hint="eastAsia"/>
                <w:color w:val="000000"/>
                <w:sz w:val="24"/>
              </w:rPr>
              <w:t>张晓刚</w:t>
            </w:r>
          </w:p>
        </w:tc>
        <w:tc>
          <w:tcPr>
            <w:tcW w:w="851" w:type="dxa"/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1</w:t>
            </w:r>
            <w:r w:rsidRPr="00A07EA6">
              <w:rPr>
                <w:rFonts w:ascii="仿宋_GB2312" w:hAnsi="仿宋_GB2312"/>
                <w:sz w:val="24"/>
              </w:rPr>
              <w:t>00</w:t>
            </w:r>
          </w:p>
        </w:tc>
      </w:tr>
      <w:tr w:rsidR="00A07EA6" w:rsidRPr="00A07EA6" w:rsidTr="00A07EA6">
        <w:trPr>
          <w:trHeight w:val="199"/>
        </w:trPr>
        <w:tc>
          <w:tcPr>
            <w:tcW w:w="819" w:type="dxa"/>
            <w:shd w:val="clear" w:color="auto" w:fill="auto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4</w:t>
            </w:r>
          </w:p>
        </w:tc>
        <w:tc>
          <w:tcPr>
            <w:tcW w:w="3679" w:type="dxa"/>
            <w:shd w:val="clear" w:color="auto" w:fill="auto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等线"/>
                <w:color w:val="000000"/>
                <w:sz w:val="24"/>
              </w:rPr>
            </w:pPr>
            <w:r w:rsidRPr="00A07EA6">
              <w:rPr>
                <w:rFonts w:ascii="仿宋_GB2312" w:hAnsi="等线" w:hint="eastAsia"/>
                <w:color w:val="000000"/>
                <w:sz w:val="24"/>
              </w:rPr>
              <w:t>中国-缅甸中医药中心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等线"/>
                <w:color w:val="000000"/>
                <w:sz w:val="24"/>
              </w:rPr>
            </w:pPr>
            <w:r w:rsidRPr="00A07EA6">
              <w:rPr>
                <w:rFonts w:ascii="仿宋_GB2312" w:hAnsi="等线" w:hint="eastAsia"/>
                <w:color w:val="000000"/>
                <w:sz w:val="24"/>
              </w:rPr>
              <w:t>云南中医药大学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等线"/>
                <w:color w:val="000000"/>
                <w:sz w:val="24"/>
              </w:rPr>
            </w:pPr>
            <w:r w:rsidRPr="00A07EA6">
              <w:rPr>
                <w:rFonts w:ascii="仿宋_GB2312" w:hAnsi="等线" w:hint="eastAsia"/>
                <w:color w:val="000000"/>
                <w:sz w:val="24"/>
              </w:rPr>
              <w:t>熊磊</w:t>
            </w:r>
          </w:p>
        </w:tc>
        <w:tc>
          <w:tcPr>
            <w:tcW w:w="851" w:type="dxa"/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1</w:t>
            </w:r>
            <w:r w:rsidRPr="00A07EA6">
              <w:rPr>
                <w:rFonts w:ascii="仿宋_GB2312" w:hAnsi="仿宋_GB2312"/>
                <w:sz w:val="24"/>
              </w:rPr>
              <w:t>00</w:t>
            </w:r>
          </w:p>
        </w:tc>
      </w:tr>
      <w:tr w:rsidR="00A07EA6" w:rsidRPr="00A07EA6" w:rsidTr="00A07EA6">
        <w:trPr>
          <w:trHeight w:val="199"/>
        </w:trPr>
        <w:tc>
          <w:tcPr>
            <w:tcW w:w="819" w:type="dxa"/>
            <w:shd w:val="clear" w:color="auto" w:fill="auto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5</w:t>
            </w:r>
          </w:p>
        </w:tc>
        <w:tc>
          <w:tcPr>
            <w:tcW w:w="3679" w:type="dxa"/>
            <w:shd w:val="clear" w:color="auto" w:fill="auto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等线"/>
                <w:color w:val="000000"/>
                <w:sz w:val="24"/>
              </w:rPr>
            </w:pPr>
            <w:r w:rsidRPr="00A07EA6">
              <w:rPr>
                <w:rFonts w:ascii="仿宋_GB2312" w:hAnsi="等线" w:hint="eastAsia"/>
                <w:color w:val="000000"/>
                <w:sz w:val="24"/>
              </w:rPr>
              <w:t>中国-泰国中医药中心（庄甲盛大学）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等线"/>
                <w:color w:val="000000"/>
                <w:sz w:val="24"/>
              </w:rPr>
            </w:pPr>
            <w:r w:rsidRPr="00A07EA6">
              <w:rPr>
                <w:rFonts w:ascii="仿宋_GB2312" w:hAnsi="等线" w:hint="eastAsia"/>
                <w:color w:val="000000"/>
                <w:sz w:val="24"/>
              </w:rPr>
              <w:t>辽宁中医药大学附属第二医院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等线"/>
                <w:color w:val="000000"/>
                <w:sz w:val="24"/>
              </w:rPr>
            </w:pPr>
            <w:r w:rsidRPr="00A07EA6">
              <w:rPr>
                <w:rFonts w:ascii="仿宋_GB2312" w:hAnsi="等线" w:hint="eastAsia"/>
                <w:color w:val="000000"/>
                <w:sz w:val="24"/>
              </w:rPr>
              <w:t>李国信</w:t>
            </w:r>
          </w:p>
        </w:tc>
        <w:tc>
          <w:tcPr>
            <w:tcW w:w="851" w:type="dxa"/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1</w:t>
            </w:r>
            <w:r w:rsidRPr="00A07EA6">
              <w:rPr>
                <w:rFonts w:ascii="仿宋_GB2312" w:hAnsi="仿宋_GB2312"/>
                <w:sz w:val="24"/>
              </w:rPr>
              <w:t>00</w:t>
            </w:r>
          </w:p>
        </w:tc>
      </w:tr>
      <w:tr w:rsidR="00A07EA6" w:rsidRPr="00A07EA6" w:rsidTr="00A07EA6">
        <w:trPr>
          <w:trHeight w:val="199"/>
        </w:trPr>
        <w:tc>
          <w:tcPr>
            <w:tcW w:w="819" w:type="dxa"/>
            <w:shd w:val="clear" w:color="auto" w:fill="auto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6</w:t>
            </w:r>
          </w:p>
        </w:tc>
        <w:tc>
          <w:tcPr>
            <w:tcW w:w="3679" w:type="dxa"/>
            <w:shd w:val="clear" w:color="auto" w:fill="auto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等线"/>
                <w:color w:val="000000"/>
                <w:sz w:val="24"/>
              </w:rPr>
            </w:pPr>
            <w:r w:rsidRPr="00A07EA6">
              <w:rPr>
                <w:rFonts w:ascii="仿宋_GB2312" w:hAnsi="等线" w:hint="eastAsia"/>
                <w:color w:val="000000"/>
                <w:sz w:val="24"/>
              </w:rPr>
              <w:t>中国-泰国中医药中心（华侨中医院）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等线"/>
                <w:color w:val="000000"/>
                <w:sz w:val="24"/>
              </w:rPr>
            </w:pPr>
            <w:r w:rsidRPr="00A07EA6">
              <w:rPr>
                <w:rFonts w:ascii="仿宋_GB2312" w:hAnsi="等线" w:hint="eastAsia"/>
                <w:color w:val="000000"/>
                <w:sz w:val="24"/>
              </w:rPr>
              <w:t>上海中医药大学附属龙华医院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等线"/>
                <w:color w:val="000000"/>
                <w:sz w:val="24"/>
              </w:rPr>
            </w:pPr>
            <w:r w:rsidRPr="00A07EA6">
              <w:rPr>
                <w:rFonts w:ascii="仿宋_GB2312" w:hAnsi="等线" w:hint="eastAsia"/>
                <w:color w:val="000000"/>
                <w:sz w:val="24"/>
              </w:rPr>
              <w:t>肖臻</w:t>
            </w:r>
          </w:p>
        </w:tc>
        <w:tc>
          <w:tcPr>
            <w:tcW w:w="851" w:type="dxa"/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1</w:t>
            </w:r>
            <w:r w:rsidRPr="00A07EA6">
              <w:rPr>
                <w:rFonts w:ascii="仿宋_GB2312" w:hAnsi="仿宋_GB2312"/>
                <w:sz w:val="24"/>
              </w:rPr>
              <w:t>00</w:t>
            </w:r>
          </w:p>
        </w:tc>
      </w:tr>
      <w:tr w:rsidR="00A07EA6" w:rsidRPr="00A07EA6" w:rsidTr="00A07EA6">
        <w:trPr>
          <w:trHeight w:val="199"/>
        </w:trPr>
        <w:tc>
          <w:tcPr>
            <w:tcW w:w="819" w:type="dxa"/>
            <w:shd w:val="clear" w:color="auto" w:fill="auto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7</w:t>
            </w:r>
          </w:p>
        </w:tc>
        <w:tc>
          <w:tcPr>
            <w:tcW w:w="3679" w:type="dxa"/>
            <w:shd w:val="clear" w:color="auto" w:fill="auto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等线"/>
                <w:color w:val="000000"/>
                <w:sz w:val="24"/>
              </w:rPr>
            </w:pPr>
            <w:r w:rsidRPr="00A07EA6">
              <w:rPr>
                <w:rFonts w:ascii="仿宋_GB2312" w:hAnsi="等线" w:hint="eastAsia"/>
                <w:color w:val="000000"/>
                <w:sz w:val="24"/>
              </w:rPr>
              <w:t>中国-以色列中医药中心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等线"/>
                <w:color w:val="000000"/>
                <w:sz w:val="24"/>
              </w:rPr>
            </w:pPr>
            <w:r w:rsidRPr="00A07EA6">
              <w:rPr>
                <w:rFonts w:ascii="仿宋_GB2312" w:hAnsi="等线" w:hint="eastAsia"/>
                <w:color w:val="000000"/>
                <w:sz w:val="24"/>
              </w:rPr>
              <w:t>浙江省中医院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等线"/>
                <w:color w:val="000000"/>
                <w:sz w:val="24"/>
              </w:rPr>
            </w:pPr>
            <w:r w:rsidRPr="00A07EA6">
              <w:rPr>
                <w:rFonts w:ascii="仿宋_GB2312" w:hAnsi="等线" w:hint="eastAsia"/>
                <w:color w:val="000000"/>
                <w:sz w:val="24"/>
              </w:rPr>
              <w:t>黄琦</w:t>
            </w:r>
          </w:p>
        </w:tc>
        <w:tc>
          <w:tcPr>
            <w:tcW w:w="851" w:type="dxa"/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1</w:t>
            </w:r>
            <w:r w:rsidRPr="00A07EA6">
              <w:rPr>
                <w:rFonts w:ascii="仿宋_GB2312" w:hAnsi="仿宋_GB2312"/>
                <w:sz w:val="24"/>
              </w:rPr>
              <w:t>00</w:t>
            </w:r>
          </w:p>
        </w:tc>
      </w:tr>
      <w:tr w:rsidR="00A07EA6" w:rsidRPr="00A07EA6" w:rsidTr="00A07EA6">
        <w:trPr>
          <w:trHeight w:val="199"/>
        </w:trPr>
        <w:tc>
          <w:tcPr>
            <w:tcW w:w="819" w:type="dxa"/>
            <w:shd w:val="clear" w:color="auto" w:fill="auto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8</w:t>
            </w:r>
          </w:p>
        </w:tc>
        <w:tc>
          <w:tcPr>
            <w:tcW w:w="3679" w:type="dxa"/>
            <w:shd w:val="clear" w:color="auto" w:fill="auto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等线"/>
                <w:color w:val="000000"/>
                <w:sz w:val="24"/>
              </w:rPr>
            </w:pPr>
            <w:r w:rsidRPr="00A07EA6">
              <w:rPr>
                <w:rFonts w:ascii="仿宋_GB2312" w:hAnsi="等线" w:hint="eastAsia"/>
                <w:color w:val="000000"/>
                <w:sz w:val="24"/>
              </w:rPr>
              <w:t>中国-毛里求斯中医药中心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等线"/>
                <w:color w:val="000000"/>
                <w:sz w:val="24"/>
              </w:rPr>
            </w:pPr>
            <w:r w:rsidRPr="00A07EA6">
              <w:rPr>
                <w:rFonts w:ascii="仿宋_GB2312" w:hAnsi="等线" w:hint="eastAsia"/>
                <w:color w:val="000000"/>
                <w:sz w:val="24"/>
              </w:rPr>
              <w:t>上海中医药大学附属岳阳中西医结合医院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等线"/>
                <w:color w:val="000000"/>
                <w:sz w:val="24"/>
              </w:rPr>
            </w:pPr>
            <w:r w:rsidRPr="00A07EA6">
              <w:rPr>
                <w:rFonts w:ascii="仿宋_GB2312" w:hAnsi="等线" w:hint="eastAsia"/>
                <w:color w:val="000000"/>
                <w:sz w:val="24"/>
              </w:rPr>
              <w:t>周嘉</w:t>
            </w:r>
          </w:p>
        </w:tc>
        <w:tc>
          <w:tcPr>
            <w:tcW w:w="851" w:type="dxa"/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1</w:t>
            </w:r>
            <w:r w:rsidRPr="00A07EA6">
              <w:rPr>
                <w:rFonts w:ascii="仿宋_GB2312" w:hAnsi="仿宋_GB2312"/>
                <w:sz w:val="24"/>
              </w:rPr>
              <w:t>00</w:t>
            </w:r>
          </w:p>
        </w:tc>
      </w:tr>
      <w:tr w:rsidR="00A07EA6" w:rsidRPr="00A07EA6" w:rsidTr="00A07EA6">
        <w:trPr>
          <w:trHeight w:val="199"/>
        </w:trPr>
        <w:tc>
          <w:tcPr>
            <w:tcW w:w="819" w:type="dxa"/>
            <w:shd w:val="clear" w:color="auto" w:fill="auto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9</w:t>
            </w:r>
          </w:p>
        </w:tc>
        <w:tc>
          <w:tcPr>
            <w:tcW w:w="3679" w:type="dxa"/>
            <w:shd w:val="clear" w:color="auto" w:fill="auto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等线"/>
                <w:color w:val="000000"/>
                <w:sz w:val="24"/>
              </w:rPr>
            </w:pPr>
            <w:r w:rsidRPr="00A07EA6">
              <w:rPr>
                <w:rFonts w:ascii="仿宋_GB2312" w:hAnsi="等线" w:hint="eastAsia"/>
                <w:color w:val="000000"/>
                <w:sz w:val="24"/>
              </w:rPr>
              <w:t>中国-摩洛哥中医药中心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等线"/>
                <w:color w:val="000000"/>
                <w:sz w:val="24"/>
              </w:rPr>
            </w:pPr>
            <w:r w:rsidRPr="00A07EA6">
              <w:rPr>
                <w:rFonts w:ascii="仿宋_GB2312" w:hAnsi="等线" w:hint="eastAsia"/>
                <w:color w:val="000000"/>
                <w:sz w:val="24"/>
              </w:rPr>
              <w:t>上海中医药大学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等线"/>
                <w:color w:val="000000"/>
                <w:sz w:val="24"/>
              </w:rPr>
            </w:pPr>
            <w:r w:rsidRPr="00A07EA6">
              <w:rPr>
                <w:rFonts w:ascii="仿宋_GB2312" w:hAnsi="等线" w:hint="eastAsia"/>
                <w:color w:val="000000"/>
                <w:sz w:val="24"/>
              </w:rPr>
              <w:t>徐建光</w:t>
            </w:r>
          </w:p>
        </w:tc>
        <w:tc>
          <w:tcPr>
            <w:tcW w:w="851" w:type="dxa"/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1</w:t>
            </w:r>
            <w:r w:rsidRPr="00A07EA6">
              <w:rPr>
                <w:rFonts w:ascii="仿宋_GB2312" w:hAnsi="仿宋_GB2312"/>
                <w:sz w:val="24"/>
              </w:rPr>
              <w:t>00</w:t>
            </w:r>
          </w:p>
        </w:tc>
      </w:tr>
      <w:tr w:rsidR="00A07EA6" w:rsidRPr="00A07EA6" w:rsidTr="00A07EA6">
        <w:trPr>
          <w:trHeight w:val="199"/>
        </w:trPr>
        <w:tc>
          <w:tcPr>
            <w:tcW w:w="819" w:type="dxa"/>
            <w:shd w:val="clear" w:color="auto" w:fill="auto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1</w:t>
            </w:r>
            <w:r w:rsidRPr="00A07EA6">
              <w:rPr>
                <w:rFonts w:ascii="仿宋_GB2312" w:hAnsi="仿宋_GB2312"/>
                <w:sz w:val="24"/>
              </w:rPr>
              <w:t>0</w:t>
            </w:r>
          </w:p>
        </w:tc>
        <w:tc>
          <w:tcPr>
            <w:tcW w:w="3679" w:type="dxa"/>
            <w:shd w:val="clear" w:color="auto" w:fill="auto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等线"/>
                <w:color w:val="000000"/>
                <w:sz w:val="24"/>
              </w:rPr>
            </w:pPr>
            <w:r w:rsidRPr="00A07EA6">
              <w:rPr>
                <w:rFonts w:ascii="仿宋_GB2312" w:hAnsi="等线" w:hint="eastAsia"/>
                <w:color w:val="000000"/>
                <w:sz w:val="24"/>
              </w:rPr>
              <w:t>中国-白俄罗斯中医药中心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等线"/>
                <w:color w:val="000000"/>
                <w:sz w:val="24"/>
              </w:rPr>
            </w:pPr>
            <w:r w:rsidRPr="00A07EA6">
              <w:rPr>
                <w:rFonts w:ascii="仿宋_GB2312" w:hAnsi="等线" w:hint="eastAsia"/>
                <w:color w:val="000000"/>
                <w:sz w:val="24"/>
              </w:rPr>
              <w:t>浙江中医药大学附属第三医院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等线"/>
                <w:color w:val="000000"/>
                <w:sz w:val="24"/>
              </w:rPr>
            </w:pPr>
            <w:r w:rsidRPr="00A07EA6">
              <w:rPr>
                <w:rFonts w:ascii="仿宋_GB2312" w:hAnsi="等线" w:hint="eastAsia"/>
                <w:color w:val="000000"/>
                <w:sz w:val="24"/>
              </w:rPr>
              <w:t>高祥福</w:t>
            </w:r>
          </w:p>
        </w:tc>
        <w:tc>
          <w:tcPr>
            <w:tcW w:w="851" w:type="dxa"/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1</w:t>
            </w:r>
            <w:r w:rsidRPr="00A07EA6">
              <w:rPr>
                <w:rFonts w:ascii="仿宋_GB2312" w:hAnsi="仿宋_GB2312"/>
                <w:sz w:val="24"/>
              </w:rPr>
              <w:t>00</w:t>
            </w:r>
          </w:p>
        </w:tc>
      </w:tr>
      <w:tr w:rsidR="00A07EA6" w:rsidRPr="00A07EA6" w:rsidTr="00A07EA6">
        <w:trPr>
          <w:trHeight w:val="199"/>
        </w:trPr>
        <w:tc>
          <w:tcPr>
            <w:tcW w:w="819" w:type="dxa"/>
            <w:shd w:val="clear" w:color="auto" w:fill="auto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1</w:t>
            </w:r>
            <w:r w:rsidRPr="00A07EA6">
              <w:rPr>
                <w:rFonts w:ascii="仿宋_GB2312" w:hAnsi="仿宋_GB2312"/>
                <w:sz w:val="24"/>
              </w:rPr>
              <w:t>1</w:t>
            </w:r>
          </w:p>
        </w:tc>
        <w:tc>
          <w:tcPr>
            <w:tcW w:w="3679" w:type="dxa"/>
            <w:shd w:val="clear" w:color="auto" w:fill="auto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等线"/>
                <w:color w:val="000000"/>
                <w:sz w:val="24"/>
              </w:rPr>
            </w:pPr>
            <w:r w:rsidRPr="00A07EA6">
              <w:rPr>
                <w:rFonts w:ascii="仿宋_GB2312" w:hAnsi="等线" w:hint="eastAsia"/>
                <w:color w:val="000000"/>
                <w:sz w:val="24"/>
              </w:rPr>
              <w:t>中国-波兰中医药中心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等线"/>
                <w:color w:val="000000"/>
                <w:sz w:val="24"/>
              </w:rPr>
            </w:pPr>
            <w:r w:rsidRPr="00A07EA6">
              <w:rPr>
                <w:rFonts w:ascii="仿宋_GB2312" w:hAnsi="等线" w:hint="eastAsia"/>
                <w:color w:val="000000"/>
                <w:sz w:val="24"/>
              </w:rPr>
              <w:t>山东中医药大学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等线"/>
                <w:color w:val="000000"/>
                <w:sz w:val="24"/>
              </w:rPr>
            </w:pPr>
            <w:r w:rsidRPr="00A07EA6">
              <w:rPr>
                <w:rFonts w:ascii="仿宋_GB2312" w:hAnsi="等线" w:hint="eastAsia"/>
                <w:color w:val="000000"/>
                <w:sz w:val="24"/>
              </w:rPr>
              <w:t>武继彪</w:t>
            </w:r>
          </w:p>
        </w:tc>
        <w:tc>
          <w:tcPr>
            <w:tcW w:w="851" w:type="dxa"/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1</w:t>
            </w:r>
            <w:r w:rsidRPr="00A07EA6">
              <w:rPr>
                <w:rFonts w:ascii="仿宋_GB2312" w:hAnsi="仿宋_GB2312"/>
                <w:sz w:val="24"/>
              </w:rPr>
              <w:t>00</w:t>
            </w:r>
          </w:p>
        </w:tc>
      </w:tr>
      <w:tr w:rsidR="00A07EA6" w:rsidRPr="00A07EA6" w:rsidTr="00A07EA6">
        <w:trPr>
          <w:trHeight w:val="199"/>
        </w:trPr>
        <w:tc>
          <w:tcPr>
            <w:tcW w:w="819" w:type="dxa"/>
            <w:shd w:val="clear" w:color="auto" w:fill="auto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1</w:t>
            </w:r>
            <w:r w:rsidRPr="00A07EA6">
              <w:rPr>
                <w:rFonts w:ascii="仿宋_GB2312" w:hAnsi="仿宋_GB2312"/>
                <w:sz w:val="24"/>
              </w:rPr>
              <w:t>2</w:t>
            </w:r>
          </w:p>
        </w:tc>
        <w:tc>
          <w:tcPr>
            <w:tcW w:w="3679" w:type="dxa"/>
            <w:shd w:val="clear" w:color="auto" w:fill="auto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等线"/>
                <w:color w:val="000000"/>
                <w:sz w:val="24"/>
              </w:rPr>
            </w:pPr>
            <w:r w:rsidRPr="00A07EA6">
              <w:rPr>
                <w:rFonts w:ascii="仿宋_GB2312" w:hAnsi="等线" w:hint="eastAsia"/>
                <w:color w:val="000000"/>
                <w:sz w:val="24"/>
              </w:rPr>
              <w:t>中国-德国中医药中心（汉诺威）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等线"/>
                <w:color w:val="000000"/>
                <w:sz w:val="24"/>
              </w:rPr>
            </w:pPr>
            <w:r w:rsidRPr="00A07EA6">
              <w:rPr>
                <w:rFonts w:ascii="仿宋_GB2312" w:hAnsi="等线" w:hint="eastAsia"/>
                <w:color w:val="000000"/>
                <w:sz w:val="24"/>
              </w:rPr>
              <w:t>中国中医科学院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等线"/>
                <w:color w:val="000000"/>
                <w:sz w:val="24"/>
              </w:rPr>
            </w:pPr>
            <w:r w:rsidRPr="00A07EA6">
              <w:rPr>
                <w:rFonts w:ascii="仿宋_GB2312" w:hAnsi="等线" w:hint="eastAsia"/>
                <w:color w:val="000000"/>
                <w:sz w:val="24"/>
              </w:rPr>
              <w:t>杨龙会</w:t>
            </w:r>
          </w:p>
        </w:tc>
        <w:tc>
          <w:tcPr>
            <w:tcW w:w="851" w:type="dxa"/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1</w:t>
            </w:r>
            <w:r w:rsidRPr="00A07EA6">
              <w:rPr>
                <w:rFonts w:ascii="仿宋_GB2312" w:hAnsi="仿宋_GB2312"/>
                <w:sz w:val="24"/>
              </w:rPr>
              <w:t>00</w:t>
            </w:r>
          </w:p>
        </w:tc>
      </w:tr>
      <w:tr w:rsidR="00A07EA6" w:rsidRPr="00A07EA6" w:rsidTr="00A07EA6">
        <w:trPr>
          <w:trHeight w:val="199"/>
        </w:trPr>
        <w:tc>
          <w:tcPr>
            <w:tcW w:w="819" w:type="dxa"/>
            <w:shd w:val="clear" w:color="auto" w:fill="auto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1</w:t>
            </w:r>
            <w:r w:rsidRPr="00A07EA6">
              <w:rPr>
                <w:rFonts w:ascii="仿宋_GB2312" w:hAnsi="仿宋_GB2312"/>
                <w:sz w:val="24"/>
              </w:rPr>
              <w:t>3</w:t>
            </w:r>
          </w:p>
        </w:tc>
        <w:tc>
          <w:tcPr>
            <w:tcW w:w="3679" w:type="dxa"/>
            <w:shd w:val="clear" w:color="auto" w:fill="auto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等线"/>
                <w:color w:val="000000"/>
                <w:sz w:val="24"/>
              </w:rPr>
            </w:pPr>
            <w:r w:rsidRPr="00A07EA6">
              <w:rPr>
                <w:rFonts w:ascii="仿宋_GB2312" w:hAnsi="等线" w:hint="eastAsia"/>
                <w:color w:val="000000"/>
                <w:sz w:val="24"/>
              </w:rPr>
              <w:t>中国-德国中医药中心（魁茨汀）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等线"/>
                <w:color w:val="000000"/>
                <w:sz w:val="24"/>
              </w:rPr>
            </w:pPr>
            <w:r w:rsidRPr="00A07EA6">
              <w:rPr>
                <w:rFonts w:ascii="仿宋_GB2312" w:hAnsi="等线" w:hint="eastAsia"/>
                <w:color w:val="000000"/>
                <w:sz w:val="24"/>
              </w:rPr>
              <w:t>北京中医药大学东直门医院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等线"/>
                <w:color w:val="000000"/>
                <w:sz w:val="24"/>
              </w:rPr>
            </w:pPr>
            <w:r w:rsidRPr="00A07EA6">
              <w:rPr>
                <w:rFonts w:ascii="仿宋_GB2312" w:hAnsi="等线" w:hint="eastAsia"/>
                <w:color w:val="000000"/>
                <w:sz w:val="24"/>
              </w:rPr>
              <w:t>王显</w:t>
            </w:r>
            <w:r w:rsidRPr="00A07EA6">
              <w:rPr>
                <w:rFonts w:ascii="仿宋_GB2312" w:hAnsi="等线" w:hint="eastAsia"/>
                <w:color w:val="000000"/>
                <w:sz w:val="24"/>
              </w:rPr>
              <w:br/>
              <w:t>戴京璋</w:t>
            </w:r>
          </w:p>
        </w:tc>
        <w:tc>
          <w:tcPr>
            <w:tcW w:w="851" w:type="dxa"/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1</w:t>
            </w:r>
            <w:r w:rsidRPr="00A07EA6">
              <w:rPr>
                <w:rFonts w:ascii="仿宋_GB2312" w:hAnsi="仿宋_GB2312"/>
                <w:sz w:val="24"/>
              </w:rPr>
              <w:t>00</w:t>
            </w:r>
          </w:p>
        </w:tc>
      </w:tr>
      <w:tr w:rsidR="00A07EA6" w:rsidRPr="00A07EA6" w:rsidTr="00A07EA6">
        <w:trPr>
          <w:trHeight w:val="199"/>
        </w:trPr>
        <w:tc>
          <w:tcPr>
            <w:tcW w:w="819" w:type="dxa"/>
            <w:shd w:val="clear" w:color="auto" w:fill="auto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1</w:t>
            </w:r>
            <w:r w:rsidRPr="00A07EA6">
              <w:rPr>
                <w:rFonts w:ascii="仿宋_GB2312" w:hAnsi="仿宋_GB2312"/>
                <w:sz w:val="24"/>
              </w:rPr>
              <w:t>4</w:t>
            </w:r>
          </w:p>
        </w:tc>
        <w:tc>
          <w:tcPr>
            <w:tcW w:w="3679" w:type="dxa"/>
            <w:shd w:val="clear" w:color="auto" w:fill="auto"/>
            <w:vAlign w:val="center"/>
          </w:tcPr>
          <w:p w:rsidR="00A07EA6" w:rsidRPr="00A07EA6" w:rsidRDefault="00A07EA6" w:rsidP="00A07EA6">
            <w:pPr>
              <w:widowControl/>
              <w:spacing w:line="240" w:lineRule="auto"/>
              <w:ind w:firstLineChars="0" w:firstLine="0"/>
              <w:jc w:val="left"/>
              <w:rPr>
                <w:rFonts w:ascii="仿宋_GB2312" w:hAnsi="等线"/>
                <w:color w:val="000000"/>
                <w:sz w:val="24"/>
              </w:rPr>
            </w:pPr>
            <w:r w:rsidRPr="00A07EA6">
              <w:rPr>
                <w:rFonts w:ascii="仿宋_GB2312" w:hAnsi="等线" w:hint="eastAsia"/>
                <w:color w:val="000000"/>
                <w:sz w:val="24"/>
              </w:rPr>
              <w:t>中国-俄罗斯中医药中心（莫斯科）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等线"/>
                <w:color w:val="000000"/>
                <w:sz w:val="24"/>
              </w:rPr>
            </w:pPr>
            <w:r w:rsidRPr="00A07EA6">
              <w:rPr>
                <w:rFonts w:ascii="仿宋_GB2312" w:hAnsi="等线" w:hint="eastAsia"/>
                <w:color w:val="000000"/>
                <w:sz w:val="24"/>
              </w:rPr>
              <w:t>长春中医药大学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等线"/>
                <w:color w:val="000000"/>
                <w:sz w:val="24"/>
              </w:rPr>
            </w:pPr>
            <w:r w:rsidRPr="00A07EA6">
              <w:rPr>
                <w:rFonts w:ascii="仿宋_GB2312" w:hAnsi="等线" w:hint="eastAsia"/>
                <w:color w:val="000000"/>
                <w:sz w:val="24"/>
              </w:rPr>
              <w:t>宋柏林</w:t>
            </w:r>
          </w:p>
        </w:tc>
        <w:tc>
          <w:tcPr>
            <w:tcW w:w="851" w:type="dxa"/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1</w:t>
            </w:r>
            <w:r w:rsidRPr="00A07EA6">
              <w:rPr>
                <w:rFonts w:ascii="仿宋_GB2312" w:hAnsi="仿宋_GB2312"/>
                <w:sz w:val="24"/>
              </w:rPr>
              <w:t>00</w:t>
            </w:r>
          </w:p>
        </w:tc>
      </w:tr>
      <w:tr w:rsidR="00A07EA6" w:rsidRPr="00A07EA6" w:rsidTr="00A07EA6">
        <w:trPr>
          <w:trHeight w:val="199"/>
        </w:trPr>
        <w:tc>
          <w:tcPr>
            <w:tcW w:w="819" w:type="dxa"/>
            <w:shd w:val="clear" w:color="auto" w:fill="auto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1</w:t>
            </w:r>
            <w:r w:rsidRPr="00A07EA6">
              <w:rPr>
                <w:rFonts w:ascii="仿宋_GB2312" w:hAnsi="仿宋_GB2312"/>
                <w:sz w:val="24"/>
              </w:rPr>
              <w:t>5</w:t>
            </w:r>
          </w:p>
        </w:tc>
        <w:tc>
          <w:tcPr>
            <w:tcW w:w="3679" w:type="dxa"/>
            <w:shd w:val="clear" w:color="auto" w:fill="auto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等线"/>
                <w:color w:val="000000"/>
                <w:sz w:val="24"/>
              </w:rPr>
            </w:pPr>
            <w:r w:rsidRPr="00A07EA6">
              <w:rPr>
                <w:rFonts w:ascii="仿宋_GB2312" w:hAnsi="等线" w:hint="eastAsia"/>
                <w:color w:val="000000"/>
                <w:sz w:val="24"/>
              </w:rPr>
              <w:t>中国-俄罗斯中医药中心（圣彼得堡）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等线"/>
                <w:color w:val="000000"/>
                <w:sz w:val="24"/>
              </w:rPr>
            </w:pPr>
            <w:r w:rsidRPr="00A07EA6">
              <w:rPr>
                <w:rFonts w:ascii="仿宋_GB2312" w:hAnsi="等线" w:hint="eastAsia"/>
                <w:color w:val="000000"/>
                <w:sz w:val="24"/>
              </w:rPr>
              <w:t>北京中医药大学东方医院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等线"/>
                <w:color w:val="000000"/>
                <w:sz w:val="24"/>
              </w:rPr>
            </w:pPr>
            <w:r w:rsidRPr="00A07EA6">
              <w:rPr>
                <w:rFonts w:ascii="仿宋_GB2312" w:hAnsi="等线" w:hint="eastAsia"/>
                <w:color w:val="000000"/>
                <w:sz w:val="24"/>
              </w:rPr>
              <w:t>刘金民</w:t>
            </w:r>
          </w:p>
        </w:tc>
        <w:tc>
          <w:tcPr>
            <w:tcW w:w="851" w:type="dxa"/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1</w:t>
            </w:r>
            <w:r w:rsidRPr="00A07EA6">
              <w:rPr>
                <w:rFonts w:ascii="仿宋_GB2312" w:hAnsi="仿宋_GB2312"/>
                <w:sz w:val="24"/>
              </w:rPr>
              <w:t>00</w:t>
            </w:r>
          </w:p>
        </w:tc>
      </w:tr>
      <w:tr w:rsidR="00A07EA6" w:rsidRPr="00A07EA6" w:rsidTr="00A07EA6">
        <w:trPr>
          <w:trHeight w:val="199"/>
        </w:trPr>
        <w:tc>
          <w:tcPr>
            <w:tcW w:w="819" w:type="dxa"/>
            <w:shd w:val="clear" w:color="auto" w:fill="auto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lastRenderedPageBreak/>
              <w:t>1</w:t>
            </w:r>
            <w:r w:rsidRPr="00A07EA6">
              <w:rPr>
                <w:rFonts w:ascii="仿宋_GB2312" w:hAnsi="仿宋_GB2312"/>
                <w:sz w:val="24"/>
              </w:rPr>
              <w:t>6</w:t>
            </w:r>
          </w:p>
        </w:tc>
        <w:tc>
          <w:tcPr>
            <w:tcW w:w="3679" w:type="dxa"/>
            <w:shd w:val="clear" w:color="auto" w:fill="auto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等线"/>
                <w:color w:val="000000"/>
                <w:sz w:val="24"/>
              </w:rPr>
            </w:pPr>
            <w:r w:rsidRPr="00A07EA6">
              <w:rPr>
                <w:rFonts w:ascii="仿宋_GB2312" w:hAnsi="等线" w:hint="eastAsia"/>
                <w:color w:val="000000"/>
                <w:sz w:val="24"/>
              </w:rPr>
              <w:t>中国-法国中医药中心（巴黎）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等线"/>
                <w:color w:val="000000"/>
                <w:sz w:val="24"/>
              </w:rPr>
            </w:pPr>
            <w:r w:rsidRPr="00A07EA6">
              <w:rPr>
                <w:rFonts w:ascii="仿宋_GB2312" w:hAnsi="等线" w:hint="eastAsia"/>
                <w:color w:val="000000"/>
                <w:sz w:val="24"/>
              </w:rPr>
              <w:t>江苏省中医院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等线"/>
                <w:color w:val="000000"/>
                <w:sz w:val="24"/>
              </w:rPr>
            </w:pPr>
            <w:r w:rsidRPr="00A07EA6">
              <w:rPr>
                <w:rFonts w:ascii="仿宋_GB2312" w:hAnsi="等线" w:hint="eastAsia"/>
                <w:color w:val="000000"/>
                <w:sz w:val="24"/>
              </w:rPr>
              <w:t>方祝元</w:t>
            </w:r>
          </w:p>
        </w:tc>
        <w:tc>
          <w:tcPr>
            <w:tcW w:w="851" w:type="dxa"/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1</w:t>
            </w:r>
            <w:r w:rsidRPr="00A07EA6">
              <w:rPr>
                <w:rFonts w:ascii="仿宋_GB2312" w:hAnsi="仿宋_GB2312"/>
                <w:sz w:val="24"/>
              </w:rPr>
              <w:t>00</w:t>
            </w:r>
          </w:p>
        </w:tc>
      </w:tr>
      <w:tr w:rsidR="00A07EA6" w:rsidRPr="00A07EA6" w:rsidTr="00A07EA6">
        <w:trPr>
          <w:trHeight w:val="690"/>
        </w:trPr>
        <w:tc>
          <w:tcPr>
            <w:tcW w:w="819" w:type="dxa"/>
            <w:shd w:val="clear" w:color="auto" w:fill="auto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1</w:t>
            </w:r>
            <w:r w:rsidRPr="00A07EA6">
              <w:rPr>
                <w:rFonts w:ascii="仿宋_GB2312" w:hAnsi="仿宋_GB2312"/>
                <w:sz w:val="24"/>
              </w:rPr>
              <w:t>7</w:t>
            </w:r>
          </w:p>
        </w:tc>
        <w:tc>
          <w:tcPr>
            <w:tcW w:w="3679" w:type="dxa"/>
            <w:shd w:val="clear" w:color="auto" w:fill="auto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等线"/>
                <w:color w:val="000000"/>
                <w:sz w:val="24"/>
              </w:rPr>
            </w:pPr>
            <w:r w:rsidRPr="00A07EA6">
              <w:rPr>
                <w:rFonts w:ascii="仿宋_GB2312" w:hAnsi="等线" w:hint="eastAsia"/>
                <w:color w:val="000000"/>
                <w:sz w:val="24"/>
              </w:rPr>
              <w:t>中国-黑山中医药中心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等线"/>
                <w:color w:val="000000"/>
                <w:sz w:val="24"/>
              </w:rPr>
            </w:pPr>
            <w:r w:rsidRPr="00A07EA6">
              <w:rPr>
                <w:rFonts w:ascii="仿宋_GB2312" w:hAnsi="等线" w:hint="eastAsia"/>
                <w:color w:val="000000"/>
                <w:sz w:val="24"/>
              </w:rPr>
              <w:t>成都中医药大学附属医院(四川省中医医院)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等线"/>
                <w:color w:val="000000"/>
                <w:sz w:val="24"/>
              </w:rPr>
            </w:pPr>
            <w:r w:rsidRPr="00A07EA6">
              <w:rPr>
                <w:rFonts w:ascii="仿宋_GB2312" w:hAnsi="等线" w:hint="eastAsia"/>
                <w:color w:val="000000"/>
                <w:sz w:val="24"/>
              </w:rPr>
              <w:t>谢春光</w:t>
            </w:r>
          </w:p>
        </w:tc>
        <w:tc>
          <w:tcPr>
            <w:tcW w:w="851" w:type="dxa"/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1</w:t>
            </w:r>
            <w:r w:rsidRPr="00A07EA6">
              <w:rPr>
                <w:rFonts w:ascii="仿宋_GB2312" w:hAnsi="仿宋_GB2312"/>
                <w:sz w:val="24"/>
              </w:rPr>
              <w:t>00</w:t>
            </w:r>
          </w:p>
        </w:tc>
      </w:tr>
      <w:tr w:rsidR="00A07EA6" w:rsidRPr="00A07EA6" w:rsidTr="00A07EA6">
        <w:trPr>
          <w:trHeight w:val="690"/>
        </w:trPr>
        <w:tc>
          <w:tcPr>
            <w:tcW w:w="819" w:type="dxa"/>
            <w:shd w:val="clear" w:color="auto" w:fill="auto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1</w:t>
            </w:r>
            <w:r w:rsidRPr="00A07EA6">
              <w:rPr>
                <w:rFonts w:ascii="仿宋_GB2312" w:hAnsi="仿宋_GB2312"/>
                <w:sz w:val="24"/>
              </w:rPr>
              <w:t>8</w:t>
            </w:r>
          </w:p>
        </w:tc>
        <w:tc>
          <w:tcPr>
            <w:tcW w:w="3679" w:type="dxa"/>
            <w:shd w:val="clear" w:color="auto" w:fill="auto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等线"/>
                <w:color w:val="000000"/>
                <w:sz w:val="24"/>
              </w:rPr>
            </w:pPr>
            <w:r w:rsidRPr="00A07EA6">
              <w:rPr>
                <w:rFonts w:ascii="仿宋_GB2312" w:hAnsi="等线" w:hint="eastAsia"/>
                <w:color w:val="000000"/>
                <w:sz w:val="24"/>
              </w:rPr>
              <w:t>中国-捷克中医药中心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等线"/>
                <w:color w:val="000000"/>
                <w:sz w:val="24"/>
              </w:rPr>
            </w:pPr>
            <w:r w:rsidRPr="00A07EA6">
              <w:rPr>
                <w:rFonts w:ascii="仿宋_GB2312" w:hAnsi="等线" w:hint="eastAsia"/>
                <w:color w:val="000000"/>
                <w:sz w:val="24"/>
              </w:rPr>
              <w:t>上海中医药大学附属曙光医院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等线"/>
                <w:color w:val="000000"/>
                <w:sz w:val="24"/>
              </w:rPr>
            </w:pPr>
            <w:r w:rsidRPr="00A07EA6">
              <w:rPr>
                <w:rFonts w:ascii="仿宋_GB2312" w:hAnsi="等线" w:hint="eastAsia"/>
                <w:color w:val="000000"/>
                <w:sz w:val="24"/>
              </w:rPr>
              <w:t>周华</w:t>
            </w:r>
          </w:p>
        </w:tc>
        <w:tc>
          <w:tcPr>
            <w:tcW w:w="851" w:type="dxa"/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1</w:t>
            </w:r>
            <w:r w:rsidRPr="00A07EA6">
              <w:rPr>
                <w:rFonts w:ascii="仿宋_GB2312" w:hAnsi="仿宋_GB2312"/>
                <w:sz w:val="24"/>
              </w:rPr>
              <w:t>00</w:t>
            </w:r>
          </w:p>
        </w:tc>
      </w:tr>
      <w:tr w:rsidR="00A07EA6" w:rsidRPr="00A07EA6" w:rsidTr="00A07EA6">
        <w:trPr>
          <w:trHeight w:val="690"/>
        </w:trPr>
        <w:tc>
          <w:tcPr>
            <w:tcW w:w="819" w:type="dxa"/>
            <w:shd w:val="clear" w:color="auto" w:fill="auto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1</w:t>
            </w:r>
            <w:r w:rsidRPr="00A07EA6">
              <w:rPr>
                <w:rFonts w:ascii="仿宋_GB2312" w:hAnsi="仿宋_GB2312"/>
                <w:sz w:val="24"/>
              </w:rPr>
              <w:t>9</w:t>
            </w:r>
          </w:p>
        </w:tc>
        <w:tc>
          <w:tcPr>
            <w:tcW w:w="3679" w:type="dxa"/>
            <w:shd w:val="clear" w:color="auto" w:fill="auto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等线"/>
                <w:color w:val="000000"/>
                <w:sz w:val="24"/>
              </w:rPr>
            </w:pPr>
            <w:r w:rsidRPr="00A07EA6">
              <w:rPr>
                <w:rFonts w:ascii="仿宋_GB2312" w:hAnsi="等线" w:hint="eastAsia"/>
                <w:color w:val="000000"/>
                <w:sz w:val="24"/>
              </w:rPr>
              <w:t>中国-罗马尼亚中医药中心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等线"/>
                <w:color w:val="000000"/>
                <w:sz w:val="24"/>
              </w:rPr>
            </w:pPr>
            <w:r w:rsidRPr="00A07EA6">
              <w:rPr>
                <w:rFonts w:ascii="仿宋_GB2312" w:hAnsi="等线" w:hint="eastAsia"/>
                <w:color w:val="000000"/>
                <w:sz w:val="24"/>
              </w:rPr>
              <w:t>浙江中医药大学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等线"/>
                <w:color w:val="000000"/>
                <w:sz w:val="24"/>
              </w:rPr>
            </w:pPr>
            <w:r w:rsidRPr="00A07EA6">
              <w:rPr>
                <w:rFonts w:ascii="仿宋_GB2312" w:hAnsi="等线" w:hint="eastAsia"/>
                <w:color w:val="000000"/>
                <w:sz w:val="24"/>
              </w:rPr>
              <w:t>方剑乔</w:t>
            </w:r>
          </w:p>
        </w:tc>
        <w:tc>
          <w:tcPr>
            <w:tcW w:w="851" w:type="dxa"/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1</w:t>
            </w:r>
            <w:r w:rsidRPr="00A07EA6">
              <w:rPr>
                <w:rFonts w:ascii="仿宋_GB2312" w:hAnsi="仿宋_GB2312"/>
                <w:sz w:val="24"/>
              </w:rPr>
              <w:t>00</w:t>
            </w:r>
          </w:p>
        </w:tc>
      </w:tr>
      <w:tr w:rsidR="00A07EA6" w:rsidRPr="00A07EA6" w:rsidTr="00A07EA6">
        <w:trPr>
          <w:trHeight w:val="690"/>
        </w:trPr>
        <w:tc>
          <w:tcPr>
            <w:tcW w:w="819" w:type="dxa"/>
            <w:shd w:val="clear" w:color="auto" w:fill="auto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2</w:t>
            </w:r>
            <w:r w:rsidRPr="00A07EA6">
              <w:rPr>
                <w:rFonts w:ascii="仿宋_GB2312" w:hAnsi="仿宋_GB2312"/>
                <w:sz w:val="24"/>
              </w:rPr>
              <w:t>0</w:t>
            </w:r>
          </w:p>
        </w:tc>
        <w:tc>
          <w:tcPr>
            <w:tcW w:w="3679" w:type="dxa"/>
            <w:shd w:val="clear" w:color="auto" w:fill="auto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等线"/>
                <w:color w:val="000000"/>
                <w:sz w:val="24"/>
              </w:rPr>
            </w:pPr>
            <w:r w:rsidRPr="00A07EA6">
              <w:rPr>
                <w:rFonts w:ascii="仿宋_GB2312" w:hAnsi="等线" w:hint="eastAsia"/>
                <w:color w:val="000000"/>
                <w:sz w:val="24"/>
              </w:rPr>
              <w:t>中国-挪威中医药中心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等线"/>
                <w:color w:val="000000"/>
                <w:sz w:val="24"/>
              </w:rPr>
            </w:pPr>
            <w:r w:rsidRPr="00A07EA6">
              <w:rPr>
                <w:rFonts w:ascii="仿宋_GB2312" w:hAnsi="等线" w:hint="eastAsia"/>
                <w:color w:val="000000"/>
                <w:sz w:val="24"/>
              </w:rPr>
              <w:t>中国中医科学院眼科医院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等线"/>
                <w:color w:val="000000"/>
                <w:sz w:val="24"/>
              </w:rPr>
            </w:pPr>
            <w:r w:rsidRPr="00A07EA6">
              <w:rPr>
                <w:rFonts w:ascii="仿宋_GB2312" w:hAnsi="等线" w:hint="eastAsia"/>
                <w:color w:val="000000"/>
                <w:sz w:val="24"/>
              </w:rPr>
              <w:t>高云</w:t>
            </w:r>
          </w:p>
        </w:tc>
        <w:tc>
          <w:tcPr>
            <w:tcW w:w="851" w:type="dxa"/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1</w:t>
            </w:r>
            <w:r w:rsidRPr="00A07EA6">
              <w:rPr>
                <w:rFonts w:ascii="仿宋_GB2312" w:hAnsi="仿宋_GB2312"/>
                <w:sz w:val="24"/>
              </w:rPr>
              <w:t>00</w:t>
            </w:r>
          </w:p>
        </w:tc>
      </w:tr>
      <w:tr w:rsidR="00A07EA6" w:rsidRPr="00A07EA6" w:rsidTr="00A07EA6">
        <w:trPr>
          <w:trHeight w:val="690"/>
        </w:trPr>
        <w:tc>
          <w:tcPr>
            <w:tcW w:w="819" w:type="dxa"/>
            <w:shd w:val="clear" w:color="auto" w:fill="auto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2</w:t>
            </w:r>
            <w:r w:rsidRPr="00A07EA6">
              <w:rPr>
                <w:rFonts w:ascii="仿宋_GB2312" w:hAnsi="仿宋_GB2312"/>
                <w:sz w:val="24"/>
              </w:rPr>
              <w:t>1</w:t>
            </w:r>
          </w:p>
        </w:tc>
        <w:tc>
          <w:tcPr>
            <w:tcW w:w="3679" w:type="dxa"/>
            <w:shd w:val="clear" w:color="auto" w:fill="auto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等线"/>
                <w:color w:val="000000"/>
                <w:sz w:val="24"/>
              </w:rPr>
            </w:pPr>
            <w:r w:rsidRPr="00A07EA6">
              <w:rPr>
                <w:rFonts w:ascii="仿宋_GB2312" w:hAnsi="等线" w:hint="eastAsia"/>
                <w:color w:val="000000"/>
                <w:sz w:val="24"/>
              </w:rPr>
              <w:t>中国-葡萄牙中医药中心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等线"/>
                <w:color w:val="000000"/>
                <w:sz w:val="24"/>
              </w:rPr>
            </w:pPr>
            <w:r w:rsidRPr="00A07EA6">
              <w:rPr>
                <w:rFonts w:ascii="仿宋_GB2312" w:hAnsi="等线" w:hint="eastAsia"/>
                <w:color w:val="000000"/>
                <w:sz w:val="24"/>
              </w:rPr>
              <w:t>江西中医药大学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等线"/>
                <w:color w:val="000000"/>
                <w:sz w:val="24"/>
              </w:rPr>
            </w:pPr>
            <w:r w:rsidRPr="00A07EA6">
              <w:rPr>
                <w:rFonts w:ascii="仿宋_GB2312" w:hAnsi="等线" w:hint="eastAsia"/>
                <w:color w:val="000000"/>
                <w:sz w:val="24"/>
              </w:rPr>
              <w:t>陈明人</w:t>
            </w:r>
          </w:p>
        </w:tc>
        <w:tc>
          <w:tcPr>
            <w:tcW w:w="851" w:type="dxa"/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1</w:t>
            </w:r>
            <w:r w:rsidRPr="00A07EA6">
              <w:rPr>
                <w:rFonts w:ascii="仿宋_GB2312" w:hAnsi="仿宋_GB2312"/>
                <w:sz w:val="24"/>
              </w:rPr>
              <w:t>00</w:t>
            </w:r>
          </w:p>
        </w:tc>
      </w:tr>
      <w:tr w:rsidR="00A07EA6" w:rsidRPr="00A07EA6" w:rsidTr="00A07EA6">
        <w:trPr>
          <w:trHeight w:val="690"/>
        </w:trPr>
        <w:tc>
          <w:tcPr>
            <w:tcW w:w="819" w:type="dxa"/>
            <w:shd w:val="clear" w:color="auto" w:fill="auto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2</w:t>
            </w:r>
            <w:r w:rsidRPr="00A07EA6">
              <w:rPr>
                <w:rFonts w:ascii="仿宋_GB2312" w:hAnsi="仿宋_GB2312"/>
                <w:sz w:val="24"/>
              </w:rPr>
              <w:t>2</w:t>
            </w:r>
          </w:p>
        </w:tc>
        <w:tc>
          <w:tcPr>
            <w:tcW w:w="3679" w:type="dxa"/>
            <w:shd w:val="clear" w:color="auto" w:fill="auto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等线"/>
                <w:color w:val="000000"/>
                <w:sz w:val="24"/>
              </w:rPr>
            </w:pPr>
            <w:r w:rsidRPr="00A07EA6">
              <w:rPr>
                <w:rFonts w:ascii="仿宋_GB2312" w:hAnsi="等线" w:hint="eastAsia"/>
                <w:color w:val="000000"/>
                <w:sz w:val="24"/>
              </w:rPr>
              <w:t>中国-瑞士中医药中心（苏黎世）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等线"/>
                <w:color w:val="000000"/>
                <w:sz w:val="24"/>
              </w:rPr>
            </w:pPr>
            <w:r w:rsidRPr="00A07EA6">
              <w:rPr>
                <w:rFonts w:ascii="仿宋_GB2312" w:hAnsi="等线" w:hint="eastAsia"/>
                <w:color w:val="000000"/>
                <w:sz w:val="24"/>
              </w:rPr>
              <w:t>南京中医药大学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等线"/>
                <w:color w:val="000000"/>
                <w:sz w:val="24"/>
              </w:rPr>
            </w:pPr>
            <w:r w:rsidRPr="00A07EA6">
              <w:rPr>
                <w:rFonts w:ascii="仿宋_GB2312" w:hAnsi="等线" w:hint="eastAsia"/>
                <w:color w:val="000000"/>
                <w:sz w:val="24"/>
              </w:rPr>
              <w:t>胡刚</w:t>
            </w:r>
          </w:p>
        </w:tc>
        <w:tc>
          <w:tcPr>
            <w:tcW w:w="851" w:type="dxa"/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1</w:t>
            </w:r>
            <w:r w:rsidRPr="00A07EA6">
              <w:rPr>
                <w:rFonts w:ascii="仿宋_GB2312" w:hAnsi="仿宋_GB2312"/>
                <w:sz w:val="24"/>
              </w:rPr>
              <w:t>00</w:t>
            </w:r>
          </w:p>
        </w:tc>
      </w:tr>
      <w:tr w:rsidR="00A07EA6" w:rsidRPr="00A07EA6" w:rsidTr="00A07EA6">
        <w:trPr>
          <w:trHeight w:val="690"/>
        </w:trPr>
        <w:tc>
          <w:tcPr>
            <w:tcW w:w="819" w:type="dxa"/>
            <w:shd w:val="clear" w:color="auto" w:fill="auto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2</w:t>
            </w:r>
            <w:r w:rsidRPr="00A07EA6">
              <w:rPr>
                <w:rFonts w:ascii="仿宋_GB2312" w:hAnsi="仿宋_GB2312"/>
                <w:sz w:val="24"/>
              </w:rPr>
              <w:t>3</w:t>
            </w:r>
          </w:p>
        </w:tc>
        <w:tc>
          <w:tcPr>
            <w:tcW w:w="3679" w:type="dxa"/>
            <w:shd w:val="clear" w:color="auto" w:fill="auto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等线"/>
                <w:color w:val="000000"/>
                <w:sz w:val="24"/>
              </w:rPr>
            </w:pPr>
            <w:r w:rsidRPr="00A07EA6">
              <w:rPr>
                <w:rFonts w:ascii="仿宋_GB2312" w:hAnsi="等线" w:hint="eastAsia"/>
                <w:color w:val="000000"/>
                <w:sz w:val="24"/>
              </w:rPr>
              <w:t>中国-瑞士中医药中心（日内瓦）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等线"/>
                <w:color w:val="000000"/>
                <w:sz w:val="24"/>
              </w:rPr>
            </w:pPr>
            <w:r w:rsidRPr="00A07EA6">
              <w:rPr>
                <w:rFonts w:ascii="仿宋_GB2312" w:hAnsi="等线" w:hint="eastAsia"/>
                <w:color w:val="000000"/>
                <w:sz w:val="24"/>
              </w:rPr>
              <w:t>陕西中医药大学附属医院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等线"/>
                <w:color w:val="000000"/>
                <w:sz w:val="24"/>
              </w:rPr>
            </w:pPr>
            <w:r w:rsidRPr="00A07EA6">
              <w:rPr>
                <w:rFonts w:ascii="仿宋_GB2312" w:hAnsi="等线" w:hint="eastAsia"/>
                <w:color w:val="000000"/>
                <w:sz w:val="24"/>
              </w:rPr>
              <w:t>赵晓平</w:t>
            </w:r>
          </w:p>
        </w:tc>
        <w:tc>
          <w:tcPr>
            <w:tcW w:w="851" w:type="dxa"/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1</w:t>
            </w:r>
            <w:r w:rsidRPr="00A07EA6">
              <w:rPr>
                <w:rFonts w:ascii="仿宋_GB2312" w:hAnsi="仿宋_GB2312"/>
                <w:sz w:val="24"/>
              </w:rPr>
              <w:t>00</w:t>
            </w:r>
          </w:p>
        </w:tc>
      </w:tr>
      <w:tr w:rsidR="00A07EA6" w:rsidRPr="00A07EA6" w:rsidTr="00A07EA6">
        <w:trPr>
          <w:trHeight w:val="690"/>
        </w:trPr>
        <w:tc>
          <w:tcPr>
            <w:tcW w:w="819" w:type="dxa"/>
            <w:shd w:val="clear" w:color="auto" w:fill="auto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2</w:t>
            </w:r>
            <w:r w:rsidRPr="00A07EA6">
              <w:rPr>
                <w:rFonts w:ascii="仿宋_GB2312" w:hAnsi="仿宋_GB2312"/>
                <w:sz w:val="24"/>
              </w:rPr>
              <w:t>4</w:t>
            </w:r>
          </w:p>
        </w:tc>
        <w:tc>
          <w:tcPr>
            <w:tcW w:w="3679" w:type="dxa"/>
            <w:shd w:val="clear" w:color="auto" w:fill="auto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等线"/>
                <w:color w:val="000000"/>
                <w:sz w:val="24"/>
              </w:rPr>
            </w:pPr>
            <w:r w:rsidRPr="00A07EA6">
              <w:rPr>
                <w:rFonts w:ascii="仿宋_GB2312" w:hAnsi="等线" w:hint="eastAsia"/>
                <w:color w:val="000000"/>
                <w:sz w:val="24"/>
              </w:rPr>
              <w:t>中国-西班牙中医药中心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等线"/>
                <w:color w:val="000000"/>
                <w:sz w:val="24"/>
              </w:rPr>
            </w:pPr>
            <w:r w:rsidRPr="00A07EA6">
              <w:rPr>
                <w:rFonts w:ascii="仿宋_GB2312" w:hAnsi="等线" w:hint="eastAsia"/>
                <w:color w:val="000000"/>
                <w:sz w:val="24"/>
              </w:rPr>
              <w:t>北京市中医药对外交流与技术合作中心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等线"/>
                <w:color w:val="000000"/>
                <w:sz w:val="24"/>
              </w:rPr>
            </w:pPr>
            <w:r w:rsidRPr="00A07EA6">
              <w:rPr>
                <w:rFonts w:ascii="仿宋_GB2312" w:hAnsi="等线" w:hint="eastAsia"/>
                <w:color w:val="000000"/>
                <w:sz w:val="24"/>
              </w:rPr>
              <w:t>罗增刚</w:t>
            </w:r>
          </w:p>
        </w:tc>
        <w:tc>
          <w:tcPr>
            <w:tcW w:w="851" w:type="dxa"/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1</w:t>
            </w:r>
            <w:r w:rsidRPr="00A07EA6">
              <w:rPr>
                <w:rFonts w:ascii="仿宋_GB2312" w:hAnsi="仿宋_GB2312"/>
                <w:sz w:val="24"/>
              </w:rPr>
              <w:t>00</w:t>
            </w:r>
          </w:p>
        </w:tc>
      </w:tr>
      <w:tr w:rsidR="00A07EA6" w:rsidRPr="00A07EA6" w:rsidTr="00A07EA6">
        <w:trPr>
          <w:trHeight w:val="690"/>
        </w:trPr>
        <w:tc>
          <w:tcPr>
            <w:tcW w:w="819" w:type="dxa"/>
            <w:shd w:val="clear" w:color="auto" w:fill="auto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2</w:t>
            </w:r>
            <w:r w:rsidRPr="00A07EA6">
              <w:rPr>
                <w:rFonts w:ascii="仿宋_GB2312" w:hAnsi="仿宋_GB2312"/>
                <w:sz w:val="24"/>
              </w:rPr>
              <w:t>5</w:t>
            </w:r>
          </w:p>
        </w:tc>
        <w:tc>
          <w:tcPr>
            <w:tcW w:w="3679" w:type="dxa"/>
            <w:shd w:val="clear" w:color="auto" w:fill="auto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等线"/>
                <w:sz w:val="24"/>
              </w:rPr>
            </w:pPr>
            <w:r w:rsidRPr="00A07EA6">
              <w:rPr>
                <w:rFonts w:ascii="仿宋_GB2312" w:hAnsi="等线" w:hint="eastAsia"/>
                <w:sz w:val="24"/>
              </w:rPr>
              <w:t>中国-中东欧中医药中心(匈牙利)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等线"/>
                <w:sz w:val="24"/>
              </w:rPr>
            </w:pPr>
            <w:r w:rsidRPr="00A07EA6">
              <w:rPr>
                <w:rFonts w:ascii="仿宋_GB2312" w:hAnsi="等线" w:hint="eastAsia"/>
                <w:sz w:val="24"/>
              </w:rPr>
              <w:t>黑龙江中医药大学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等线"/>
                <w:sz w:val="24"/>
              </w:rPr>
            </w:pPr>
            <w:r w:rsidRPr="00A07EA6">
              <w:rPr>
                <w:rFonts w:ascii="仿宋_GB2312" w:hAnsi="等线" w:hint="eastAsia"/>
                <w:sz w:val="24"/>
              </w:rPr>
              <w:t>孙忠人</w:t>
            </w:r>
          </w:p>
        </w:tc>
        <w:tc>
          <w:tcPr>
            <w:tcW w:w="851" w:type="dxa"/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1</w:t>
            </w:r>
            <w:r w:rsidRPr="00A07EA6">
              <w:rPr>
                <w:rFonts w:ascii="仿宋_GB2312" w:hAnsi="仿宋_GB2312"/>
                <w:sz w:val="24"/>
              </w:rPr>
              <w:t>00</w:t>
            </w:r>
          </w:p>
        </w:tc>
      </w:tr>
      <w:tr w:rsidR="00A07EA6" w:rsidRPr="00A07EA6" w:rsidTr="00A07EA6">
        <w:trPr>
          <w:trHeight w:val="133"/>
        </w:trPr>
        <w:tc>
          <w:tcPr>
            <w:tcW w:w="819" w:type="dxa"/>
            <w:shd w:val="clear" w:color="auto" w:fill="auto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2</w:t>
            </w:r>
            <w:r w:rsidRPr="00A07EA6">
              <w:rPr>
                <w:rFonts w:ascii="仿宋_GB2312" w:hAnsi="仿宋_GB2312"/>
                <w:sz w:val="24"/>
              </w:rPr>
              <w:t>6</w:t>
            </w:r>
          </w:p>
        </w:tc>
        <w:tc>
          <w:tcPr>
            <w:tcW w:w="3679" w:type="dxa"/>
            <w:shd w:val="clear" w:color="auto" w:fill="auto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等线"/>
                <w:color w:val="000000"/>
                <w:sz w:val="24"/>
              </w:rPr>
            </w:pPr>
            <w:r w:rsidRPr="00A07EA6">
              <w:rPr>
                <w:rFonts w:ascii="仿宋_GB2312" w:hAnsi="等线" w:hint="eastAsia"/>
                <w:color w:val="000000"/>
                <w:sz w:val="24"/>
              </w:rPr>
              <w:t>中国-英国中医药中心（曼彻斯特）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等线"/>
                <w:color w:val="000000"/>
                <w:sz w:val="24"/>
              </w:rPr>
            </w:pPr>
            <w:r w:rsidRPr="00A07EA6">
              <w:rPr>
                <w:rFonts w:ascii="仿宋_GB2312" w:hAnsi="等线" w:hint="eastAsia"/>
                <w:color w:val="000000"/>
                <w:sz w:val="24"/>
              </w:rPr>
              <w:t>南京中医药大学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等线"/>
                <w:color w:val="000000"/>
                <w:sz w:val="24"/>
              </w:rPr>
            </w:pPr>
            <w:r w:rsidRPr="00A07EA6">
              <w:rPr>
                <w:rFonts w:ascii="仿宋_GB2312" w:hAnsi="等线" w:hint="eastAsia"/>
                <w:color w:val="000000"/>
                <w:sz w:val="24"/>
              </w:rPr>
              <w:t>胡刚</w:t>
            </w:r>
          </w:p>
        </w:tc>
        <w:tc>
          <w:tcPr>
            <w:tcW w:w="851" w:type="dxa"/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1</w:t>
            </w:r>
            <w:r w:rsidRPr="00A07EA6">
              <w:rPr>
                <w:rFonts w:ascii="仿宋_GB2312" w:hAnsi="仿宋_GB2312"/>
                <w:sz w:val="24"/>
              </w:rPr>
              <w:t>00</w:t>
            </w:r>
          </w:p>
        </w:tc>
      </w:tr>
      <w:tr w:rsidR="00A07EA6" w:rsidRPr="00A07EA6" w:rsidTr="00A07EA6">
        <w:trPr>
          <w:trHeight w:val="133"/>
        </w:trPr>
        <w:tc>
          <w:tcPr>
            <w:tcW w:w="819" w:type="dxa"/>
            <w:shd w:val="clear" w:color="auto" w:fill="auto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2</w:t>
            </w:r>
            <w:r w:rsidRPr="00A07EA6">
              <w:rPr>
                <w:rFonts w:ascii="仿宋_GB2312" w:hAnsi="仿宋_GB2312"/>
                <w:sz w:val="24"/>
              </w:rPr>
              <w:t>7</w:t>
            </w:r>
          </w:p>
        </w:tc>
        <w:tc>
          <w:tcPr>
            <w:tcW w:w="3679" w:type="dxa"/>
            <w:shd w:val="clear" w:color="auto" w:fill="auto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等线"/>
                <w:color w:val="000000"/>
                <w:sz w:val="24"/>
              </w:rPr>
            </w:pPr>
            <w:r w:rsidRPr="00A07EA6">
              <w:rPr>
                <w:rFonts w:ascii="仿宋_GB2312" w:hAnsi="等线" w:hint="eastAsia"/>
                <w:color w:val="000000"/>
                <w:sz w:val="24"/>
              </w:rPr>
              <w:t>中国-澳大利亚中医药中心（悉尼）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等线"/>
                <w:color w:val="000000"/>
                <w:sz w:val="24"/>
              </w:rPr>
            </w:pPr>
            <w:r w:rsidRPr="00A07EA6">
              <w:rPr>
                <w:rFonts w:ascii="仿宋_GB2312" w:hAnsi="等线" w:hint="eastAsia"/>
                <w:color w:val="000000"/>
                <w:sz w:val="24"/>
              </w:rPr>
              <w:t>北京中医药大学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等线"/>
                <w:color w:val="000000"/>
                <w:sz w:val="24"/>
              </w:rPr>
            </w:pPr>
            <w:r w:rsidRPr="00A07EA6">
              <w:rPr>
                <w:rFonts w:ascii="仿宋_GB2312" w:hAnsi="等线" w:hint="eastAsia"/>
                <w:color w:val="000000"/>
                <w:sz w:val="24"/>
              </w:rPr>
              <w:t>张立平</w:t>
            </w:r>
          </w:p>
        </w:tc>
        <w:tc>
          <w:tcPr>
            <w:tcW w:w="851" w:type="dxa"/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1</w:t>
            </w:r>
            <w:r w:rsidRPr="00A07EA6">
              <w:rPr>
                <w:rFonts w:ascii="仿宋_GB2312" w:hAnsi="仿宋_GB2312"/>
                <w:sz w:val="24"/>
              </w:rPr>
              <w:t>00</w:t>
            </w:r>
          </w:p>
        </w:tc>
      </w:tr>
      <w:tr w:rsidR="00A07EA6" w:rsidRPr="00A07EA6" w:rsidTr="00A07EA6">
        <w:trPr>
          <w:trHeight w:val="199"/>
        </w:trPr>
        <w:tc>
          <w:tcPr>
            <w:tcW w:w="819" w:type="dxa"/>
            <w:shd w:val="clear" w:color="auto" w:fill="auto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2</w:t>
            </w:r>
            <w:r w:rsidRPr="00A07EA6">
              <w:rPr>
                <w:rFonts w:ascii="仿宋_GB2312" w:hAnsi="仿宋_GB2312"/>
                <w:sz w:val="24"/>
              </w:rPr>
              <w:t>8</w:t>
            </w:r>
          </w:p>
        </w:tc>
        <w:tc>
          <w:tcPr>
            <w:tcW w:w="3679" w:type="dxa"/>
            <w:shd w:val="clear" w:color="auto" w:fill="auto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等线"/>
                <w:color w:val="000000"/>
                <w:sz w:val="24"/>
              </w:rPr>
            </w:pPr>
            <w:r w:rsidRPr="00A07EA6">
              <w:rPr>
                <w:rFonts w:ascii="仿宋_GB2312" w:hAnsi="等线" w:hint="eastAsia"/>
                <w:color w:val="000000"/>
                <w:sz w:val="24"/>
              </w:rPr>
              <w:t>中国-巴新中医药中心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等线"/>
                <w:color w:val="000000"/>
                <w:sz w:val="24"/>
              </w:rPr>
            </w:pPr>
            <w:r w:rsidRPr="00A07EA6">
              <w:rPr>
                <w:rFonts w:ascii="仿宋_GB2312" w:hAnsi="等线" w:hint="eastAsia"/>
                <w:color w:val="000000"/>
                <w:sz w:val="24"/>
              </w:rPr>
              <w:t>广州中医药大学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等线"/>
                <w:color w:val="000000"/>
                <w:sz w:val="24"/>
              </w:rPr>
            </w:pPr>
            <w:r w:rsidRPr="00A07EA6">
              <w:rPr>
                <w:rFonts w:ascii="仿宋_GB2312" w:hAnsi="等线" w:hint="eastAsia"/>
                <w:color w:val="000000"/>
                <w:sz w:val="24"/>
              </w:rPr>
              <w:t>宋健平</w:t>
            </w:r>
          </w:p>
        </w:tc>
        <w:tc>
          <w:tcPr>
            <w:tcW w:w="851" w:type="dxa"/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1</w:t>
            </w:r>
            <w:r w:rsidRPr="00A07EA6">
              <w:rPr>
                <w:rFonts w:ascii="仿宋_GB2312" w:hAnsi="仿宋_GB2312"/>
                <w:sz w:val="24"/>
              </w:rPr>
              <w:t>00</w:t>
            </w:r>
          </w:p>
        </w:tc>
      </w:tr>
      <w:tr w:rsidR="00A07EA6" w:rsidRPr="00A07EA6" w:rsidTr="00A07EA6">
        <w:trPr>
          <w:trHeight w:val="241"/>
        </w:trPr>
        <w:tc>
          <w:tcPr>
            <w:tcW w:w="819" w:type="dxa"/>
            <w:shd w:val="clear" w:color="auto" w:fill="auto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2</w:t>
            </w:r>
            <w:r w:rsidRPr="00A07EA6">
              <w:rPr>
                <w:rFonts w:ascii="仿宋_GB2312" w:hAnsi="仿宋_GB2312"/>
                <w:sz w:val="24"/>
              </w:rPr>
              <w:t>9</w:t>
            </w:r>
          </w:p>
        </w:tc>
        <w:tc>
          <w:tcPr>
            <w:tcW w:w="3679" w:type="dxa"/>
            <w:shd w:val="clear" w:color="auto" w:fill="auto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等线"/>
                <w:color w:val="000000"/>
                <w:sz w:val="24"/>
              </w:rPr>
            </w:pPr>
            <w:r w:rsidRPr="00A07EA6">
              <w:rPr>
                <w:rFonts w:ascii="仿宋_GB2312" w:hAnsi="等线" w:hint="eastAsia"/>
                <w:color w:val="000000"/>
                <w:sz w:val="24"/>
              </w:rPr>
              <w:t>粤港澳大湾区中医药创新中心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等线"/>
                <w:color w:val="000000"/>
                <w:sz w:val="24"/>
              </w:rPr>
            </w:pPr>
            <w:r w:rsidRPr="00A07EA6">
              <w:rPr>
                <w:rFonts w:ascii="仿宋_GB2312" w:hAnsi="等线" w:hint="eastAsia"/>
                <w:color w:val="000000"/>
                <w:sz w:val="24"/>
              </w:rPr>
              <w:t>广东省中医院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等线"/>
                <w:color w:val="000000"/>
                <w:sz w:val="24"/>
              </w:rPr>
            </w:pPr>
            <w:r w:rsidRPr="00A07EA6">
              <w:rPr>
                <w:rFonts w:ascii="仿宋_GB2312" w:hAnsi="等线" w:hint="eastAsia"/>
                <w:color w:val="000000"/>
                <w:sz w:val="24"/>
              </w:rPr>
              <w:t>陈达灿</w:t>
            </w:r>
          </w:p>
        </w:tc>
        <w:tc>
          <w:tcPr>
            <w:tcW w:w="851" w:type="dxa"/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1</w:t>
            </w:r>
            <w:r w:rsidRPr="00A07EA6">
              <w:rPr>
                <w:rFonts w:ascii="仿宋_GB2312" w:hAnsi="仿宋_GB2312"/>
                <w:sz w:val="24"/>
              </w:rPr>
              <w:t>00</w:t>
            </w:r>
          </w:p>
        </w:tc>
      </w:tr>
      <w:tr w:rsidR="00A07EA6" w:rsidRPr="00A07EA6" w:rsidTr="00A07EA6">
        <w:trPr>
          <w:trHeight w:val="690"/>
        </w:trPr>
        <w:tc>
          <w:tcPr>
            <w:tcW w:w="819" w:type="dxa"/>
            <w:shd w:val="clear" w:color="auto" w:fill="auto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3</w:t>
            </w:r>
            <w:r w:rsidRPr="00A07EA6">
              <w:rPr>
                <w:rFonts w:ascii="仿宋_GB2312" w:hAnsi="仿宋_GB2312"/>
                <w:sz w:val="24"/>
              </w:rPr>
              <w:t>0</w:t>
            </w:r>
          </w:p>
        </w:tc>
        <w:tc>
          <w:tcPr>
            <w:tcW w:w="3679" w:type="dxa"/>
            <w:shd w:val="clear" w:color="auto" w:fill="auto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等线"/>
                <w:color w:val="000000"/>
                <w:sz w:val="24"/>
              </w:rPr>
            </w:pPr>
            <w:r w:rsidRPr="00A07EA6">
              <w:rPr>
                <w:rFonts w:ascii="仿宋_GB2312" w:hAnsi="等线" w:hint="eastAsia"/>
                <w:color w:val="000000"/>
                <w:sz w:val="24"/>
              </w:rPr>
              <w:t>中国中医药循证医学中心建设项目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等线"/>
                <w:color w:val="000000"/>
                <w:sz w:val="24"/>
              </w:rPr>
            </w:pPr>
            <w:r w:rsidRPr="00A07EA6">
              <w:rPr>
                <w:rFonts w:ascii="仿宋_GB2312" w:hAnsi="等线" w:hint="eastAsia"/>
                <w:color w:val="000000"/>
                <w:sz w:val="24"/>
              </w:rPr>
              <w:t>中国中医科学院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等线"/>
                <w:color w:val="000000"/>
                <w:sz w:val="24"/>
              </w:rPr>
            </w:pPr>
            <w:r w:rsidRPr="00A07EA6">
              <w:rPr>
                <w:rFonts w:ascii="仿宋_GB2312" w:hAnsi="等线" w:hint="eastAsia"/>
                <w:color w:val="000000"/>
                <w:sz w:val="24"/>
              </w:rPr>
              <w:t>黄璐琦</w:t>
            </w:r>
          </w:p>
        </w:tc>
        <w:tc>
          <w:tcPr>
            <w:tcW w:w="851" w:type="dxa"/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1</w:t>
            </w:r>
            <w:r w:rsidRPr="00A07EA6">
              <w:rPr>
                <w:rFonts w:ascii="仿宋_GB2312" w:hAnsi="仿宋_GB2312"/>
                <w:sz w:val="24"/>
              </w:rPr>
              <w:t>00</w:t>
            </w:r>
          </w:p>
        </w:tc>
      </w:tr>
      <w:tr w:rsidR="00A07EA6" w:rsidRPr="00A07EA6" w:rsidTr="00A07EA6">
        <w:trPr>
          <w:trHeight w:val="690"/>
        </w:trPr>
        <w:tc>
          <w:tcPr>
            <w:tcW w:w="819" w:type="dxa"/>
            <w:shd w:val="clear" w:color="auto" w:fill="auto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3</w:t>
            </w:r>
            <w:r w:rsidRPr="00A07EA6">
              <w:rPr>
                <w:rFonts w:ascii="仿宋_GB2312" w:hAnsi="仿宋_GB2312"/>
                <w:sz w:val="24"/>
              </w:rPr>
              <w:t>1</w:t>
            </w:r>
          </w:p>
        </w:tc>
        <w:tc>
          <w:tcPr>
            <w:tcW w:w="3679" w:type="dxa"/>
            <w:shd w:val="clear" w:color="auto" w:fill="auto"/>
            <w:vAlign w:val="center"/>
            <w:hideMark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等线"/>
                <w:color w:val="000000"/>
                <w:sz w:val="24"/>
              </w:rPr>
            </w:pPr>
            <w:r w:rsidRPr="00A07EA6">
              <w:rPr>
                <w:rFonts w:ascii="仿宋_GB2312" w:hAnsi="等线" w:hint="eastAsia"/>
                <w:color w:val="000000"/>
                <w:sz w:val="24"/>
              </w:rPr>
              <w:t>中国-莫桑比克中医药中心</w:t>
            </w:r>
          </w:p>
        </w:tc>
        <w:tc>
          <w:tcPr>
            <w:tcW w:w="2414" w:type="dxa"/>
            <w:shd w:val="clear" w:color="auto" w:fill="auto"/>
            <w:vAlign w:val="center"/>
            <w:hideMark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等线"/>
                <w:color w:val="000000"/>
                <w:sz w:val="24"/>
              </w:rPr>
            </w:pPr>
            <w:r w:rsidRPr="00A07EA6">
              <w:rPr>
                <w:rFonts w:ascii="仿宋_GB2312" w:hAnsi="等线" w:hint="eastAsia"/>
                <w:color w:val="000000"/>
                <w:sz w:val="24"/>
              </w:rPr>
              <w:t>粤澳中医药科技产业园开发有限公司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等线"/>
                <w:color w:val="000000"/>
                <w:sz w:val="24"/>
              </w:rPr>
            </w:pPr>
            <w:r w:rsidRPr="00A07EA6">
              <w:rPr>
                <w:rFonts w:ascii="仿宋_GB2312" w:hAnsi="等线" w:hint="eastAsia"/>
                <w:color w:val="000000"/>
                <w:sz w:val="24"/>
              </w:rPr>
              <w:t>冯准</w:t>
            </w:r>
          </w:p>
        </w:tc>
        <w:tc>
          <w:tcPr>
            <w:tcW w:w="851" w:type="dxa"/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/>
                <w:sz w:val="24"/>
              </w:rPr>
              <w:t>0</w:t>
            </w:r>
          </w:p>
        </w:tc>
      </w:tr>
    </w:tbl>
    <w:p w:rsidR="00A07EA6" w:rsidRPr="00A07EA6" w:rsidRDefault="00A07EA6" w:rsidP="00A07EA6">
      <w:pPr>
        <w:spacing w:line="240" w:lineRule="auto"/>
        <w:ind w:firstLineChars="0" w:firstLine="0"/>
        <w:rPr>
          <w:rFonts w:ascii="Heiti SC Medium" w:eastAsia="Heiti SC Medium" w:hAnsi="Heiti SC Medium"/>
          <w:szCs w:val="32"/>
        </w:rPr>
      </w:pPr>
    </w:p>
    <w:p w:rsidR="00A07EA6" w:rsidRPr="00A07EA6" w:rsidRDefault="00A07EA6" w:rsidP="00A07EA6">
      <w:pPr>
        <w:spacing w:line="640" w:lineRule="exact"/>
        <w:ind w:firstLineChars="0" w:firstLine="0"/>
        <w:rPr>
          <w:rFonts w:ascii="仿宋_GB2312" w:hAnsi="仿宋_GB2312"/>
          <w:szCs w:val="32"/>
        </w:rPr>
      </w:pPr>
      <w:r w:rsidRPr="00A07EA6">
        <w:rPr>
          <w:rFonts w:ascii="黑体" w:eastAsia="黑体" w:hAnsi="黑体" w:hint="eastAsia"/>
          <w:szCs w:val="32"/>
        </w:rPr>
        <w:t>第二类：</w:t>
      </w:r>
      <w:r w:rsidRPr="00A07EA6">
        <w:rPr>
          <w:rFonts w:ascii="仿宋_GB2312" w:hAnsi="仿宋_GB2312" w:hint="eastAsia"/>
          <w:szCs w:val="32"/>
        </w:rPr>
        <w:t>“一带一路”中医药国际合作基地类项目</w:t>
      </w:r>
    </w:p>
    <w:p w:rsidR="00A07EA6" w:rsidRPr="00A07EA6" w:rsidRDefault="00A07EA6" w:rsidP="00A07EA6">
      <w:pPr>
        <w:spacing w:line="640" w:lineRule="exact"/>
        <w:ind w:firstLineChars="0" w:firstLine="0"/>
        <w:rPr>
          <w:rFonts w:ascii="Calibri" w:eastAsia="宋体" w:hAnsi="Calibri"/>
          <w:sz w:val="28"/>
        </w:rPr>
      </w:pPr>
      <w:r w:rsidRPr="00A07EA6">
        <w:rPr>
          <w:rFonts w:ascii="仿宋_GB2312" w:hAnsi="仿宋_GB2312" w:hint="eastAsia"/>
          <w:szCs w:val="32"/>
        </w:rPr>
        <w:t>共</w:t>
      </w:r>
      <w:r w:rsidRPr="00A07EA6">
        <w:rPr>
          <w:rFonts w:ascii="仿宋_GB2312" w:hAnsi="仿宋_GB2312"/>
          <w:szCs w:val="32"/>
        </w:rPr>
        <w:t>1</w:t>
      </w:r>
      <w:r w:rsidRPr="00A07EA6">
        <w:rPr>
          <w:rFonts w:ascii="仿宋_GB2312" w:hAnsi="仿宋_GB2312" w:hint="eastAsia"/>
          <w:szCs w:val="32"/>
        </w:rPr>
        <w:t>1个（含1个立项不资助项目），经费投入计1000万元人民币。</w:t>
      </w:r>
    </w:p>
    <w:tbl>
      <w:tblPr>
        <w:tblW w:w="8777" w:type="dxa"/>
        <w:jc w:val="center"/>
        <w:tblLook w:val="04A0" w:firstRow="1" w:lastRow="0" w:firstColumn="1" w:lastColumn="0" w:noHBand="0" w:noVBand="1"/>
      </w:tblPr>
      <w:tblGrid>
        <w:gridCol w:w="817"/>
        <w:gridCol w:w="3539"/>
        <w:gridCol w:w="2273"/>
        <w:gridCol w:w="1120"/>
        <w:gridCol w:w="1028"/>
      </w:tblGrid>
      <w:tr w:rsidR="00A07EA6" w:rsidRPr="00A07EA6" w:rsidTr="00A07EA6">
        <w:trPr>
          <w:trHeight w:val="402"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EA6" w:rsidRPr="00A07EA6" w:rsidRDefault="00A07EA6" w:rsidP="00A07EA6">
            <w:pPr>
              <w:widowControl/>
              <w:spacing w:line="240" w:lineRule="auto"/>
              <w:ind w:firstLineChars="0" w:firstLine="0"/>
              <w:jc w:val="center"/>
              <w:rPr>
                <w:rFonts w:ascii="方正小标宋简体" w:eastAsia="方正小标宋简体" w:hAnsi="宋体" w:cs="宋体"/>
                <w:bCs/>
                <w:color w:val="000000"/>
                <w:kern w:val="0"/>
                <w:sz w:val="24"/>
                <w:szCs w:val="20"/>
              </w:rPr>
            </w:pPr>
            <w:r w:rsidRPr="00A07EA6">
              <w:rPr>
                <w:rFonts w:ascii="方正小标宋简体" w:eastAsia="方正小标宋简体" w:hAnsi="宋体" w:cs="宋体" w:hint="eastAsia"/>
                <w:bCs/>
                <w:color w:val="000000"/>
                <w:kern w:val="0"/>
                <w:sz w:val="24"/>
                <w:szCs w:val="20"/>
              </w:rPr>
              <w:t>序号</w:t>
            </w:r>
          </w:p>
        </w:tc>
        <w:tc>
          <w:tcPr>
            <w:tcW w:w="3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07EA6" w:rsidRPr="00A07EA6" w:rsidRDefault="00A07EA6" w:rsidP="00A07EA6">
            <w:pPr>
              <w:widowControl/>
              <w:spacing w:line="240" w:lineRule="auto"/>
              <w:ind w:firstLineChars="0" w:firstLine="0"/>
              <w:jc w:val="center"/>
              <w:rPr>
                <w:rFonts w:ascii="方正小标宋简体" w:eastAsia="方正小标宋简体" w:hAnsi="宋体" w:cs="宋体"/>
                <w:bCs/>
                <w:color w:val="000000"/>
                <w:kern w:val="0"/>
                <w:sz w:val="24"/>
                <w:szCs w:val="20"/>
              </w:rPr>
            </w:pPr>
            <w:r w:rsidRPr="00A07EA6">
              <w:rPr>
                <w:rFonts w:ascii="方正小标宋简体" w:eastAsia="方正小标宋简体" w:hAnsi="宋体" w:cs="宋体" w:hint="eastAsia"/>
                <w:bCs/>
                <w:color w:val="000000"/>
                <w:kern w:val="0"/>
                <w:sz w:val="24"/>
                <w:szCs w:val="20"/>
              </w:rPr>
              <w:t>项目名称</w:t>
            </w:r>
          </w:p>
        </w:tc>
        <w:tc>
          <w:tcPr>
            <w:tcW w:w="22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07EA6" w:rsidRPr="00A07EA6" w:rsidRDefault="00A07EA6" w:rsidP="00A07EA6">
            <w:pPr>
              <w:widowControl/>
              <w:spacing w:line="240" w:lineRule="auto"/>
              <w:ind w:firstLineChars="0" w:firstLine="0"/>
              <w:jc w:val="center"/>
              <w:rPr>
                <w:rFonts w:ascii="方正小标宋简体" w:eastAsia="方正小标宋简体" w:hAnsi="宋体" w:cs="宋体"/>
                <w:bCs/>
                <w:color w:val="000000"/>
                <w:kern w:val="0"/>
                <w:sz w:val="24"/>
                <w:szCs w:val="20"/>
              </w:rPr>
            </w:pPr>
            <w:r w:rsidRPr="00A07EA6">
              <w:rPr>
                <w:rFonts w:ascii="方正小标宋简体" w:eastAsia="方正小标宋简体" w:hAnsi="宋体" w:cs="宋体" w:hint="eastAsia"/>
                <w:bCs/>
                <w:color w:val="000000"/>
                <w:kern w:val="0"/>
                <w:sz w:val="24"/>
                <w:szCs w:val="20"/>
              </w:rPr>
              <w:t>执行单位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07EA6" w:rsidRPr="00A07EA6" w:rsidRDefault="00A07EA6" w:rsidP="00A07EA6">
            <w:pPr>
              <w:widowControl/>
              <w:spacing w:line="240" w:lineRule="auto"/>
              <w:ind w:firstLineChars="0" w:firstLine="0"/>
              <w:jc w:val="center"/>
              <w:rPr>
                <w:rFonts w:ascii="方正小标宋简体" w:eastAsia="方正小标宋简体" w:hAnsi="宋体" w:cs="宋体"/>
                <w:bCs/>
                <w:color w:val="000000"/>
                <w:kern w:val="0"/>
                <w:sz w:val="24"/>
                <w:szCs w:val="20"/>
              </w:rPr>
            </w:pPr>
            <w:r w:rsidRPr="00A07EA6">
              <w:rPr>
                <w:rFonts w:ascii="方正小标宋简体" w:eastAsia="方正小标宋简体" w:hAnsi="宋体" w:cs="宋体" w:hint="eastAsia"/>
                <w:bCs/>
                <w:color w:val="000000"/>
                <w:kern w:val="0"/>
                <w:sz w:val="24"/>
                <w:szCs w:val="20"/>
              </w:rPr>
              <w:t>负责人</w:t>
            </w:r>
          </w:p>
        </w:tc>
        <w:tc>
          <w:tcPr>
            <w:tcW w:w="10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07EA6" w:rsidRPr="00A07EA6" w:rsidRDefault="00A07EA6" w:rsidP="00A07EA6">
            <w:pPr>
              <w:widowControl/>
              <w:spacing w:line="240" w:lineRule="auto"/>
              <w:ind w:firstLineChars="0" w:firstLine="0"/>
              <w:jc w:val="center"/>
              <w:rPr>
                <w:rFonts w:ascii="方正小标宋简体" w:eastAsia="方正小标宋简体" w:hAnsi="宋体" w:cs="宋体"/>
                <w:bCs/>
                <w:color w:val="000000"/>
                <w:kern w:val="0"/>
                <w:sz w:val="24"/>
                <w:szCs w:val="20"/>
              </w:rPr>
            </w:pPr>
            <w:r w:rsidRPr="00A07EA6">
              <w:rPr>
                <w:rFonts w:ascii="方正小标宋简体" w:eastAsia="方正小标宋简体" w:hAnsi="宋体" w:cs="宋体" w:hint="eastAsia"/>
                <w:bCs/>
                <w:color w:val="000000"/>
                <w:kern w:val="0"/>
                <w:sz w:val="24"/>
                <w:szCs w:val="20"/>
              </w:rPr>
              <w:t>金额</w:t>
            </w:r>
          </w:p>
        </w:tc>
      </w:tr>
      <w:tr w:rsidR="00A07EA6" w:rsidRPr="00A07EA6" w:rsidTr="00A07EA6">
        <w:trPr>
          <w:trHeight w:val="402"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lastRenderedPageBreak/>
              <w:t>1</w:t>
            </w:r>
          </w:p>
        </w:tc>
        <w:tc>
          <w:tcPr>
            <w:tcW w:w="3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中医针灸国际合作基地</w:t>
            </w:r>
          </w:p>
        </w:tc>
        <w:tc>
          <w:tcPr>
            <w:tcW w:w="22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中国中医科学院针灸研究所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景向红</w:t>
            </w:r>
          </w:p>
        </w:tc>
        <w:tc>
          <w:tcPr>
            <w:tcW w:w="10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1</w:t>
            </w:r>
            <w:r w:rsidRPr="00A07EA6">
              <w:rPr>
                <w:rFonts w:ascii="仿宋_GB2312" w:hAnsi="仿宋_GB2312"/>
                <w:sz w:val="24"/>
              </w:rPr>
              <w:t>00</w:t>
            </w:r>
          </w:p>
        </w:tc>
      </w:tr>
      <w:tr w:rsidR="00A07EA6" w:rsidRPr="00A07EA6" w:rsidTr="00A07EA6">
        <w:trPr>
          <w:trHeight w:val="402"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2</w:t>
            </w:r>
          </w:p>
        </w:tc>
        <w:tc>
          <w:tcPr>
            <w:tcW w:w="3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中医药文化国际传播基地</w:t>
            </w:r>
          </w:p>
        </w:tc>
        <w:tc>
          <w:tcPr>
            <w:tcW w:w="22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北京中医药大学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徐安龙</w:t>
            </w:r>
          </w:p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张丹英</w:t>
            </w:r>
          </w:p>
        </w:tc>
        <w:tc>
          <w:tcPr>
            <w:tcW w:w="10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1</w:t>
            </w:r>
            <w:r w:rsidRPr="00A07EA6">
              <w:rPr>
                <w:rFonts w:ascii="仿宋_GB2312" w:hAnsi="仿宋_GB2312"/>
                <w:sz w:val="24"/>
              </w:rPr>
              <w:t>00</w:t>
            </w:r>
          </w:p>
        </w:tc>
      </w:tr>
      <w:tr w:rsidR="00A07EA6" w:rsidRPr="00A07EA6" w:rsidTr="00A07EA6">
        <w:trPr>
          <w:trHeight w:val="402"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3</w:t>
            </w:r>
          </w:p>
        </w:tc>
        <w:tc>
          <w:tcPr>
            <w:tcW w:w="3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中医药慢病防治国际合作基地</w:t>
            </w:r>
          </w:p>
        </w:tc>
        <w:tc>
          <w:tcPr>
            <w:tcW w:w="22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北京中医药大学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刘铜华</w:t>
            </w:r>
          </w:p>
        </w:tc>
        <w:tc>
          <w:tcPr>
            <w:tcW w:w="10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1</w:t>
            </w:r>
            <w:r w:rsidRPr="00A07EA6">
              <w:rPr>
                <w:rFonts w:ascii="仿宋_GB2312" w:hAnsi="仿宋_GB2312"/>
                <w:sz w:val="24"/>
              </w:rPr>
              <w:t>00</w:t>
            </w:r>
          </w:p>
        </w:tc>
      </w:tr>
      <w:tr w:rsidR="00A07EA6" w:rsidRPr="00A07EA6" w:rsidTr="00A07EA6">
        <w:trPr>
          <w:trHeight w:val="402"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/>
                <w:sz w:val="24"/>
              </w:rPr>
              <w:t>4</w:t>
            </w:r>
          </w:p>
        </w:tc>
        <w:tc>
          <w:tcPr>
            <w:tcW w:w="3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中西医结合高血压病防治国际合作基地</w:t>
            </w:r>
          </w:p>
        </w:tc>
        <w:tc>
          <w:tcPr>
            <w:tcW w:w="22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首都医科大学附属北京安贞医院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程文立</w:t>
            </w:r>
          </w:p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魏永祥</w:t>
            </w:r>
          </w:p>
        </w:tc>
        <w:tc>
          <w:tcPr>
            <w:tcW w:w="10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1</w:t>
            </w:r>
            <w:r w:rsidRPr="00A07EA6">
              <w:rPr>
                <w:rFonts w:ascii="仿宋_GB2312" w:hAnsi="仿宋_GB2312"/>
                <w:sz w:val="24"/>
              </w:rPr>
              <w:t>00</w:t>
            </w:r>
          </w:p>
        </w:tc>
      </w:tr>
      <w:tr w:rsidR="00A07EA6" w:rsidRPr="00A07EA6" w:rsidTr="00A07EA6">
        <w:trPr>
          <w:trHeight w:val="402"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5</w:t>
            </w:r>
          </w:p>
        </w:tc>
        <w:tc>
          <w:tcPr>
            <w:tcW w:w="3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中奥合作中医临床培训与科研基地</w:t>
            </w:r>
          </w:p>
        </w:tc>
        <w:tc>
          <w:tcPr>
            <w:tcW w:w="22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黑龙江中医药大学附属第二医院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唐强</w:t>
            </w:r>
          </w:p>
        </w:tc>
        <w:tc>
          <w:tcPr>
            <w:tcW w:w="10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1</w:t>
            </w:r>
            <w:r w:rsidRPr="00A07EA6">
              <w:rPr>
                <w:rFonts w:ascii="仿宋_GB2312" w:hAnsi="仿宋_GB2312"/>
                <w:sz w:val="24"/>
              </w:rPr>
              <w:t>00</w:t>
            </w:r>
          </w:p>
        </w:tc>
      </w:tr>
      <w:tr w:rsidR="00A07EA6" w:rsidRPr="00A07EA6" w:rsidTr="00A07EA6">
        <w:trPr>
          <w:trHeight w:val="402"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6</w:t>
            </w:r>
          </w:p>
        </w:tc>
        <w:tc>
          <w:tcPr>
            <w:tcW w:w="3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中医康养国际合作基地</w:t>
            </w:r>
          </w:p>
        </w:tc>
        <w:tc>
          <w:tcPr>
            <w:tcW w:w="22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秦皇岛市中医医院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朱立春</w:t>
            </w:r>
          </w:p>
        </w:tc>
        <w:tc>
          <w:tcPr>
            <w:tcW w:w="10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1</w:t>
            </w:r>
            <w:r w:rsidRPr="00A07EA6">
              <w:rPr>
                <w:rFonts w:ascii="仿宋_GB2312" w:hAnsi="仿宋_GB2312"/>
                <w:sz w:val="24"/>
              </w:rPr>
              <w:t>00</w:t>
            </w:r>
          </w:p>
        </w:tc>
      </w:tr>
      <w:tr w:rsidR="00A07EA6" w:rsidRPr="00A07EA6" w:rsidTr="00A07EA6">
        <w:trPr>
          <w:trHeight w:val="402"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/>
                <w:sz w:val="24"/>
              </w:rPr>
              <w:t>7</w:t>
            </w:r>
          </w:p>
        </w:tc>
        <w:tc>
          <w:tcPr>
            <w:tcW w:w="3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中医外治国际合作基地</w:t>
            </w:r>
          </w:p>
        </w:tc>
        <w:tc>
          <w:tcPr>
            <w:tcW w:w="22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山东中医药大学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高树中</w:t>
            </w:r>
          </w:p>
        </w:tc>
        <w:tc>
          <w:tcPr>
            <w:tcW w:w="10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1</w:t>
            </w:r>
            <w:r w:rsidRPr="00A07EA6">
              <w:rPr>
                <w:rFonts w:ascii="仿宋_GB2312" w:hAnsi="仿宋_GB2312"/>
                <w:sz w:val="24"/>
              </w:rPr>
              <w:t>00</w:t>
            </w:r>
          </w:p>
        </w:tc>
      </w:tr>
      <w:tr w:rsidR="00A07EA6" w:rsidRPr="00A07EA6" w:rsidTr="00A07EA6">
        <w:trPr>
          <w:trHeight w:val="90"/>
          <w:jc w:val="center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8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/>
                <w:sz w:val="24"/>
              </w:rPr>
              <w:t>中医药高等院校管理与教学人员对外交流基地</w:t>
            </w:r>
          </w:p>
        </w:tc>
        <w:tc>
          <w:tcPr>
            <w:tcW w:w="2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湖北中医药大学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吕文亮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1</w:t>
            </w:r>
            <w:r w:rsidRPr="00A07EA6">
              <w:rPr>
                <w:rFonts w:ascii="仿宋_GB2312" w:hAnsi="仿宋_GB2312"/>
                <w:sz w:val="24"/>
              </w:rPr>
              <w:t>00</w:t>
            </w:r>
          </w:p>
        </w:tc>
      </w:tr>
      <w:tr w:rsidR="00A07EA6" w:rsidRPr="00A07EA6" w:rsidTr="00A07EA6">
        <w:trPr>
          <w:trHeight w:val="447"/>
          <w:jc w:val="center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9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广西壮医药国际合作交流基地</w:t>
            </w:r>
          </w:p>
        </w:tc>
        <w:tc>
          <w:tcPr>
            <w:tcW w:w="2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广西国际壮医医院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覃裕旺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1</w:t>
            </w:r>
            <w:r w:rsidRPr="00A07EA6">
              <w:rPr>
                <w:rFonts w:ascii="仿宋_GB2312" w:hAnsi="仿宋_GB2312"/>
                <w:sz w:val="24"/>
              </w:rPr>
              <w:t>00</w:t>
            </w:r>
          </w:p>
        </w:tc>
      </w:tr>
      <w:tr w:rsidR="00A07EA6" w:rsidRPr="00A07EA6" w:rsidTr="00A07EA6">
        <w:trPr>
          <w:trHeight w:val="171"/>
          <w:jc w:val="center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1</w:t>
            </w:r>
            <w:r w:rsidRPr="00A07EA6">
              <w:rPr>
                <w:rFonts w:ascii="仿宋_GB2312" w:hAnsi="仿宋_GB2312"/>
                <w:sz w:val="24"/>
              </w:rPr>
              <w:t>0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藏医药国际合作基地（青海）</w:t>
            </w:r>
          </w:p>
        </w:tc>
        <w:tc>
          <w:tcPr>
            <w:tcW w:w="2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青海大学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李先加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1</w:t>
            </w:r>
            <w:r w:rsidRPr="00A07EA6">
              <w:rPr>
                <w:rFonts w:ascii="仿宋_GB2312" w:hAnsi="仿宋_GB2312"/>
                <w:sz w:val="24"/>
              </w:rPr>
              <w:t>00</w:t>
            </w:r>
          </w:p>
        </w:tc>
      </w:tr>
      <w:tr w:rsidR="00A07EA6" w:rsidRPr="00A07EA6" w:rsidTr="00A07EA6">
        <w:trPr>
          <w:trHeight w:val="200"/>
          <w:jc w:val="center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11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07EA6" w:rsidRPr="00A07EA6" w:rsidRDefault="00A07EA6" w:rsidP="00A07EA6">
            <w:pPr>
              <w:widowControl/>
              <w:spacing w:line="240" w:lineRule="auto"/>
              <w:ind w:firstLineChars="0" w:firstLine="0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名优中成药国际产业协作基地</w:t>
            </w:r>
          </w:p>
        </w:tc>
        <w:tc>
          <w:tcPr>
            <w:tcW w:w="2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漳州片仔癀药业股份有限公司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刘建顺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0</w:t>
            </w:r>
          </w:p>
        </w:tc>
      </w:tr>
    </w:tbl>
    <w:p w:rsidR="00A07EA6" w:rsidRPr="00A07EA6" w:rsidRDefault="00A07EA6" w:rsidP="00A07EA6">
      <w:pPr>
        <w:spacing w:line="240" w:lineRule="auto"/>
        <w:ind w:firstLineChars="0" w:firstLine="0"/>
        <w:rPr>
          <w:rFonts w:ascii="Heiti SC Medium" w:eastAsia="Heiti SC Medium" w:hAnsi="Heiti SC Medium"/>
          <w:szCs w:val="32"/>
        </w:rPr>
      </w:pPr>
    </w:p>
    <w:p w:rsidR="00A07EA6" w:rsidRPr="00A07EA6" w:rsidRDefault="00A07EA6" w:rsidP="00A07EA6">
      <w:pPr>
        <w:spacing w:line="640" w:lineRule="exact"/>
        <w:ind w:firstLineChars="0" w:firstLine="0"/>
        <w:rPr>
          <w:rFonts w:ascii="仿宋_GB2312" w:hAnsi="仿宋_GB2312"/>
          <w:szCs w:val="32"/>
        </w:rPr>
      </w:pPr>
      <w:r w:rsidRPr="00A07EA6">
        <w:rPr>
          <w:rFonts w:ascii="黑体" w:eastAsia="黑体" w:hAnsi="黑体" w:hint="eastAsia"/>
          <w:szCs w:val="32"/>
        </w:rPr>
        <w:t>第三类：</w:t>
      </w:r>
      <w:r w:rsidRPr="00A07EA6">
        <w:rPr>
          <w:rFonts w:ascii="仿宋_GB2312" w:hAnsi="仿宋_GB2312"/>
          <w:szCs w:val="32"/>
        </w:rPr>
        <w:t>中医药国际标准体系</w:t>
      </w:r>
      <w:r w:rsidRPr="00A07EA6">
        <w:rPr>
          <w:rFonts w:ascii="仿宋_GB2312" w:hAnsi="仿宋_GB2312" w:hint="eastAsia"/>
          <w:szCs w:val="32"/>
        </w:rPr>
        <w:t>类项目</w:t>
      </w:r>
    </w:p>
    <w:p w:rsidR="00A07EA6" w:rsidRPr="00A07EA6" w:rsidRDefault="00A07EA6" w:rsidP="00A07EA6">
      <w:pPr>
        <w:spacing w:line="640" w:lineRule="exact"/>
        <w:ind w:firstLineChars="0" w:firstLine="0"/>
        <w:rPr>
          <w:rFonts w:ascii="仿宋_GB2312" w:hAnsi="仿宋_GB2312"/>
          <w:szCs w:val="32"/>
        </w:rPr>
      </w:pPr>
      <w:r w:rsidRPr="00A07EA6">
        <w:rPr>
          <w:rFonts w:ascii="仿宋_GB2312" w:hAnsi="仿宋_GB2312" w:hint="eastAsia"/>
          <w:szCs w:val="32"/>
        </w:rPr>
        <w:t>共</w:t>
      </w:r>
      <w:r w:rsidRPr="00A07EA6">
        <w:rPr>
          <w:rFonts w:ascii="仿宋_GB2312" w:hAnsi="仿宋_GB2312"/>
          <w:szCs w:val="32"/>
        </w:rPr>
        <w:t>2</w:t>
      </w:r>
      <w:r w:rsidRPr="00A07EA6">
        <w:rPr>
          <w:rFonts w:ascii="仿宋_GB2312" w:hAnsi="仿宋_GB2312" w:hint="eastAsia"/>
          <w:szCs w:val="32"/>
        </w:rPr>
        <w:t>个项目，经费投入计</w:t>
      </w:r>
      <w:r w:rsidRPr="00A07EA6">
        <w:rPr>
          <w:rFonts w:ascii="仿宋_GB2312" w:hAnsi="仿宋_GB2312"/>
          <w:szCs w:val="32"/>
        </w:rPr>
        <w:t>2</w:t>
      </w:r>
      <w:r w:rsidRPr="00A07EA6">
        <w:rPr>
          <w:rFonts w:ascii="仿宋_GB2312" w:hAnsi="仿宋_GB2312" w:hint="eastAsia"/>
          <w:szCs w:val="32"/>
        </w:rPr>
        <w:t>00万元人民币。</w:t>
      </w:r>
    </w:p>
    <w:tbl>
      <w:tblPr>
        <w:tblStyle w:val="2"/>
        <w:tblW w:w="8647" w:type="dxa"/>
        <w:tblInd w:w="108" w:type="dxa"/>
        <w:tblLook w:val="04A0" w:firstRow="1" w:lastRow="0" w:firstColumn="1" w:lastColumn="0" w:noHBand="0" w:noVBand="1"/>
      </w:tblPr>
      <w:tblGrid>
        <w:gridCol w:w="851"/>
        <w:gridCol w:w="3499"/>
        <w:gridCol w:w="2197"/>
        <w:gridCol w:w="1118"/>
        <w:gridCol w:w="982"/>
      </w:tblGrid>
      <w:tr w:rsidR="00A07EA6" w:rsidRPr="00A07EA6" w:rsidTr="00A07EA6">
        <w:tc>
          <w:tcPr>
            <w:tcW w:w="851" w:type="dxa"/>
            <w:vAlign w:val="center"/>
          </w:tcPr>
          <w:p w:rsidR="00A07EA6" w:rsidRPr="00A07EA6" w:rsidRDefault="00A07EA6" w:rsidP="00A07EA6">
            <w:pPr>
              <w:widowControl/>
              <w:spacing w:line="240" w:lineRule="auto"/>
              <w:ind w:firstLineChars="0" w:firstLine="0"/>
              <w:jc w:val="center"/>
              <w:rPr>
                <w:rFonts w:ascii="方正小标宋简体" w:eastAsia="方正小标宋简体" w:hAnsi="宋体" w:cs="宋体"/>
                <w:bCs/>
                <w:color w:val="000000"/>
                <w:kern w:val="0"/>
                <w:sz w:val="24"/>
                <w:szCs w:val="20"/>
              </w:rPr>
            </w:pPr>
            <w:r w:rsidRPr="00A07EA6">
              <w:rPr>
                <w:rFonts w:ascii="方正小标宋简体" w:eastAsia="方正小标宋简体" w:hAnsi="宋体" w:cs="宋体" w:hint="eastAsia"/>
                <w:bCs/>
                <w:color w:val="000000"/>
                <w:kern w:val="0"/>
                <w:sz w:val="24"/>
                <w:szCs w:val="20"/>
              </w:rPr>
              <w:t>序号</w:t>
            </w:r>
          </w:p>
        </w:tc>
        <w:tc>
          <w:tcPr>
            <w:tcW w:w="3499" w:type="dxa"/>
            <w:vAlign w:val="center"/>
          </w:tcPr>
          <w:p w:rsidR="00A07EA6" w:rsidRPr="00A07EA6" w:rsidRDefault="00A07EA6" w:rsidP="00A07EA6">
            <w:pPr>
              <w:widowControl/>
              <w:spacing w:line="240" w:lineRule="auto"/>
              <w:ind w:firstLineChars="0" w:firstLine="0"/>
              <w:jc w:val="center"/>
              <w:rPr>
                <w:rFonts w:ascii="方正小标宋简体" w:eastAsia="方正小标宋简体" w:hAnsi="宋体" w:cs="宋体"/>
                <w:bCs/>
                <w:color w:val="000000"/>
                <w:kern w:val="0"/>
                <w:sz w:val="24"/>
                <w:szCs w:val="20"/>
              </w:rPr>
            </w:pPr>
            <w:r w:rsidRPr="00A07EA6">
              <w:rPr>
                <w:rFonts w:ascii="方正小标宋简体" w:eastAsia="方正小标宋简体" w:hAnsi="宋体" w:cs="宋体" w:hint="eastAsia"/>
                <w:bCs/>
                <w:color w:val="000000"/>
                <w:kern w:val="0"/>
                <w:sz w:val="24"/>
                <w:szCs w:val="20"/>
              </w:rPr>
              <w:t>项目名称</w:t>
            </w:r>
          </w:p>
        </w:tc>
        <w:tc>
          <w:tcPr>
            <w:tcW w:w="2197" w:type="dxa"/>
            <w:vAlign w:val="center"/>
          </w:tcPr>
          <w:p w:rsidR="00A07EA6" w:rsidRPr="00A07EA6" w:rsidRDefault="00A07EA6" w:rsidP="00A07EA6">
            <w:pPr>
              <w:widowControl/>
              <w:spacing w:line="240" w:lineRule="auto"/>
              <w:ind w:firstLineChars="0" w:firstLine="0"/>
              <w:jc w:val="center"/>
              <w:rPr>
                <w:rFonts w:ascii="方正小标宋简体" w:eastAsia="方正小标宋简体" w:hAnsi="宋体" w:cs="宋体"/>
                <w:bCs/>
                <w:color w:val="000000"/>
                <w:kern w:val="0"/>
                <w:sz w:val="24"/>
                <w:szCs w:val="20"/>
              </w:rPr>
            </w:pPr>
            <w:r w:rsidRPr="00A07EA6">
              <w:rPr>
                <w:rFonts w:ascii="方正小标宋简体" w:eastAsia="方正小标宋简体" w:hAnsi="宋体" w:cs="宋体" w:hint="eastAsia"/>
                <w:bCs/>
                <w:color w:val="000000"/>
                <w:kern w:val="0"/>
                <w:sz w:val="24"/>
                <w:szCs w:val="20"/>
              </w:rPr>
              <w:t>执行单位</w:t>
            </w:r>
          </w:p>
        </w:tc>
        <w:tc>
          <w:tcPr>
            <w:tcW w:w="1118" w:type="dxa"/>
            <w:vAlign w:val="center"/>
          </w:tcPr>
          <w:p w:rsidR="00A07EA6" w:rsidRPr="00A07EA6" w:rsidRDefault="00A07EA6" w:rsidP="00A07EA6">
            <w:pPr>
              <w:widowControl/>
              <w:spacing w:line="240" w:lineRule="auto"/>
              <w:ind w:firstLineChars="0" w:firstLine="0"/>
              <w:jc w:val="center"/>
              <w:rPr>
                <w:rFonts w:ascii="方正小标宋简体" w:eastAsia="方正小标宋简体" w:hAnsi="宋体" w:cs="宋体"/>
                <w:bCs/>
                <w:color w:val="000000"/>
                <w:kern w:val="0"/>
                <w:sz w:val="24"/>
                <w:szCs w:val="20"/>
              </w:rPr>
            </w:pPr>
            <w:r w:rsidRPr="00A07EA6">
              <w:rPr>
                <w:rFonts w:ascii="方正小标宋简体" w:eastAsia="方正小标宋简体" w:hAnsi="宋体" w:cs="宋体" w:hint="eastAsia"/>
                <w:bCs/>
                <w:color w:val="000000"/>
                <w:kern w:val="0"/>
                <w:sz w:val="24"/>
                <w:szCs w:val="20"/>
              </w:rPr>
              <w:t>负责人</w:t>
            </w:r>
          </w:p>
        </w:tc>
        <w:tc>
          <w:tcPr>
            <w:tcW w:w="982" w:type="dxa"/>
            <w:vAlign w:val="center"/>
          </w:tcPr>
          <w:p w:rsidR="00A07EA6" w:rsidRPr="00A07EA6" w:rsidRDefault="00A07EA6" w:rsidP="00A07EA6">
            <w:pPr>
              <w:widowControl/>
              <w:spacing w:line="240" w:lineRule="auto"/>
              <w:ind w:firstLineChars="0" w:firstLine="0"/>
              <w:jc w:val="center"/>
              <w:rPr>
                <w:rFonts w:ascii="方正小标宋简体" w:eastAsia="方正小标宋简体" w:hAnsi="宋体" w:cs="宋体"/>
                <w:bCs/>
                <w:color w:val="000000"/>
                <w:kern w:val="0"/>
                <w:sz w:val="24"/>
                <w:szCs w:val="20"/>
              </w:rPr>
            </w:pPr>
            <w:r w:rsidRPr="00A07EA6">
              <w:rPr>
                <w:rFonts w:ascii="方正小标宋简体" w:eastAsia="方正小标宋简体" w:hAnsi="宋体" w:cs="宋体" w:hint="eastAsia"/>
                <w:bCs/>
                <w:color w:val="000000"/>
                <w:kern w:val="0"/>
                <w:sz w:val="24"/>
                <w:szCs w:val="20"/>
              </w:rPr>
              <w:t>金额</w:t>
            </w:r>
          </w:p>
        </w:tc>
      </w:tr>
      <w:tr w:rsidR="00A07EA6" w:rsidRPr="00A07EA6" w:rsidTr="00A07EA6">
        <w:tc>
          <w:tcPr>
            <w:tcW w:w="851" w:type="dxa"/>
            <w:vAlign w:val="center"/>
          </w:tcPr>
          <w:p w:rsidR="00A07EA6" w:rsidRPr="00A07EA6" w:rsidRDefault="00A07EA6" w:rsidP="00A07EA6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0"/>
              </w:rPr>
            </w:pPr>
            <w:r w:rsidRPr="00A07EA6">
              <w:rPr>
                <w:rFonts w:ascii="仿宋_GB2312" w:hAnsi="宋体" w:cs="宋体" w:hint="eastAsia"/>
                <w:color w:val="000000"/>
                <w:kern w:val="0"/>
                <w:sz w:val="24"/>
                <w:szCs w:val="20"/>
              </w:rPr>
              <w:t>1</w:t>
            </w:r>
          </w:p>
        </w:tc>
        <w:tc>
          <w:tcPr>
            <w:tcW w:w="3499" w:type="dxa"/>
            <w:vAlign w:val="center"/>
          </w:tcPr>
          <w:p w:rsidR="00A07EA6" w:rsidRPr="00A07EA6" w:rsidRDefault="00A07EA6" w:rsidP="00A07EA6">
            <w:pPr>
              <w:widowControl/>
              <w:spacing w:line="240" w:lineRule="auto"/>
              <w:ind w:firstLineChars="0" w:firstLine="0"/>
              <w:jc w:val="left"/>
              <w:rPr>
                <w:rFonts w:ascii="仿宋_GB2312" w:hAnsi="宋体" w:cs="宋体"/>
                <w:color w:val="000000"/>
                <w:kern w:val="0"/>
                <w:sz w:val="24"/>
                <w:szCs w:val="20"/>
              </w:rPr>
            </w:pPr>
            <w:r w:rsidRPr="00A07EA6">
              <w:rPr>
                <w:rFonts w:ascii="仿宋_GB2312" w:hAnsi="宋体" w:cs="宋体" w:hint="eastAsia"/>
                <w:color w:val="000000"/>
                <w:kern w:val="0"/>
                <w:sz w:val="24"/>
                <w:szCs w:val="20"/>
              </w:rPr>
              <w:t>中医药国际标准化体系构建</w:t>
            </w:r>
          </w:p>
        </w:tc>
        <w:tc>
          <w:tcPr>
            <w:tcW w:w="2197" w:type="dxa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/>
                <w:color w:val="000000"/>
                <w:sz w:val="24"/>
                <w:szCs w:val="20"/>
              </w:rPr>
            </w:pPr>
            <w:r w:rsidRPr="00A07EA6">
              <w:rPr>
                <w:rFonts w:ascii="仿宋_GB2312" w:hint="eastAsia"/>
                <w:color w:val="000000"/>
                <w:sz w:val="24"/>
                <w:szCs w:val="20"/>
              </w:rPr>
              <w:t>中国中医科学院临床基础医学研究所</w:t>
            </w:r>
          </w:p>
        </w:tc>
        <w:tc>
          <w:tcPr>
            <w:tcW w:w="1118" w:type="dxa"/>
            <w:vAlign w:val="center"/>
          </w:tcPr>
          <w:p w:rsidR="00A07EA6" w:rsidRPr="00A07EA6" w:rsidRDefault="00A07EA6" w:rsidP="00A07EA6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0"/>
              </w:rPr>
            </w:pPr>
            <w:r w:rsidRPr="00A07EA6">
              <w:rPr>
                <w:rFonts w:ascii="仿宋_GB2312" w:hAnsi="宋体" w:cs="宋体" w:hint="eastAsia"/>
                <w:color w:val="000000"/>
                <w:kern w:val="0"/>
                <w:sz w:val="24"/>
                <w:szCs w:val="20"/>
              </w:rPr>
              <w:t>王燕平</w:t>
            </w:r>
          </w:p>
        </w:tc>
        <w:tc>
          <w:tcPr>
            <w:tcW w:w="982" w:type="dxa"/>
            <w:vAlign w:val="center"/>
          </w:tcPr>
          <w:p w:rsidR="00A07EA6" w:rsidRPr="00A07EA6" w:rsidRDefault="00A07EA6" w:rsidP="00A07EA6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0"/>
              </w:rPr>
            </w:pPr>
            <w:r w:rsidRPr="00A07EA6">
              <w:rPr>
                <w:rFonts w:ascii="仿宋_GB2312" w:hAnsi="宋体" w:cs="宋体" w:hint="eastAsia"/>
                <w:color w:val="000000"/>
                <w:kern w:val="0"/>
                <w:sz w:val="24"/>
                <w:szCs w:val="20"/>
              </w:rPr>
              <w:t>150</w:t>
            </w:r>
          </w:p>
        </w:tc>
      </w:tr>
      <w:tr w:rsidR="00A07EA6" w:rsidRPr="00A07EA6" w:rsidTr="00A07EA6">
        <w:tc>
          <w:tcPr>
            <w:tcW w:w="851" w:type="dxa"/>
            <w:vAlign w:val="center"/>
          </w:tcPr>
          <w:p w:rsidR="00A07EA6" w:rsidRPr="00A07EA6" w:rsidRDefault="00A07EA6" w:rsidP="00A07EA6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0"/>
              </w:rPr>
            </w:pPr>
            <w:r w:rsidRPr="00A07EA6">
              <w:rPr>
                <w:rFonts w:ascii="仿宋_GB2312" w:hAnsi="宋体" w:cs="宋体" w:hint="eastAsia"/>
                <w:color w:val="000000"/>
                <w:kern w:val="0"/>
                <w:sz w:val="24"/>
                <w:szCs w:val="20"/>
              </w:rPr>
              <w:t>2</w:t>
            </w:r>
          </w:p>
        </w:tc>
        <w:tc>
          <w:tcPr>
            <w:tcW w:w="3499" w:type="dxa"/>
            <w:vAlign w:val="center"/>
          </w:tcPr>
          <w:p w:rsidR="00A07EA6" w:rsidRPr="00A07EA6" w:rsidRDefault="00A07EA6" w:rsidP="00A07EA6">
            <w:pPr>
              <w:widowControl/>
              <w:spacing w:line="240" w:lineRule="auto"/>
              <w:ind w:firstLineChars="0" w:firstLine="0"/>
              <w:jc w:val="left"/>
              <w:rPr>
                <w:rFonts w:ascii="仿宋_GB2312" w:hAnsi="宋体" w:cs="宋体"/>
                <w:color w:val="000000"/>
                <w:kern w:val="0"/>
                <w:sz w:val="24"/>
                <w:szCs w:val="20"/>
              </w:rPr>
            </w:pPr>
            <w:r w:rsidRPr="00A07EA6">
              <w:rPr>
                <w:rFonts w:ascii="仿宋_GB2312" w:hAnsi="宋体" w:cs="宋体"/>
                <w:color w:val="000000"/>
                <w:kern w:val="0"/>
                <w:sz w:val="24"/>
                <w:szCs w:val="20"/>
              </w:rPr>
              <w:t>中医药国际合作项目管理</w:t>
            </w:r>
          </w:p>
        </w:tc>
        <w:tc>
          <w:tcPr>
            <w:tcW w:w="2197" w:type="dxa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/>
                <w:color w:val="000000"/>
                <w:sz w:val="24"/>
                <w:szCs w:val="20"/>
              </w:rPr>
            </w:pPr>
            <w:r w:rsidRPr="00A07EA6">
              <w:rPr>
                <w:rFonts w:ascii="仿宋_GB2312" w:hint="eastAsia"/>
                <w:color w:val="000000"/>
                <w:sz w:val="24"/>
                <w:szCs w:val="20"/>
              </w:rPr>
              <w:t>中国中医科学院临床基础医学研究所</w:t>
            </w:r>
          </w:p>
        </w:tc>
        <w:tc>
          <w:tcPr>
            <w:tcW w:w="1118" w:type="dxa"/>
            <w:vAlign w:val="center"/>
          </w:tcPr>
          <w:p w:rsidR="00A07EA6" w:rsidRPr="00A07EA6" w:rsidRDefault="00A07EA6" w:rsidP="00A07EA6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0"/>
              </w:rPr>
            </w:pPr>
            <w:r w:rsidRPr="00A07EA6">
              <w:rPr>
                <w:rFonts w:ascii="仿宋_GB2312" w:hAnsi="宋体" w:cs="宋体" w:hint="eastAsia"/>
                <w:color w:val="000000"/>
                <w:kern w:val="0"/>
                <w:sz w:val="24"/>
                <w:szCs w:val="20"/>
              </w:rPr>
              <w:t>王燕平</w:t>
            </w:r>
          </w:p>
        </w:tc>
        <w:tc>
          <w:tcPr>
            <w:tcW w:w="982" w:type="dxa"/>
            <w:vAlign w:val="center"/>
          </w:tcPr>
          <w:p w:rsidR="00A07EA6" w:rsidRPr="00A07EA6" w:rsidRDefault="00A07EA6" w:rsidP="00A07EA6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0"/>
              </w:rPr>
            </w:pPr>
            <w:r w:rsidRPr="00A07EA6">
              <w:rPr>
                <w:rFonts w:ascii="仿宋_GB2312" w:hAnsi="宋体" w:cs="宋体" w:hint="eastAsia"/>
                <w:color w:val="000000"/>
                <w:kern w:val="0"/>
                <w:sz w:val="24"/>
                <w:szCs w:val="20"/>
              </w:rPr>
              <w:t>50</w:t>
            </w:r>
          </w:p>
        </w:tc>
      </w:tr>
    </w:tbl>
    <w:p w:rsidR="00A07EA6" w:rsidRPr="00A07EA6" w:rsidRDefault="00A07EA6" w:rsidP="00A07EA6">
      <w:pPr>
        <w:spacing w:line="240" w:lineRule="auto"/>
        <w:ind w:firstLineChars="0" w:firstLine="0"/>
        <w:rPr>
          <w:rFonts w:ascii="Heiti SC Medium" w:eastAsia="Heiti SC Medium" w:hAnsi="Heiti SC Medium"/>
          <w:szCs w:val="32"/>
        </w:rPr>
      </w:pPr>
    </w:p>
    <w:p w:rsidR="00A07EA6" w:rsidRPr="00A07EA6" w:rsidRDefault="00A07EA6" w:rsidP="00A07EA6">
      <w:pPr>
        <w:spacing w:line="640" w:lineRule="exact"/>
        <w:ind w:firstLineChars="0" w:firstLine="0"/>
        <w:rPr>
          <w:rFonts w:ascii="仿宋_GB2312" w:hAnsi="仿宋_GB2312"/>
          <w:szCs w:val="32"/>
        </w:rPr>
      </w:pPr>
      <w:r w:rsidRPr="00A07EA6">
        <w:rPr>
          <w:rFonts w:ascii="黑体" w:eastAsia="黑体" w:hAnsi="黑体" w:hint="eastAsia"/>
          <w:szCs w:val="32"/>
        </w:rPr>
        <w:t>第四类：</w:t>
      </w:r>
      <w:r w:rsidRPr="00A07EA6">
        <w:rPr>
          <w:rFonts w:ascii="仿宋_GB2312" w:hAnsi="仿宋_GB2312"/>
          <w:szCs w:val="32"/>
        </w:rPr>
        <w:t>中医药国际文化传播</w:t>
      </w:r>
      <w:r w:rsidRPr="00A07EA6">
        <w:rPr>
          <w:rFonts w:ascii="仿宋_GB2312" w:hAnsi="仿宋_GB2312" w:hint="eastAsia"/>
          <w:szCs w:val="32"/>
        </w:rPr>
        <w:t>类项目</w:t>
      </w:r>
    </w:p>
    <w:p w:rsidR="00A07EA6" w:rsidRPr="00A07EA6" w:rsidRDefault="00A07EA6" w:rsidP="00A07EA6">
      <w:pPr>
        <w:spacing w:line="640" w:lineRule="exact"/>
        <w:ind w:firstLineChars="0" w:firstLine="0"/>
        <w:rPr>
          <w:rFonts w:ascii="Calibri" w:eastAsia="宋体" w:hAnsi="Calibri"/>
          <w:sz w:val="28"/>
        </w:rPr>
      </w:pPr>
      <w:r w:rsidRPr="00A07EA6">
        <w:rPr>
          <w:rFonts w:ascii="仿宋_GB2312" w:hAnsi="仿宋_GB2312" w:hint="eastAsia"/>
          <w:szCs w:val="32"/>
        </w:rPr>
        <w:t>共</w:t>
      </w:r>
      <w:r w:rsidRPr="00A07EA6">
        <w:rPr>
          <w:rFonts w:ascii="仿宋_GB2312" w:hAnsi="仿宋_GB2312"/>
          <w:szCs w:val="32"/>
        </w:rPr>
        <w:t>1</w:t>
      </w:r>
      <w:r w:rsidRPr="00A07EA6">
        <w:rPr>
          <w:rFonts w:ascii="仿宋_GB2312" w:hAnsi="仿宋_GB2312" w:hint="eastAsia"/>
          <w:szCs w:val="32"/>
        </w:rPr>
        <w:t>8个项目，经费投入计</w:t>
      </w:r>
      <w:r w:rsidRPr="00A07EA6">
        <w:rPr>
          <w:rFonts w:ascii="仿宋_GB2312" w:hAnsi="仿宋_GB2312"/>
          <w:szCs w:val="32"/>
        </w:rPr>
        <w:t>8</w:t>
      </w:r>
      <w:r w:rsidRPr="00A07EA6">
        <w:rPr>
          <w:rFonts w:ascii="仿宋_GB2312" w:hAnsi="仿宋_GB2312" w:hint="eastAsia"/>
          <w:szCs w:val="32"/>
        </w:rPr>
        <w:t>00万元人民币。</w:t>
      </w:r>
    </w:p>
    <w:tbl>
      <w:tblPr>
        <w:tblW w:w="85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12"/>
        <w:gridCol w:w="3919"/>
        <w:gridCol w:w="2081"/>
        <w:gridCol w:w="968"/>
        <w:gridCol w:w="887"/>
      </w:tblGrid>
      <w:tr w:rsidR="00A07EA6" w:rsidRPr="00A07EA6" w:rsidTr="00A07EA6">
        <w:trPr>
          <w:trHeight w:val="357"/>
          <w:jc w:val="center"/>
        </w:trPr>
        <w:tc>
          <w:tcPr>
            <w:tcW w:w="712" w:type="dxa"/>
            <w:shd w:val="clear" w:color="auto" w:fill="auto"/>
            <w:noWrap/>
            <w:vAlign w:val="center"/>
          </w:tcPr>
          <w:p w:rsidR="00A07EA6" w:rsidRPr="00A07EA6" w:rsidRDefault="00A07EA6" w:rsidP="00A07EA6">
            <w:pPr>
              <w:widowControl/>
              <w:spacing w:line="240" w:lineRule="auto"/>
              <w:ind w:firstLineChars="0" w:firstLine="0"/>
              <w:jc w:val="center"/>
              <w:rPr>
                <w:rFonts w:ascii="方正小标宋简体" w:eastAsia="方正小标宋简体" w:hAnsi="宋体" w:cs="宋体"/>
                <w:bCs/>
                <w:color w:val="000000"/>
                <w:kern w:val="0"/>
                <w:sz w:val="24"/>
                <w:szCs w:val="20"/>
              </w:rPr>
            </w:pPr>
            <w:r w:rsidRPr="00A07EA6">
              <w:rPr>
                <w:rFonts w:ascii="方正小标宋简体" w:eastAsia="方正小标宋简体" w:hAnsi="宋体" w:cs="宋体" w:hint="eastAsia"/>
                <w:bCs/>
                <w:color w:val="000000"/>
                <w:kern w:val="0"/>
                <w:sz w:val="24"/>
                <w:szCs w:val="20"/>
              </w:rPr>
              <w:t>序号</w:t>
            </w:r>
          </w:p>
        </w:tc>
        <w:tc>
          <w:tcPr>
            <w:tcW w:w="3919" w:type="dxa"/>
            <w:shd w:val="clear" w:color="000000" w:fill="FFFFFF"/>
            <w:vAlign w:val="center"/>
          </w:tcPr>
          <w:p w:rsidR="00A07EA6" w:rsidRPr="00A07EA6" w:rsidRDefault="00A07EA6" w:rsidP="00A07EA6">
            <w:pPr>
              <w:widowControl/>
              <w:spacing w:line="240" w:lineRule="auto"/>
              <w:ind w:firstLineChars="0" w:firstLine="0"/>
              <w:jc w:val="center"/>
              <w:rPr>
                <w:rFonts w:ascii="方正小标宋简体" w:eastAsia="方正小标宋简体" w:hAnsi="宋体" w:cs="宋体"/>
                <w:bCs/>
                <w:color w:val="000000"/>
                <w:kern w:val="0"/>
                <w:sz w:val="24"/>
                <w:szCs w:val="20"/>
              </w:rPr>
            </w:pPr>
            <w:r w:rsidRPr="00A07EA6">
              <w:rPr>
                <w:rFonts w:ascii="方正小标宋简体" w:eastAsia="方正小标宋简体" w:hAnsi="宋体" w:cs="宋体" w:hint="eastAsia"/>
                <w:bCs/>
                <w:color w:val="000000"/>
                <w:kern w:val="0"/>
                <w:sz w:val="24"/>
                <w:szCs w:val="20"/>
              </w:rPr>
              <w:t>项目名称</w:t>
            </w:r>
          </w:p>
        </w:tc>
        <w:tc>
          <w:tcPr>
            <w:tcW w:w="2081" w:type="dxa"/>
            <w:shd w:val="clear" w:color="000000" w:fill="FFFFFF"/>
            <w:vAlign w:val="center"/>
          </w:tcPr>
          <w:p w:rsidR="00A07EA6" w:rsidRPr="00A07EA6" w:rsidRDefault="00A07EA6" w:rsidP="00A07EA6">
            <w:pPr>
              <w:widowControl/>
              <w:spacing w:line="240" w:lineRule="auto"/>
              <w:ind w:firstLineChars="0" w:firstLine="0"/>
              <w:jc w:val="center"/>
              <w:rPr>
                <w:rFonts w:ascii="方正小标宋简体" w:eastAsia="方正小标宋简体" w:hAnsi="宋体" w:cs="宋体"/>
                <w:bCs/>
                <w:color w:val="000000"/>
                <w:kern w:val="0"/>
                <w:sz w:val="24"/>
                <w:szCs w:val="20"/>
              </w:rPr>
            </w:pPr>
            <w:r w:rsidRPr="00A07EA6">
              <w:rPr>
                <w:rFonts w:ascii="方正小标宋简体" w:eastAsia="方正小标宋简体" w:hAnsi="宋体" w:cs="宋体" w:hint="eastAsia"/>
                <w:bCs/>
                <w:color w:val="000000"/>
                <w:kern w:val="0"/>
                <w:sz w:val="24"/>
                <w:szCs w:val="20"/>
              </w:rPr>
              <w:t>执行单位</w:t>
            </w:r>
          </w:p>
        </w:tc>
        <w:tc>
          <w:tcPr>
            <w:tcW w:w="968" w:type="dxa"/>
            <w:shd w:val="clear" w:color="000000" w:fill="FFFFFF"/>
            <w:noWrap/>
            <w:vAlign w:val="center"/>
          </w:tcPr>
          <w:p w:rsidR="00A07EA6" w:rsidRPr="00A07EA6" w:rsidRDefault="00A07EA6" w:rsidP="00A07EA6">
            <w:pPr>
              <w:widowControl/>
              <w:spacing w:line="240" w:lineRule="auto"/>
              <w:ind w:firstLineChars="0" w:firstLine="0"/>
              <w:jc w:val="center"/>
              <w:rPr>
                <w:rFonts w:ascii="方正小标宋简体" w:eastAsia="方正小标宋简体" w:hAnsi="宋体" w:cs="宋体"/>
                <w:bCs/>
                <w:color w:val="000000"/>
                <w:kern w:val="0"/>
                <w:sz w:val="24"/>
                <w:szCs w:val="20"/>
              </w:rPr>
            </w:pPr>
            <w:r w:rsidRPr="00A07EA6">
              <w:rPr>
                <w:rFonts w:ascii="方正小标宋简体" w:eastAsia="方正小标宋简体" w:hAnsi="宋体" w:cs="宋体" w:hint="eastAsia"/>
                <w:bCs/>
                <w:color w:val="000000"/>
                <w:kern w:val="0"/>
                <w:sz w:val="24"/>
                <w:szCs w:val="20"/>
              </w:rPr>
              <w:t>负责人</w:t>
            </w:r>
          </w:p>
        </w:tc>
        <w:tc>
          <w:tcPr>
            <w:tcW w:w="887" w:type="dxa"/>
            <w:shd w:val="clear" w:color="000000" w:fill="FFFFFF"/>
          </w:tcPr>
          <w:p w:rsidR="00A07EA6" w:rsidRPr="00A07EA6" w:rsidRDefault="00A07EA6" w:rsidP="00A07EA6">
            <w:pPr>
              <w:widowControl/>
              <w:spacing w:line="240" w:lineRule="auto"/>
              <w:ind w:firstLineChars="0" w:firstLine="0"/>
              <w:jc w:val="center"/>
              <w:rPr>
                <w:rFonts w:ascii="方正小标宋简体" w:eastAsia="方正小标宋简体" w:hAnsi="宋体" w:cs="宋体"/>
                <w:bCs/>
                <w:color w:val="000000"/>
                <w:kern w:val="0"/>
                <w:sz w:val="24"/>
                <w:szCs w:val="20"/>
              </w:rPr>
            </w:pPr>
            <w:r w:rsidRPr="00A07EA6">
              <w:rPr>
                <w:rFonts w:ascii="方正小标宋简体" w:eastAsia="方正小标宋简体" w:hAnsi="宋体" w:cs="宋体" w:hint="eastAsia"/>
                <w:bCs/>
                <w:color w:val="000000"/>
                <w:kern w:val="0"/>
                <w:sz w:val="24"/>
                <w:szCs w:val="20"/>
              </w:rPr>
              <w:t>金额</w:t>
            </w:r>
          </w:p>
        </w:tc>
      </w:tr>
      <w:tr w:rsidR="00A07EA6" w:rsidRPr="00A07EA6" w:rsidTr="00A07EA6">
        <w:trPr>
          <w:trHeight w:val="385"/>
          <w:jc w:val="center"/>
        </w:trPr>
        <w:tc>
          <w:tcPr>
            <w:tcW w:w="8567" w:type="dxa"/>
            <w:gridSpan w:val="5"/>
            <w:shd w:val="clear" w:color="auto" w:fill="D9D9D9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仿宋_GB2312"/>
                <w:color w:val="000000"/>
                <w:sz w:val="24"/>
              </w:rPr>
            </w:pPr>
            <w:r w:rsidRPr="00A07EA6">
              <w:rPr>
                <w:rFonts w:ascii="仿宋_GB2312" w:hAnsi="仿宋_GB2312" w:hint="eastAsia"/>
                <w:color w:val="000000"/>
                <w:sz w:val="24"/>
              </w:rPr>
              <w:t>一、重要会议、论坛、展览等活动</w:t>
            </w:r>
          </w:p>
        </w:tc>
      </w:tr>
      <w:tr w:rsidR="00A07EA6" w:rsidRPr="00A07EA6" w:rsidTr="00A07EA6">
        <w:trPr>
          <w:trHeight w:val="385"/>
          <w:jc w:val="center"/>
        </w:trPr>
        <w:tc>
          <w:tcPr>
            <w:tcW w:w="712" w:type="dxa"/>
            <w:shd w:val="clear" w:color="auto" w:fill="auto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1</w:t>
            </w:r>
          </w:p>
        </w:tc>
        <w:tc>
          <w:tcPr>
            <w:tcW w:w="3919" w:type="dxa"/>
            <w:shd w:val="clear" w:color="000000" w:fill="FFFFFF"/>
            <w:vAlign w:val="center"/>
          </w:tcPr>
          <w:p w:rsidR="00A07EA6" w:rsidRPr="00A07EA6" w:rsidRDefault="00A07EA6" w:rsidP="00A07EA6">
            <w:pPr>
              <w:widowControl/>
              <w:spacing w:line="240" w:lineRule="auto"/>
              <w:ind w:firstLineChars="0" w:firstLine="0"/>
              <w:jc w:val="left"/>
              <w:rPr>
                <w:rFonts w:ascii="仿宋_GB2312" w:hAnsi="仿宋_GB2312"/>
                <w:color w:val="000000"/>
                <w:sz w:val="24"/>
              </w:rPr>
            </w:pPr>
            <w:r w:rsidRPr="00A07EA6">
              <w:rPr>
                <w:rFonts w:ascii="仿宋_GB2312" w:hAnsi="仿宋_GB2312" w:hint="eastAsia"/>
                <w:color w:val="000000"/>
                <w:sz w:val="24"/>
              </w:rPr>
              <w:t>“一带一路”中医药针灸风采行</w:t>
            </w:r>
          </w:p>
        </w:tc>
        <w:tc>
          <w:tcPr>
            <w:tcW w:w="2081" w:type="dxa"/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仿宋_GB2312"/>
                <w:color w:val="000000"/>
                <w:sz w:val="24"/>
              </w:rPr>
            </w:pPr>
            <w:r w:rsidRPr="00A07EA6">
              <w:rPr>
                <w:rFonts w:ascii="仿宋_GB2312" w:hAnsi="仿宋_GB2312" w:hint="eastAsia"/>
                <w:color w:val="000000"/>
                <w:sz w:val="24"/>
              </w:rPr>
              <w:t>世界针灸学会联合会</w:t>
            </w:r>
          </w:p>
        </w:tc>
        <w:tc>
          <w:tcPr>
            <w:tcW w:w="968" w:type="dxa"/>
            <w:shd w:val="clear" w:color="000000" w:fill="FFFFFF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color w:val="000000"/>
                <w:sz w:val="24"/>
              </w:rPr>
            </w:pPr>
            <w:r w:rsidRPr="00A07EA6">
              <w:rPr>
                <w:rFonts w:ascii="仿宋_GB2312" w:hAnsi="仿宋_GB2312" w:hint="eastAsia"/>
                <w:color w:val="000000"/>
                <w:sz w:val="24"/>
              </w:rPr>
              <w:t>刘保延</w:t>
            </w:r>
          </w:p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color w:val="000000"/>
                <w:sz w:val="24"/>
              </w:rPr>
            </w:pPr>
            <w:r w:rsidRPr="00A07EA6">
              <w:rPr>
                <w:rFonts w:ascii="仿宋_GB2312" w:hAnsi="仿宋_GB2312" w:hint="eastAsia"/>
                <w:color w:val="000000"/>
                <w:sz w:val="24"/>
              </w:rPr>
              <w:t>杨宇洋</w:t>
            </w:r>
          </w:p>
        </w:tc>
        <w:tc>
          <w:tcPr>
            <w:tcW w:w="887" w:type="dxa"/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color w:val="000000"/>
                <w:sz w:val="24"/>
              </w:rPr>
            </w:pPr>
            <w:r w:rsidRPr="00A07EA6">
              <w:rPr>
                <w:rFonts w:ascii="仿宋_GB2312" w:hAnsi="仿宋_GB2312" w:hint="eastAsia"/>
                <w:color w:val="000000"/>
                <w:sz w:val="24"/>
              </w:rPr>
              <w:t>100</w:t>
            </w:r>
          </w:p>
        </w:tc>
      </w:tr>
      <w:tr w:rsidR="00A07EA6" w:rsidRPr="00A07EA6" w:rsidTr="00A07EA6">
        <w:trPr>
          <w:trHeight w:val="385"/>
          <w:jc w:val="center"/>
        </w:trPr>
        <w:tc>
          <w:tcPr>
            <w:tcW w:w="712" w:type="dxa"/>
            <w:shd w:val="clear" w:color="auto" w:fill="auto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lastRenderedPageBreak/>
              <w:t>2</w:t>
            </w:r>
          </w:p>
        </w:tc>
        <w:tc>
          <w:tcPr>
            <w:tcW w:w="3919" w:type="dxa"/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left"/>
              <w:rPr>
                <w:rFonts w:ascii="仿宋_GB2312" w:hAnsi="仿宋_GB2312"/>
                <w:color w:val="000000"/>
                <w:sz w:val="24"/>
              </w:rPr>
            </w:pPr>
            <w:r w:rsidRPr="00A07EA6">
              <w:rPr>
                <w:rFonts w:ascii="仿宋_GB2312" w:hAnsi="仿宋_GB2312" w:hint="eastAsia"/>
                <w:color w:val="000000"/>
                <w:sz w:val="24"/>
              </w:rPr>
              <w:t>中医惠侨国际合作工程</w:t>
            </w:r>
          </w:p>
        </w:tc>
        <w:tc>
          <w:tcPr>
            <w:tcW w:w="2081" w:type="dxa"/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仿宋_GB2312"/>
                <w:color w:val="000000"/>
                <w:sz w:val="24"/>
              </w:rPr>
            </w:pPr>
            <w:r w:rsidRPr="00A07EA6">
              <w:rPr>
                <w:rFonts w:ascii="仿宋_GB2312" w:hAnsi="仿宋_GB2312" w:hint="eastAsia"/>
                <w:color w:val="000000"/>
                <w:sz w:val="24"/>
              </w:rPr>
              <w:t>江苏省中医院</w:t>
            </w:r>
          </w:p>
        </w:tc>
        <w:tc>
          <w:tcPr>
            <w:tcW w:w="968" w:type="dxa"/>
            <w:shd w:val="clear" w:color="000000" w:fill="FFFFFF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color w:val="000000"/>
                <w:sz w:val="24"/>
              </w:rPr>
            </w:pPr>
            <w:r w:rsidRPr="00A07EA6">
              <w:rPr>
                <w:rFonts w:ascii="仿宋_GB2312" w:hAnsi="仿宋_GB2312" w:hint="eastAsia"/>
                <w:color w:val="000000"/>
                <w:sz w:val="24"/>
              </w:rPr>
              <w:t>方祝元</w:t>
            </w:r>
          </w:p>
        </w:tc>
        <w:tc>
          <w:tcPr>
            <w:tcW w:w="887" w:type="dxa"/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color w:val="000000"/>
                <w:sz w:val="24"/>
              </w:rPr>
            </w:pPr>
            <w:r w:rsidRPr="00A07EA6">
              <w:rPr>
                <w:rFonts w:ascii="仿宋_GB2312" w:hAnsi="仿宋_GB2312"/>
                <w:color w:val="000000"/>
                <w:sz w:val="24"/>
              </w:rPr>
              <w:t>50</w:t>
            </w:r>
          </w:p>
        </w:tc>
      </w:tr>
      <w:tr w:rsidR="00A07EA6" w:rsidRPr="00A07EA6" w:rsidTr="00A07EA6">
        <w:trPr>
          <w:trHeight w:val="385"/>
          <w:jc w:val="center"/>
        </w:trPr>
        <w:tc>
          <w:tcPr>
            <w:tcW w:w="712" w:type="dxa"/>
            <w:shd w:val="clear" w:color="auto" w:fill="auto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3</w:t>
            </w:r>
          </w:p>
        </w:tc>
        <w:tc>
          <w:tcPr>
            <w:tcW w:w="3919" w:type="dxa"/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中医药亚健康调理技术国际交流活动</w:t>
            </w:r>
          </w:p>
        </w:tc>
        <w:tc>
          <w:tcPr>
            <w:tcW w:w="2081" w:type="dxa"/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湖南中医药大学</w:t>
            </w:r>
          </w:p>
        </w:tc>
        <w:tc>
          <w:tcPr>
            <w:tcW w:w="968" w:type="dxa"/>
            <w:shd w:val="clear" w:color="000000" w:fill="FFFFFF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/>
                <w:sz w:val="24"/>
              </w:rPr>
              <w:t>何清湖</w:t>
            </w:r>
          </w:p>
        </w:tc>
        <w:tc>
          <w:tcPr>
            <w:tcW w:w="887" w:type="dxa"/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color w:val="000000"/>
                <w:sz w:val="24"/>
              </w:rPr>
            </w:pPr>
            <w:r w:rsidRPr="00A07EA6">
              <w:rPr>
                <w:rFonts w:ascii="仿宋_GB2312" w:hAnsi="仿宋_GB2312" w:hint="eastAsia"/>
                <w:color w:val="000000"/>
                <w:sz w:val="24"/>
              </w:rPr>
              <w:t>2</w:t>
            </w:r>
            <w:r w:rsidRPr="00A07EA6">
              <w:rPr>
                <w:rFonts w:ascii="仿宋_GB2312" w:hAnsi="仿宋_GB2312"/>
                <w:color w:val="000000"/>
                <w:sz w:val="24"/>
              </w:rPr>
              <w:t>5</w:t>
            </w:r>
          </w:p>
        </w:tc>
      </w:tr>
      <w:tr w:rsidR="00A07EA6" w:rsidRPr="00A07EA6" w:rsidTr="00A07EA6">
        <w:trPr>
          <w:trHeight w:val="385"/>
          <w:jc w:val="center"/>
        </w:trPr>
        <w:tc>
          <w:tcPr>
            <w:tcW w:w="712" w:type="dxa"/>
            <w:shd w:val="clear" w:color="auto" w:fill="auto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4</w:t>
            </w:r>
          </w:p>
        </w:tc>
        <w:tc>
          <w:tcPr>
            <w:tcW w:w="3919" w:type="dxa"/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驻渝外国使节中医药国际文化交流与传播</w:t>
            </w:r>
          </w:p>
        </w:tc>
        <w:tc>
          <w:tcPr>
            <w:tcW w:w="2081" w:type="dxa"/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重庆市中医院</w:t>
            </w:r>
          </w:p>
        </w:tc>
        <w:tc>
          <w:tcPr>
            <w:tcW w:w="968" w:type="dxa"/>
            <w:shd w:val="clear" w:color="000000" w:fill="FFFFFF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王守富</w:t>
            </w:r>
          </w:p>
        </w:tc>
        <w:tc>
          <w:tcPr>
            <w:tcW w:w="887" w:type="dxa"/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color w:val="000000"/>
                <w:sz w:val="24"/>
              </w:rPr>
            </w:pPr>
            <w:r w:rsidRPr="00A07EA6">
              <w:rPr>
                <w:rFonts w:ascii="仿宋_GB2312" w:hAnsi="仿宋_GB2312" w:hint="eastAsia"/>
                <w:color w:val="000000"/>
                <w:sz w:val="24"/>
              </w:rPr>
              <w:t>25</w:t>
            </w:r>
          </w:p>
        </w:tc>
      </w:tr>
      <w:tr w:rsidR="00A07EA6" w:rsidRPr="00A07EA6" w:rsidTr="00A07EA6">
        <w:trPr>
          <w:trHeight w:val="385"/>
          <w:jc w:val="center"/>
        </w:trPr>
        <w:tc>
          <w:tcPr>
            <w:tcW w:w="8567" w:type="dxa"/>
            <w:gridSpan w:val="5"/>
            <w:shd w:val="clear" w:color="auto" w:fill="D9D9D9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仿宋_GB2312"/>
                <w:color w:val="000000"/>
                <w:sz w:val="24"/>
              </w:rPr>
            </w:pPr>
            <w:r w:rsidRPr="00A07EA6">
              <w:rPr>
                <w:rFonts w:ascii="仿宋_GB2312" w:hAnsi="仿宋_GB2312" w:hint="eastAsia"/>
                <w:color w:val="000000"/>
                <w:sz w:val="24"/>
              </w:rPr>
              <w:t>二、对外文化宣传和科普资料制作</w:t>
            </w:r>
          </w:p>
        </w:tc>
      </w:tr>
      <w:tr w:rsidR="00A07EA6" w:rsidRPr="00A07EA6" w:rsidTr="00A07EA6">
        <w:trPr>
          <w:trHeight w:val="385"/>
          <w:jc w:val="center"/>
        </w:trPr>
        <w:tc>
          <w:tcPr>
            <w:tcW w:w="712" w:type="dxa"/>
            <w:shd w:val="clear" w:color="auto" w:fill="auto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5</w:t>
            </w:r>
          </w:p>
        </w:tc>
        <w:tc>
          <w:tcPr>
            <w:tcW w:w="3919" w:type="dxa"/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left"/>
              <w:rPr>
                <w:rFonts w:ascii="仿宋_GB2312" w:hAnsi="仿宋_GB2312"/>
                <w:color w:val="000000"/>
                <w:sz w:val="24"/>
              </w:rPr>
            </w:pPr>
            <w:r w:rsidRPr="00A07EA6">
              <w:rPr>
                <w:rFonts w:ascii="仿宋_GB2312" w:hAnsi="仿宋_GB2312" w:hint="eastAsia"/>
                <w:color w:val="000000"/>
                <w:sz w:val="24"/>
              </w:rPr>
              <w:t>中医药国际教育系列教材</w:t>
            </w:r>
          </w:p>
        </w:tc>
        <w:tc>
          <w:tcPr>
            <w:tcW w:w="2081" w:type="dxa"/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仿宋_GB2312"/>
                <w:color w:val="000000"/>
                <w:sz w:val="24"/>
              </w:rPr>
            </w:pPr>
            <w:r w:rsidRPr="00A07EA6">
              <w:rPr>
                <w:rFonts w:ascii="仿宋_GB2312" w:hAnsi="仿宋_GB2312" w:hint="eastAsia"/>
                <w:color w:val="000000"/>
                <w:sz w:val="24"/>
              </w:rPr>
              <w:t>北京中医药大学</w:t>
            </w:r>
          </w:p>
        </w:tc>
        <w:tc>
          <w:tcPr>
            <w:tcW w:w="968" w:type="dxa"/>
            <w:shd w:val="clear" w:color="000000" w:fill="FFFFFF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color w:val="000000"/>
                <w:sz w:val="24"/>
              </w:rPr>
            </w:pPr>
            <w:r w:rsidRPr="00A07EA6">
              <w:rPr>
                <w:rFonts w:ascii="仿宋_GB2312" w:hAnsi="仿宋_GB2312" w:hint="eastAsia"/>
                <w:color w:val="000000"/>
                <w:sz w:val="24"/>
              </w:rPr>
              <w:t>徐安龙</w:t>
            </w:r>
          </w:p>
        </w:tc>
        <w:tc>
          <w:tcPr>
            <w:tcW w:w="887" w:type="dxa"/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color w:val="000000"/>
                <w:sz w:val="24"/>
              </w:rPr>
            </w:pPr>
            <w:r w:rsidRPr="00A07EA6">
              <w:rPr>
                <w:rFonts w:ascii="仿宋_GB2312" w:hAnsi="仿宋_GB2312" w:hint="eastAsia"/>
                <w:color w:val="000000"/>
                <w:sz w:val="24"/>
              </w:rPr>
              <w:t>100</w:t>
            </w:r>
          </w:p>
        </w:tc>
      </w:tr>
      <w:tr w:rsidR="00A07EA6" w:rsidRPr="00A07EA6" w:rsidTr="00A07EA6">
        <w:trPr>
          <w:trHeight w:val="385"/>
          <w:jc w:val="center"/>
        </w:trPr>
        <w:tc>
          <w:tcPr>
            <w:tcW w:w="712" w:type="dxa"/>
            <w:shd w:val="clear" w:color="auto" w:fill="auto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6</w:t>
            </w:r>
          </w:p>
        </w:tc>
        <w:tc>
          <w:tcPr>
            <w:tcW w:w="3919" w:type="dxa"/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仿宋_GB2312"/>
                <w:i/>
                <w:sz w:val="24"/>
              </w:rPr>
            </w:pPr>
            <w:bookmarkStart w:id="1" w:name="OLE_LINK1"/>
            <w:r w:rsidRPr="00A07EA6">
              <w:rPr>
                <w:rFonts w:ascii="仿宋_GB2312" w:hAnsi="仿宋_GB2312"/>
                <w:sz w:val="24"/>
              </w:rPr>
              <w:t>中医药养生知识国际传播平台建设</w:t>
            </w:r>
            <w:bookmarkEnd w:id="1"/>
          </w:p>
        </w:tc>
        <w:tc>
          <w:tcPr>
            <w:tcW w:w="2081" w:type="dxa"/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《中医健康养生》杂志社</w:t>
            </w:r>
          </w:p>
        </w:tc>
        <w:tc>
          <w:tcPr>
            <w:tcW w:w="968" w:type="dxa"/>
            <w:shd w:val="clear" w:color="000000" w:fill="FFFFFF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武东</w:t>
            </w:r>
          </w:p>
        </w:tc>
        <w:tc>
          <w:tcPr>
            <w:tcW w:w="887" w:type="dxa"/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color w:val="000000"/>
                <w:sz w:val="24"/>
              </w:rPr>
            </w:pPr>
            <w:r w:rsidRPr="00A07EA6">
              <w:rPr>
                <w:rFonts w:ascii="仿宋_GB2312" w:hAnsi="仿宋_GB2312" w:hint="eastAsia"/>
                <w:color w:val="000000"/>
                <w:sz w:val="24"/>
              </w:rPr>
              <w:t>25</w:t>
            </w:r>
          </w:p>
        </w:tc>
      </w:tr>
      <w:tr w:rsidR="00A07EA6" w:rsidRPr="00A07EA6" w:rsidTr="00A07EA6">
        <w:trPr>
          <w:trHeight w:val="385"/>
          <w:jc w:val="center"/>
        </w:trPr>
        <w:tc>
          <w:tcPr>
            <w:tcW w:w="8567" w:type="dxa"/>
            <w:gridSpan w:val="5"/>
            <w:shd w:val="clear" w:color="auto" w:fill="D9D9D9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仿宋_GB2312"/>
                <w:color w:val="000000"/>
                <w:sz w:val="24"/>
              </w:rPr>
            </w:pPr>
            <w:r w:rsidRPr="00A07EA6">
              <w:rPr>
                <w:rFonts w:ascii="仿宋_GB2312" w:hAnsi="仿宋_GB2312" w:hint="eastAsia"/>
                <w:color w:val="000000"/>
                <w:sz w:val="24"/>
              </w:rPr>
              <w:t>三、专题战略研究</w:t>
            </w:r>
          </w:p>
        </w:tc>
      </w:tr>
      <w:tr w:rsidR="00A07EA6" w:rsidRPr="00A07EA6" w:rsidTr="00A07EA6">
        <w:trPr>
          <w:trHeight w:val="385"/>
          <w:jc w:val="center"/>
        </w:trPr>
        <w:tc>
          <w:tcPr>
            <w:tcW w:w="712" w:type="dxa"/>
            <w:shd w:val="clear" w:color="auto" w:fill="auto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7</w:t>
            </w:r>
          </w:p>
        </w:tc>
        <w:tc>
          <w:tcPr>
            <w:tcW w:w="3919" w:type="dxa"/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left"/>
              <w:rPr>
                <w:rFonts w:ascii="仿宋_GB2312" w:hAnsi="仿宋_GB2312"/>
                <w:color w:val="000000"/>
                <w:sz w:val="24"/>
              </w:rPr>
            </w:pPr>
            <w:r w:rsidRPr="00A07EA6">
              <w:rPr>
                <w:rFonts w:ascii="仿宋_GB2312" w:hAnsi="仿宋_GB2312" w:hint="eastAsia"/>
                <w:color w:val="000000"/>
                <w:sz w:val="24"/>
              </w:rPr>
              <w:t>“一带一路”中医药国际化战略研究</w:t>
            </w:r>
          </w:p>
        </w:tc>
        <w:tc>
          <w:tcPr>
            <w:tcW w:w="2081" w:type="dxa"/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仿宋_GB2312"/>
                <w:color w:val="000000"/>
                <w:sz w:val="24"/>
              </w:rPr>
            </w:pPr>
            <w:r w:rsidRPr="00A07EA6">
              <w:rPr>
                <w:rFonts w:ascii="仿宋_GB2312" w:hAnsi="仿宋_GB2312" w:hint="eastAsia"/>
                <w:color w:val="000000"/>
                <w:sz w:val="24"/>
              </w:rPr>
              <w:t>上海中医药大学</w:t>
            </w:r>
          </w:p>
        </w:tc>
        <w:tc>
          <w:tcPr>
            <w:tcW w:w="968" w:type="dxa"/>
            <w:shd w:val="clear" w:color="000000" w:fill="FFFFFF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color w:val="000000"/>
                <w:sz w:val="24"/>
              </w:rPr>
            </w:pPr>
            <w:r w:rsidRPr="00A07EA6">
              <w:rPr>
                <w:rFonts w:ascii="仿宋_GB2312" w:hAnsi="仿宋_GB2312" w:hint="eastAsia"/>
                <w:color w:val="000000"/>
                <w:sz w:val="24"/>
              </w:rPr>
              <w:t>徐建光</w:t>
            </w:r>
          </w:p>
        </w:tc>
        <w:tc>
          <w:tcPr>
            <w:tcW w:w="887" w:type="dxa"/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color w:val="000000"/>
                <w:sz w:val="24"/>
              </w:rPr>
            </w:pPr>
            <w:r w:rsidRPr="00A07EA6">
              <w:rPr>
                <w:rFonts w:ascii="仿宋_GB2312" w:hAnsi="仿宋_GB2312"/>
                <w:color w:val="000000"/>
                <w:sz w:val="24"/>
              </w:rPr>
              <w:t>100</w:t>
            </w:r>
          </w:p>
        </w:tc>
      </w:tr>
      <w:tr w:rsidR="00A07EA6" w:rsidRPr="00A07EA6" w:rsidTr="00A07EA6">
        <w:trPr>
          <w:trHeight w:val="385"/>
          <w:jc w:val="center"/>
        </w:trPr>
        <w:tc>
          <w:tcPr>
            <w:tcW w:w="712" w:type="dxa"/>
            <w:shd w:val="clear" w:color="auto" w:fill="auto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8</w:t>
            </w:r>
          </w:p>
        </w:tc>
        <w:tc>
          <w:tcPr>
            <w:tcW w:w="3919" w:type="dxa"/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left"/>
              <w:rPr>
                <w:rFonts w:ascii="仿宋_GB2312" w:hAnsi="仿宋_GB2312"/>
                <w:color w:val="000000"/>
                <w:sz w:val="24"/>
              </w:rPr>
            </w:pPr>
            <w:r w:rsidRPr="00A07EA6">
              <w:rPr>
                <w:rFonts w:ascii="仿宋_GB2312" w:hAnsi="仿宋_GB2312" w:hint="eastAsia"/>
                <w:color w:val="000000"/>
                <w:sz w:val="24"/>
              </w:rPr>
              <w:t>中医药服务贸易能力建设</w:t>
            </w:r>
          </w:p>
        </w:tc>
        <w:tc>
          <w:tcPr>
            <w:tcW w:w="2081" w:type="dxa"/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仿宋_GB2312"/>
                <w:color w:val="000000"/>
                <w:sz w:val="24"/>
              </w:rPr>
            </w:pPr>
            <w:r w:rsidRPr="00A07EA6">
              <w:rPr>
                <w:rFonts w:ascii="仿宋_GB2312" w:hAnsi="仿宋_GB2312" w:hint="eastAsia"/>
                <w:color w:val="000000"/>
                <w:sz w:val="24"/>
              </w:rPr>
              <w:t>中国中医科学院中医药信息研究所</w:t>
            </w:r>
          </w:p>
        </w:tc>
        <w:tc>
          <w:tcPr>
            <w:tcW w:w="968" w:type="dxa"/>
            <w:shd w:val="clear" w:color="000000" w:fill="FFFFFF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color w:val="000000"/>
                <w:sz w:val="24"/>
              </w:rPr>
            </w:pPr>
            <w:r w:rsidRPr="00A07EA6">
              <w:rPr>
                <w:rFonts w:ascii="仿宋_GB2312" w:hAnsi="仿宋_GB2312" w:hint="eastAsia"/>
                <w:color w:val="000000"/>
                <w:sz w:val="24"/>
              </w:rPr>
              <w:t>李宗友</w:t>
            </w:r>
          </w:p>
        </w:tc>
        <w:tc>
          <w:tcPr>
            <w:tcW w:w="887" w:type="dxa"/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color w:val="000000"/>
                <w:sz w:val="24"/>
              </w:rPr>
            </w:pPr>
            <w:r w:rsidRPr="00A07EA6">
              <w:rPr>
                <w:rFonts w:ascii="仿宋_GB2312" w:hAnsi="仿宋_GB2312" w:hint="eastAsia"/>
                <w:color w:val="000000"/>
                <w:sz w:val="24"/>
              </w:rPr>
              <w:t>50</w:t>
            </w:r>
          </w:p>
        </w:tc>
      </w:tr>
      <w:tr w:rsidR="00A07EA6" w:rsidRPr="00A07EA6" w:rsidTr="00A07EA6">
        <w:trPr>
          <w:trHeight w:val="385"/>
          <w:jc w:val="center"/>
        </w:trPr>
        <w:tc>
          <w:tcPr>
            <w:tcW w:w="712" w:type="dxa"/>
            <w:shd w:val="clear" w:color="auto" w:fill="auto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9</w:t>
            </w:r>
          </w:p>
        </w:tc>
        <w:tc>
          <w:tcPr>
            <w:tcW w:w="3919" w:type="dxa"/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left"/>
              <w:rPr>
                <w:rFonts w:ascii="仿宋_GB2312" w:hAnsi="仿宋_GB2312"/>
                <w:color w:val="000000"/>
                <w:sz w:val="24"/>
              </w:rPr>
            </w:pPr>
            <w:r w:rsidRPr="00A07EA6">
              <w:rPr>
                <w:rFonts w:ascii="仿宋_GB2312" w:hAnsi="仿宋_GB2312" w:hint="eastAsia"/>
                <w:color w:val="000000"/>
                <w:sz w:val="24"/>
              </w:rPr>
              <w:t>中医药健康旅游标准制定</w:t>
            </w:r>
          </w:p>
        </w:tc>
        <w:tc>
          <w:tcPr>
            <w:tcW w:w="2081" w:type="dxa"/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仿宋_GB2312"/>
                <w:color w:val="000000"/>
                <w:sz w:val="24"/>
              </w:rPr>
            </w:pPr>
            <w:r w:rsidRPr="00A07EA6">
              <w:rPr>
                <w:rFonts w:ascii="仿宋_GB2312" w:hAnsi="仿宋_GB2312" w:hint="eastAsia"/>
                <w:color w:val="000000"/>
                <w:sz w:val="24"/>
              </w:rPr>
              <w:t>中国中医科学院中医药信息研究所</w:t>
            </w:r>
          </w:p>
        </w:tc>
        <w:tc>
          <w:tcPr>
            <w:tcW w:w="968" w:type="dxa"/>
            <w:shd w:val="clear" w:color="000000" w:fill="FFFFFF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color w:val="000000"/>
                <w:sz w:val="24"/>
              </w:rPr>
            </w:pPr>
            <w:r w:rsidRPr="00A07EA6">
              <w:rPr>
                <w:rFonts w:ascii="仿宋_GB2312" w:hAnsi="仿宋_GB2312" w:hint="eastAsia"/>
                <w:color w:val="000000"/>
                <w:sz w:val="24"/>
              </w:rPr>
              <w:t>张华敏</w:t>
            </w:r>
          </w:p>
        </w:tc>
        <w:tc>
          <w:tcPr>
            <w:tcW w:w="887" w:type="dxa"/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color w:val="000000"/>
                <w:sz w:val="24"/>
              </w:rPr>
            </w:pPr>
            <w:r w:rsidRPr="00A07EA6">
              <w:rPr>
                <w:rFonts w:ascii="仿宋_GB2312" w:hAnsi="仿宋_GB2312"/>
                <w:color w:val="000000"/>
                <w:sz w:val="24"/>
              </w:rPr>
              <w:t>50</w:t>
            </w:r>
          </w:p>
        </w:tc>
      </w:tr>
      <w:tr w:rsidR="00A07EA6" w:rsidRPr="00A07EA6" w:rsidTr="00A07EA6">
        <w:trPr>
          <w:trHeight w:val="385"/>
          <w:jc w:val="center"/>
        </w:trPr>
        <w:tc>
          <w:tcPr>
            <w:tcW w:w="712" w:type="dxa"/>
            <w:shd w:val="clear" w:color="auto" w:fill="auto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1</w:t>
            </w:r>
            <w:r w:rsidRPr="00A07EA6">
              <w:rPr>
                <w:rFonts w:ascii="仿宋_GB2312" w:hAnsi="仿宋_GB2312"/>
                <w:sz w:val="24"/>
              </w:rPr>
              <w:t>0</w:t>
            </w:r>
          </w:p>
        </w:tc>
        <w:tc>
          <w:tcPr>
            <w:tcW w:w="3919" w:type="dxa"/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left"/>
              <w:rPr>
                <w:rFonts w:ascii="仿宋_GB2312" w:hAnsi="仿宋_GB2312"/>
                <w:color w:val="000000"/>
                <w:sz w:val="24"/>
              </w:rPr>
            </w:pPr>
            <w:r w:rsidRPr="00A07EA6">
              <w:rPr>
                <w:rFonts w:ascii="仿宋_GB2312" w:hAnsi="仿宋_GB2312" w:hint="eastAsia"/>
                <w:color w:val="000000"/>
                <w:sz w:val="24"/>
              </w:rPr>
              <w:t>内地与香港中西医协作模式研究</w:t>
            </w:r>
          </w:p>
        </w:tc>
        <w:tc>
          <w:tcPr>
            <w:tcW w:w="2081" w:type="dxa"/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仿宋_GB2312"/>
                <w:color w:val="000000"/>
                <w:sz w:val="24"/>
              </w:rPr>
            </w:pPr>
            <w:r w:rsidRPr="00A07EA6">
              <w:rPr>
                <w:rFonts w:ascii="仿宋_GB2312" w:hAnsi="仿宋_GB2312" w:hint="eastAsia"/>
                <w:color w:val="000000"/>
                <w:sz w:val="24"/>
              </w:rPr>
              <w:t>中国中医科学院望京医院</w:t>
            </w:r>
          </w:p>
        </w:tc>
        <w:tc>
          <w:tcPr>
            <w:tcW w:w="968" w:type="dxa"/>
            <w:shd w:val="clear" w:color="000000" w:fill="FFFFFF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color w:val="000000"/>
                <w:sz w:val="24"/>
              </w:rPr>
            </w:pPr>
            <w:r w:rsidRPr="00A07EA6">
              <w:rPr>
                <w:rFonts w:ascii="仿宋_GB2312" w:hAnsi="仿宋_GB2312" w:hint="eastAsia"/>
                <w:color w:val="000000"/>
                <w:sz w:val="24"/>
              </w:rPr>
              <w:t>朱立国</w:t>
            </w:r>
          </w:p>
        </w:tc>
        <w:tc>
          <w:tcPr>
            <w:tcW w:w="887" w:type="dxa"/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color w:val="000000"/>
                <w:sz w:val="24"/>
              </w:rPr>
            </w:pPr>
            <w:r w:rsidRPr="00A07EA6">
              <w:rPr>
                <w:rFonts w:ascii="仿宋_GB2312" w:hAnsi="仿宋_GB2312" w:hint="eastAsia"/>
                <w:color w:val="000000"/>
                <w:sz w:val="24"/>
              </w:rPr>
              <w:t>25</w:t>
            </w:r>
          </w:p>
        </w:tc>
      </w:tr>
      <w:tr w:rsidR="00A07EA6" w:rsidRPr="00A07EA6" w:rsidTr="00A07EA6">
        <w:trPr>
          <w:trHeight w:val="385"/>
          <w:jc w:val="center"/>
        </w:trPr>
        <w:tc>
          <w:tcPr>
            <w:tcW w:w="712" w:type="dxa"/>
            <w:shd w:val="clear" w:color="auto" w:fill="auto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1</w:t>
            </w:r>
            <w:r w:rsidRPr="00A07EA6">
              <w:rPr>
                <w:rFonts w:ascii="仿宋_GB2312" w:hAnsi="仿宋_GB2312"/>
                <w:sz w:val="24"/>
              </w:rPr>
              <w:t>1</w:t>
            </w:r>
          </w:p>
        </w:tc>
        <w:tc>
          <w:tcPr>
            <w:tcW w:w="3919" w:type="dxa"/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东盟国家中医药民族医药文化传播示范研究</w:t>
            </w:r>
          </w:p>
        </w:tc>
        <w:tc>
          <w:tcPr>
            <w:tcW w:w="2081" w:type="dxa"/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贵州中医药大学</w:t>
            </w:r>
          </w:p>
        </w:tc>
        <w:tc>
          <w:tcPr>
            <w:tcW w:w="968" w:type="dxa"/>
            <w:shd w:val="clear" w:color="000000" w:fill="FFFFFF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杨柱</w:t>
            </w:r>
          </w:p>
        </w:tc>
        <w:tc>
          <w:tcPr>
            <w:tcW w:w="887" w:type="dxa"/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color w:val="000000"/>
                <w:sz w:val="24"/>
              </w:rPr>
            </w:pPr>
            <w:r w:rsidRPr="00A07EA6">
              <w:rPr>
                <w:rFonts w:ascii="仿宋_GB2312" w:hAnsi="仿宋_GB2312" w:hint="eastAsia"/>
                <w:color w:val="000000"/>
                <w:sz w:val="24"/>
              </w:rPr>
              <w:t>25</w:t>
            </w:r>
          </w:p>
        </w:tc>
      </w:tr>
      <w:tr w:rsidR="00A07EA6" w:rsidRPr="00A07EA6" w:rsidTr="00A07EA6">
        <w:trPr>
          <w:trHeight w:val="385"/>
          <w:jc w:val="center"/>
        </w:trPr>
        <w:tc>
          <w:tcPr>
            <w:tcW w:w="712" w:type="dxa"/>
            <w:shd w:val="clear" w:color="auto" w:fill="auto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1</w:t>
            </w:r>
            <w:r w:rsidRPr="00A07EA6">
              <w:rPr>
                <w:rFonts w:ascii="仿宋_GB2312" w:hAnsi="仿宋_GB2312"/>
                <w:sz w:val="24"/>
              </w:rPr>
              <w:t>2</w:t>
            </w:r>
          </w:p>
        </w:tc>
        <w:tc>
          <w:tcPr>
            <w:tcW w:w="3919" w:type="dxa"/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left"/>
              <w:rPr>
                <w:rFonts w:ascii="仿宋_GB2312" w:hAnsi="仿宋_GB2312"/>
                <w:color w:val="000000"/>
                <w:sz w:val="24"/>
              </w:rPr>
            </w:pPr>
            <w:r w:rsidRPr="00A07EA6">
              <w:rPr>
                <w:rFonts w:ascii="仿宋_GB2312" w:hAnsi="仿宋_GB2312" w:hint="eastAsia"/>
                <w:color w:val="000000"/>
                <w:sz w:val="24"/>
              </w:rPr>
              <w:t>中医药海外信息服务平台建设</w:t>
            </w:r>
          </w:p>
        </w:tc>
        <w:tc>
          <w:tcPr>
            <w:tcW w:w="2081" w:type="dxa"/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仿宋_GB2312"/>
                <w:color w:val="000000"/>
                <w:sz w:val="24"/>
              </w:rPr>
            </w:pPr>
            <w:r w:rsidRPr="00A07EA6">
              <w:rPr>
                <w:rFonts w:ascii="仿宋_GB2312" w:hAnsi="仿宋_GB2312" w:hint="eastAsia"/>
                <w:color w:val="000000"/>
                <w:sz w:val="24"/>
              </w:rPr>
              <w:t>局传统医药国际交流中心</w:t>
            </w:r>
          </w:p>
        </w:tc>
        <w:tc>
          <w:tcPr>
            <w:tcW w:w="968" w:type="dxa"/>
            <w:shd w:val="clear" w:color="000000" w:fill="FFFFFF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color w:val="000000"/>
                <w:sz w:val="24"/>
              </w:rPr>
            </w:pPr>
            <w:r w:rsidRPr="00A07EA6">
              <w:rPr>
                <w:rFonts w:ascii="仿宋_GB2312" w:hAnsi="仿宋_GB2312" w:hint="eastAsia"/>
                <w:color w:val="000000"/>
                <w:sz w:val="24"/>
              </w:rPr>
              <w:t>厉将斌</w:t>
            </w:r>
          </w:p>
        </w:tc>
        <w:tc>
          <w:tcPr>
            <w:tcW w:w="887" w:type="dxa"/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color w:val="000000"/>
                <w:sz w:val="24"/>
              </w:rPr>
            </w:pPr>
            <w:r w:rsidRPr="00A07EA6">
              <w:rPr>
                <w:rFonts w:ascii="仿宋_GB2312" w:hAnsi="仿宋_GB2312" w:hint="eastAsia"/>
                <w:color w:val="000000"/>
                <w:sz w:val="24"/>
              </w:rPr>
              <w:t>25</w:t>
            </w:r>
          </w:p>
        </w:tc>
      </w:tr>
      <w:tr w:rsidR="00A07EA6" w:rsidRPr="00A07EA6" w:rsidTr="00A07EA6">
        <w:trPr>
          <w:trHeight w:val="385"/>
          <w:jc w:val="center"/>
        </w:trPr>
        <w:tc>
          <w:tcPr>
            <w:tcW w:w="8567" w:type="dxa"/>
            <w:gridSpan w:val="5"/>
            <w:shd w:val="clear" w:color="auto" w:fill="D9D9D9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仿宋_GB2312"/>
                <w:color w:val="000000"/>
                <w:sz w:val="24"/>
              </w:rPr>
            </w:pPr>
            <w:r w:rsidRPr="00A07EA6">
              <w:rPr>
                <w:rFonts w:ascii="仿宋_GB2312" w:hAnsi="仿宋_GB2312" w:hint="eastAsia"/>
                <w:color w:val="000000"/>
                <w:sz w:val="24"/>
              </w:rPr>
              <w:t>四、创新形式精品项目</w:t>
            </w:r>
          </w:p>
        </w:tc>
      </w:tr>
      <w:tr w:rsidR="00A07EA6" w:rsidRPr="00A07EA6" w:rsidTr="00A07EA6">
        <w:trPr>
          <w:trHeight w:val="153"/>
          <w:jc w:val="center"/>
        </w:trPr>
        <w:tc>
          <w:tcPr>
            <w:tcW w:w="712" w:type="dxa"/>
            <w:shd w:val="clear" w:color="auto" w:fill="auto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1</w:t>
            </w:r>
            <w:r w:rsidRPr="00A07EA6">
              <w:rPr>
                <w:rFonts w:ascii="仿宋_GB2312" w:hAnsi="仿宋_GB2312"/>
                <w:sz w:val="24"/>
              </w:rPr>
              <w:t>3</w:t>
            </w:r>
          </w:p>
        </w:tc>
        <w:tc>
          <w:tcPr>
            <w:tcW w:w="3919" w:type="dxa"/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left"/>
              <w:rPr>
                <w:rFonts w:ascii="仿宋_GB2312" w:hAnsi="仿宋_GB2312"/>
                <w:color w:val="000000"/>
                <w:sz w:val="24"/>
              </w:rPr>
            </w:pPr>
            <w:r w:rsidRPr="00A07EA6">
              <w:rPr>
                <w:rFonts w:ascii="仿宋_GB2312" w:hAnsi="仿宋_GB2312" w:hint="eastAsia"/>
                <w:color w:val="000000"/>
                <w:sz w:val="24"/>
              </w:rPr>
              <w:t>海峡两岸暨香港、澳门中医药文化传承交流与服务创新</w:t>
            </w:r>
          </w:p>
        </w:tc>
        <w:tc>
          <w:tcPr>
            <w:tcW w:w="2081" w:type="dxa"/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仿宋_GB2312"/>
                <w:color w:val="000000"/>
                <w:sz w:val="24"/>
              </w:rPr>
            </w:pPr>
            <w:r w:rsidRPr="00A07EA6">
              <w:rPr>
                <w:rFonts w:ascii="仿宋_GB2312" w:hAnsi="仿宋_GB2312" w:hint="eastAsia"/>
                <w:color w:val="000000"/>
                <w:sz w:val="24"/>
              </w:rPr>
              <w:t>局对台港澳中医药交流合作中心</w:t>
            </w:r>
          </w:p>
        </w:tc>
        <w:tc>
          <w:tcPr>
            <w:tcW w:w="968" w:type="dxa"/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color w:val="000000"/>
                <w:sz w:val="24"/>
              </w:rPr>
            </w:pPr>
            <w:r w:rsidRPr="00A07EA6">
              <w:rPr>
                <w:rFonts w:ascii="仿宋_GB2312" w:hAnsi="仿宋_GB2312" w:hint="eastAsia"/>
                <w:color w:val="000000"/>
                <w:sz w:val="24"/>
              </w:rPr>
              <w:t>杨金生</w:t>
            </w:r>
          </w:p>
        </w:tc>
        <w:tc>
          <w:tcPr>
            <w:tcW w:w="887" w:type="dxa"/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color w:val="000000"/>
                <w:sz w:val="24"/>
              </w:rPr>
            </w:pPr>
            <w:r w:rsidRPr="00A07EA6">
              <w:rPr>
                <w:rFonts w:ascii="仿宋_GB2312" w:hAnsi="仿宋_GB2312"/>
                <w:color w:val="000000"/>
                <w:sz w:val="24"/>
              </w:rPr>
              <w:t>50</w:t>
            </w:r>
          </w:p>
        </w:tc>
      </w:tr>
      <w:tr w:rsidR="00A07EA6" w:rsidRPr="00A07EA6" w:rsidTr="00A07EA6">
        <w:trPr>
          <w:trHeight w:val="153"/>
          <w:jc w:val="center"/>
        </w:trPr>
        <w:tc>
          <w:tcPr>
            <w:tcW w:w="712" w:type="dxa"/>
            <w:shd w:val="clear" w:color="auto" w:fill="auto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1</w:t>
            </w:r>
            <w:r w:rsidRPr="00A07EA6">
              <w:rPr>
                <w:rFonts w:ascii="仿宋_GB2312" w:hAnsi="仿宋_GB2312"/>
                <w:sz w:val="24"/>
              </w:rPr>
              <w:t>4</w:t>
            </w:r>
          </w:p>
        </w:tc>
        <w:tc>
          <w:tcPr>
            <w:tcW w:w="3919" w:type="dxa"/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left"/>
              <w:rPr>
                <w:rFonts w:ascii="仿宋_GB2312" w:hAnsi="仿宋_GB2312"/>
                <w:color w:val="000000"/>
                <w:sz w:val="24"/>
              </w:rPr>
            </w:pPr>
            <w:r w:rsidRPr="00A07EA6">
              <w:rPr>
                <w:rFonts w:ascii="仿宋_GB2312" w:hAnsi="仿宋_GB2312" w:hint="eastAsia"/>
                <w:color w:val="000000"/>
                <w:sz w:val="24"/>
              </w:rPr>
              <w:t>中医药“一带一路”文化与产业促进</w:t>
            </w:r>
          </w:p>
        </w:tc>
        <w:tc>
          <w:tcPr>
            <w:tcW w:w="2081" w:type="dxa"/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仿宋_GB2312"/>
                <w:color w:val="000000"/>
                <w:sz w:val="24"/>
              </w:rPr>
            </w:pPr>
            <w:r w:rsidRPr="00A07EA6">
              <w:rPr>
                <w:rFonts w:ascii="仿宋_GB2312" w:hAnsi="仿宋_GB2312" w:hint="eastAsia"/>
                <w:color w:val="000000"/>
                <w:sz w:val="24"/>
              </w:rPr>
              <w:t>中国医药保健品进出口商会</w:t>
            </w:r>
          </w:p>
        </w:tc>
        <w:tc>
          <w:tcPr>
            <w:tcW w:w="968" w:type="dxa"/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color w:val="000000"/>
                <w:sz w:val="24"/>
              </w:rPr>
            </w:pPr>
            <w:r w:rsidRPr="00A07EA6">
              <w:rPr>
                <w:rFonts w:ascii="仿宋_GB2312" w:hAnsi="仿宋_GB2312" w:hint="eastAsia"/>
                <w:color w:val="000000"/>
                <w:sz w:val="24"/>
              </w:rPr>
              <w:t>孟冬平</w:t>
            </w:r>
          </w:p>
        </w:tc>
        <w:tc>
          <w:tcPr>
            <w:tcW w:w="887" w:type="dxa"/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color w:val="000000"/>
                <w:sz w:val="24"/>
              </w:rPr>
            </w:pPr>
            <w:r w:rsidRPr="00A07EA6">
              <w:rPr>
                <w:rFonts w:ascii="仿宋_GB2312" w:hAnsi="仿宋_GB2312"/>
                <w:color w:val="000000"/>
                <w:sz w:val="24"/>
              </w:rPr>
              <w:t>50</w:t>
            </w:r>
          </w:p>
        </w:tc>
      </w:tr>
      <w:tr w:rsidR="00A07EA6" w:rsidRPr="00A07EA6" w:rsidTr="00A07EA6">
        <w:trPr>
          <w:trHeight w:val="153"/>
          <w:jc w:val="center"/>
        </w:trPr>
        <w:tc>
          <w:tcPr>
            <w:tcW w:w="712" w:type="dxa"/>
            <w:shd w:val="clear" w:color="auto" w:fill="auto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1</w:t>
            </w:r>
            <w:r w:rsidRPr="00A07EA6">
              <w:rPr>
                <w:rFonts w:ascii="仿宋_GB2312" w:hAnsi="仿宋_GB2312"/>
                <w:sz w:val="24"/>
              </w:rPr>
              <w:t>5</w:t>
            </w:r>
          </w:p>
        </w:tc>
        <w:tc>
          <w:tcPr>
            <w:tcW w:w="3919" w:type="dxa"/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中泰天然药物联合研究院建设</w:t>
            </w:r>
          </w:p>
        </w:tc>
        <w:tc>
          <w:tcPr>
            <w:tcW w:w="2081" w:type="dxa"/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上海中医药大学</w:t>
            </w:r>
          </w:p>
        </w:tc>
        <w:tc>
          <w:tcPr>
            <w:tcW w:w="968" w:type="dxa"/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林国强</w:t>
            </w:r>
          </w:p>
        </w:tc>
        <w:tc>
          <w:tcPr>
            <w:tcW w:w="887" w:type="dxa"/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color w:val="000000"/>
                <w:sz w:val="24"/>
              </w:rPr>
            </w:pPr>
            <w:r w:rsidRPr="00A07EA6">
              <w:rPr>
                <w:rFonts w:ascii="仿宋_GB2312" w:hAnsi="仿宋_GB2312" w:hint="eastAsia"/>
                <w:color w:val="000000"/>
                <w:sz w:val="24"/>
              </w:rPr>
              <w:t>25</w:t>
            </w:r>
          </w:p>
        </w:tc>
      </w:tr>
      <w:tr w:rsidR="00A07EA6" w:rsidRPr="00A07EA6" w:rsidTr="00A07EA6">
        <w:trPr>
          <w:trHeight w:val="153"/>
          <w:jc w:val="center"/>
        </w:trPr>
        <w:tc>
          <w:tcPr>
            <w:tcW w:w="712" w:type="dxa"/>
            <w:shd w:val="clear" w:color="auto" w:fill="auto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1</w:t>
            </w:r>
            <w:r w:rsidRPr="00A07EA6">
              <w:rPr>
                <w:rFonts w:ascii="仿宋_GB2312" w:hAnsi="仿宋_GB2312"/>
                <w:sz w:val="24"/>
              </w:rPr>
              <w:t>6</w:t>
            </w:r>
          </w:p>
        </w:tc>
        <w:tc>
          <w:tcPr>
            <w:tcW w:w="3919" w:type="dxa"/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left"/>
              <w:rPr>
                <w:rFonts w:ascii="仿宋_GB2312" w:hAnsi="仿宋_GB2312"/>
                <w:color w:val="000000"/>
                <w:sz w:val="24"/>
              </w:rPr>
            </w:pPr>
            <w:r w:rsidRPr="00A07EA6">
              <w:rPr>
                <w:rFonts w:ascii="仿宋_GB2312" w:hAnsi="仿宋_GB2312" w:hint="eastAsia"/>
                <w:color w:val="000000"/>
                <w:sz w:val="24"/>
              </w:rPr>
              <w:t>中国复旦-乌兹别克斯坦国家科学院中医药国际合作</w:t>
            </w:r>
          </w:p>
        </w:tc>
        <w:tc>
          <w:tcPr>
            <w:tcW w:w="2081" w:type="dxa"/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仿宋_GB2312"/>
                <w:color w:val="000000"/>
                <w:sz w:val="24"/>
              </w:rPr>
            </w:pPr>
            <w:r w:rsidRPr="00A07EA6">
              <w:rPr>
                <w:rFonts w:ascii="仿宋_GB2312" w:hAnsi="仿宋_GB2312" w:hint="eastAsia"/>
                <w:color w:val="000000"/>
                <w:sz w:val="24"/>
              </w:rPr>
              <w:t>复旦大学</w:t>
            </w:r>
          </w:p>
        </w:tc>
        <w:tc>
          <w:tcPr>
            <w:tcW w:w="968" w:type="dxa"/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color w:val="000000"/>
                <w:sz w:val="24"/>
              </w:rPr>
            </w:pPr>
            <w:r w:rsidRPr="00A07EA6">
              <w:rPr>
                <w:rFonts w:ascii="仿宋_GB2312" w:hAnsi="仿宋_GB2312" w:hint="eastAsia"/>
                <w:color w:val="000000"/>
                <w:sz w:val="24"/>
              </w:rPr>
              <w:t>董竞成</w:t>
            </w:r>
          </w:p>
        </w:tc>
        <w:tc>
          <w:tcPr>
            <w:tcW w:w="887" w:type="dxa"/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color w:val="000000"/>
                <w:sz w:val="24"/>
              </w:rPr>
            </w:pPr>
            <w:r w:rsidRPr="00A07EA6">
              <w:rPr>
                <w:rFonts w:ascii="仿宋_GB2312" w:hAnsi="仿宋_GB2312" w:hint="eastAsia"/>
                <w:color w:val="000000"/>
                <w:sz w:val="24"/>
              </w:rPr>
              <w:t>25</w:t>
            </w:r>
          </w:p>
        </w:tc>
      </w:tr>
      <w:tr w:rsidR="00A07EA6" w:rsidRPr="00A07EA6" w:rsidTr="00A07EA6">
        <w:trPr>
          <w:trHeight w:val="153"/>
          <w:jc w:val="center"/>
        </w:trPr>
        <w:tc>
          <w:tcPr>
            <w:tcW w:w="712" w:type="dxa"/>
            <w:shd w:val="clear" w:color="auto" w:fill="auto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1</w:t>
            </w:r>
            <w:r w:rsidRPr="00A07EA6">
              <w:rPr>
                <w:rFonts w:ascii="仿宋_GB2312" w:hAnsi="仿宋_GB2312"/>
                <w:sz w:val="24"/>
              </w:rPr>
              <w:t>7</w:t>
            </w:r>
          </w:p>
        </w:tc>
        <w:tc>
          <w:tcPr>
            <w:tcW w:w="3919" w:type="dxa"/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中国—东盟药用植物保护与开发合作</w:t>
            </w:r>
          </w:p>
        </w:tc>
        <w:tc>
          <w:tcPr>
            <w:tcW w:w="2081" w:type="dxa"/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广西壮族自治区药用植物园</w:t>
            </w:r>
          </w:p>
        </w:tc>
        <w:tc>
          <w:tcPr>
            <w:tcW w:w="968" w:type="dxa"/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缪剑华</w:t>
            </w:r>
          </w:p>
        </w:tc>
        <w:tc>
          <w:tcPr>
            <w:tcW w:w="887" w:type="dxa"/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color w:val="000000"/>
                <w:sz w:val="24"/>
              </w:rPr>
            </w:pPr>
            <w:r w:rsidRPr="00A07EA6">
              <w:rPr>
                <w:rFonts w:ascii="仿宋_GB2312" w:hAnsi="仿宋_GB2312" w:hint="eastAsia"/>
                <w:color w:val="000000"/>
                <w:sz w:val="24"/>
              </w:rPr>
              <w:t>2</w:t>
            </w:r>
            <w:r w:rsidRPr="00A07EA6">
              <w:rPr>
                <w:rFonts w:ascii="仿宋_GB2312" w:hAnsi="仿宋_GB2312"/>
                <w:color w:val="000000"/>
                <w:sz w:val="24"/>
              </w:rPr>
              <w:t>5</w:t>
            </w:r>
          </w:p>
        </w:tc>
      </w:tr>
      <w:tr w:rsidR="00A07EA6" w:rsidRPr="00A07EA6" w:rsidTr="00A07EA6">
        <w:trPr>
          <w:trHeight w:val="153"/>
          <w:jc w:val="center"/>
        </w:trPr>
        <w:tc>
          <w:tcPr>
            <w:tcW w:w="712" w:type="dxa"/>
            <w:shd w:val="clear" w:color="auto" w:fill="auto"/>
            <w:noWrap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1</w:t>
            </w:r>
            <w:r w:rsidRPr="00A07EA6">
              <w:rPr>
                <w:rFonts w:ascii="仿宋_GB2312" w:hAnsi="仿宋_GB2312"/>
                <w:sz w:val="24"/>
              </w:rPr>
              <w:t>8</w:t>
            </w:r>
          </w:p>
        </w:tc>
        <w:tc>
          <w:tcPr>
            <w:tcW w:w="3919" w:type="dxa"/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 w:hint="eastAsia"/>
                <w:sz w:val="24"/>
              </w:rPr>
              <w:t>对</w:t>
            </w:r>
            <w:r w:rsidRPr="00A07EA6">
              <w:rPr>
                <w:rFonts w:ascii="仿宋_GB2312" w:hAnsi="仿宋_GB2312"/>
                <w:sz w:val="24"/>
              </w:rPr>
              <w:t>哈萨克斯坦、俄罗斯中医药文化交流与服务创新国际合作支持项</w:t>
            </w:r>
            <w:r w:rsidRPr="00A07EA6">
              <w:rPr>
                <w:rFonts w:ascii="仿宋_GB2312" w:hAnsi="仿宋_GB2312" w:hint="eastAsia"/>
                <w:sz w:val="24"/>
              </w:rPr>
              <w:t>目</w:t>
            </w:r>
          </w:p>
        </w:tc>
        <w:tc>
          <w:tcPr>
            <w:tcW w:w="2081" w:type="dxa"/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/>
                <w:sz w:val="24"/>
              </w:rPr>
              <w:t>石河子大学医学院第一附属医院</w:t>
            </w:r>
          </w:p>
        </w:tc>
        <w:tc>
          <w:tcPr>
            <w:tcW w:w="968" w:type="dxa"/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rPr>
                <w:rFonts w:ascii="仿宋_GB2312" w:hAnsi="仿宋_GB2312"/>
                <w:sz w:val="24"/>
              </w:rPr>
            </w:pPr>
            <w:r w:rsidRPr="00A07EA6">
              <w:rPr>
                <w:rFonts w:ascii="仿宋_GB2312" w:hAnsi="仿宋_GB2312"/>
                <w:sz w:val="24"/>
              </w:rPr>
              <w:t>吴希</w:t>
            </w:r>
          </w:p>
        </w:tc>
        <w:tc>
          <w:tcPr>
            <w:tcW w:w="887" w:type="dxa"/>
            <w:shd w:val="clear" w:color="000000" w:fill="FFFFFF"/>
            <w:vAlign w:val="center"/>
          </w:tcPr>
          <w:p w:rsidR="00A07EA6" w:rsidRPr="00A07EA6" w:rsidRDefault="00A07EA6" w:rsidP="00A07EA6">
            <w:pPr>
              <w:spacing w:line="240" w:lineRule="auto"/>
              <w:ind w:firstLineChars="0" w:firstLine="0"/>
              <w:jc w:val="center"/>
              <w:rPr>
                <w:rFonts w:ascii="仿宋_GB2312" w:hAnsi="仿宋_GB2312"/>
                <w:color w:val="000000"/>
                <w:sz w:val="24"/>
              </w:rPr>
            </w:pPr>
            <w:r w:rsidRPr="00A07EA6">
              <w:rPr>
                <w:rFonts w:ascii="仿宋_GB2312" w:hAnsi="仿宋_GB2312" w:hint="eastAsia"/>
                <w:color w:val="000000"/>
                <w:sz w:val="24"/>
              </w:rPr>
              <w:t>25</w:t>
            </w:r>
          </w:p>
        </w:tc>
      </w:tr>
    </w:tbl>
    <w:p w:rsidR="00A07EA6" w:rsidRDefault="00A07EA6" w:rsidP="00307DC3">
      <w:pPr>
        <w:spacing w:line="240" w:lineRule="auto"/>
        <w:ind w:firstLineChars="0" w:firstLine="0"/>
        <w:rPr>
          <w:rFonts w:ascii="仿宋_GB2312" w:hAnsi="仿宋_GB2312"/>
          <w:szCs w:val="32"/>
        </w:rPr>
      </w:pPr>
    </w:p>
    <w:sectPr w:rsidR="00A07EA6" w:rsidSect="00C1670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7" w:h="16839"/>
      <w:pgMar w:top="1701" w:right="1531" w:bottom="1701" w:left="153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123BB" w:rsidRDefault="008123BB" w:rsidP="00842FDC">
      <w:pPr>
        <w:spacing w:line="240" w:lineRule="auto"/>
        <w:ind w:firstLine="640"/>
      </w:pPr>
      <w:r>
        <w:separator/>
      </w:r>
    </w:p>
  </w:endnote>
  <w:endnote w:type="continuationSeparator" w:id="0">
    <w:p w:rsidR="008123BB" w:rsidRDefault="008123BB" w:rsidP="00842FDC"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ongti SC">
    <w:altName w:val="微软雅黑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iti SC Medium">
    <w:altName w:val="MS Gothic"/>
    <w:charset w:val="80"/>
    <w:family w:val="auto"/>
    <w:pitch w:val="variable"/>
    <w:sig w:usb0="00000000" w:usb1="0807004A" w:usb2="00000010" w:usb3="00000000" w:csb0="003E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42FDC" w:rsidRDefault="00842FDC" w:rsidP="00842FDC">
    <w:pPr>
      <w:pStyle w:val="a7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74BDB" w:rsidRDefault="00E74BDB" w:rsidP="00842FDC">
    <w:pPr>
      <w:pStyle w:val="a7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42FDC" w:rsidRDefault="00842FDC" w:rsidP="00842FDC">
    <w:pPr>
      <w:pStyle w:val="a7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123BB" w:rsidRDefault="008123BB" w:rsidP="00842FDC">
      <w:pPr>
        <w:spacing w:line="240" w:lineRule="auto"/>
        <w:ind w:firstLine="640"/>
      </w:pPr>
      <w:r>
        <w:separator/>
      </w:r>
    </w:p>
  </w:footnote>
  <w:footnote w:type="continuationSeparator" w:id="0">
    <w:p w:rsidR="008123BB" w:rsidRDefault="008123BB" w:rsidP="00842FDC"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42FDC" w:rsidRDefault="00842FDC" w:rsidP="00842FDC">
    <w:pPr>
      <w:pStyle w:val="a9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74BDB" w:rsidRDefault="00E74BDB" w:rsidP="00842FDC">
    <w:pPr>
      <w:ind w:firstLine="640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42FDC" w:rsidRDefault="00842FDC" w:rsidP="00842FDC">
    <w:pPr>
      <w:pStyle w:val="a9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6"/>
    <w:multiLevelType w:val="multilevel"/>
    <w:tmpl w:val="00000006"/>
    <w:lvl w:ilvl="0">
      <w:start w:val="1"/>
      <w:numFmt w:val="japaneseCounting"/>
      <w:pStyle w:val="CharChar1"/>
      <w:lvlText w:val="%1、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 w15:restartNumberingAfterBreak="0">
    <w:nsid w:val="34A01FBE"/>
    <w:multiLevelType w:val="hybridMultilevel"/>
    <w:tmpl w:val="253CB08E"/>
    <w:lvl w:ilvl="0" w:tplc="59AA3A7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 w15:restartNumberingAfterBreak="0">
    <w:nsid w:val="583D2F67"/>
    <w:multiLevelType w:val="singleLevel"/>
    <w:tmpl w:val="583D2F67"/>
    <w:lvl w:ilvl="0">
      <w:start w:val="1"/>
      <w:numFmt w:val="decimal"/>
      <w:suff w:val="nothing"/>
      <w:lvlText w:val="%1.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ttachedTemplate r:id="rId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C8F45B4"/>
    <w:rsid w:val="00000E20"/>
    <w:rsid w:val="00010BEB"/>
    <w:rsid w:val="00013B3D"/>
    <w:rsid w:val="00015534"/>
    <w:rsid w:val="00016FAF"/>
    <w:rsid w:val="00020322"/>
    <w:rsid w:val="00020E56"/>
    <w:rsid w:val="00022E14"/>
    <w:rsid w:val="0002699C"/>
    <w:rsid w:val="000312D8"/>
    <w:rsid w:val="00031871"/>
    <w:rsid w:val="0003624A"/>
    <w:rsid w:val="00040B23"/>
    <w:rsid w:val="00042BF3"/>
    <w:rsid w:val="000430C4"/>
    <w:rsid w:val="00050B0F"/>
    <w:rsid w:val="00083B45"/>
    <w:rsid w:val="000949A7"/>
    <w:rsid w:val="00097380"/>
    <w:rsid w:val="000A582F"/>
    <w:rsid w:val="000B1B4C"/>
    <w:rsid w:val="000C2257"/>
    <w:rsid w:val="000C48F5"/>
    <w:rsid w:val="000C5C4A"/>
    <w:rsid w:val="000D35C4"/>
    <w:rsid w:val="000E161E"/>
    <w:rsid w:val="000E65F4"/>
    <w:rsid w:val="000E7CD1"/>
    <w:rsid w:val="000F14BD"/>
    <w:rsid w:val="000F4CD1"/>
    <w:rsid w:val="000F55A8"/>
    <w:rsid w:val="00120C18"/>
    <w:rsid w:val="00121E55"/>
    <w:rsid w:val="0012408B"/>
    <w:rsid w:val="00137B84"/>
    <w:rsid w:val="00144C12"/>
    <w:rsid w:val="00151CF8"/>
    <w:rsid w:val="0016376C"/>
    <w:rsid w:val="00181C66"/>
    <w:rsid w:val="00192CA4"/>
    <w:rsid w:val="00197D07"/>
    <w:rsid w:val="001A0E7B"/>
    <w:rsid w:val="001A3DD3"/>
    <w:rsid w:val="001A6457"/>
    <w:rsid w:val="001A6A01"/>
    <w:rsid w:val="001B459C"/>
    <w:rsid w:val="001C4DD2"/>
    <w:rsid w:val="001D0E7F"/>
    <w:rsid w:val="001D75C5"/>
    <w:rsid w:val="001E1B55"/>
    <w:rsid w:val="001F3AD1"/>
    <w:rsid w:val="001F4435"/>
    <w:rsid w:val="001F687F"/>
    <w:rsid w:val="002112AF"/>
    <w:rsid w:val="00211E33"/>
    <w:rsid w:val="0022131E"/>
    <w:rsid w:val="002229CB"/>
    <w:rsid w:val="00225654"/>
    <w:rsid w:val="002257C3"/>
    <w:rsid w:val="00237B54"/>
    <w:rsid w:val="00245C00"/>
    <w:rsid w:val="002533E6"/>
    <w:rsid w:val="002534D0"/>
    <w:rsid w:val="002606A4"/>
    <w:rsid w:val="00266220"/>
    <w:rsid w:val="0027698F"/>
    <w:rsid w:val="00281916"/>
    <w:rsid w:val="00291CE9"/>
    <w:rsid w:val="002947F2"/>
    <w:rsid w:val="002B2B51"/>
    <w:rsid w:val="002C7DCA"/>
    <w:rsid w:val="002D31F8"/>
    <w:rsid w:val="002D4206"/>
    <w:rsid w:val="002E0F19"/>
    <w:rsid w:val="002E3507"/>
    <w:rsid w:val="002F5B1A"/>
    <w:rsid w:val="00301E02"/>
    <w:rsid w:val="00307DC3"/>
    <w:rsid w:val="00314D06"/>
    <w:rsid w:val="00317416"/>
    <w:rsid w:val="00326B7E"/>
    <w:rsid w:val="00335F68"/>
    <w:rsid w:val="00350CD0"/>
    <w:rsid w:val="003561EE"/>
    <w:rsid w:val="003613C4"/>
    <w:rsid w:val="00364594"/>
    <w:rsid w:val="00366F02"/>
    <w:rsid w:val="00370539"/>
    <w:rsid w:val="00374EF5"/>
    <w:rsid w:val="00390604"/>
    <w:rsid w:val="0039667F"/>
    <w:rsid w:val="003969E5"/>
    <w:rsid w:val="00396B3F"/>
    <w:rsid w:val="00396E97"/>
    <w:rsid w:val="003A042E"/>
    <w:rsid w:val="003A4D48"/>
    <w:rsid w:val="003A68AF"/>
    <w:rsid w:val="003C1776"/>
    <w:rsid w:val="003D2D57"/>
    <w:rsid w:val="003D38BD"/>
    <w:rsid w:val="003D4480"/>
    <w:rsid w:val="003D5AFA"/>
    <w:rsid w:val="003D6A2A"/>
    <w:rsid w:val="00420384"/>
    <w:rsid w:val="00426239"/>
    <w:rsid w:val="00426BFF"/>
    <w:rsid w:val="00437C63"/>
    <w:rsid w:val="00437FD7"/>
    <w:rsid w:val="004405DF"/>
    <w:rsid w:val="00445567"/>
    <w:rsid w:val="00445870"/>
    <w:rsid w:val="004511E9"/>
    <w:rsid w:val="004519A4"/>
    <w:rsid w:val="00452C2B"/>
    <w:rsid w:val="00453574"/>
    <w:rsid w:val="00453BC2"/>
    <w:rsid w:val="00476054"/>
    <w:rsid w:val="004808F6"/>
    <w:rsid w:val="004849B9"/>
    <w:rsid w:val="004903C9"/>
    <w:rsid w:val="00490875"/>
    <w:rsid w:val="00496E72"/>
    <w:rsid w:val="004A10A9"/>
    <w:rsid w:val="004A1C63"/>
    <w:rsid w:val="004B566A"/>
    <w:rsid w:val="004C0742"/>
    <w:rsid w:val="004D11C4"/>
    <w:rsid w:val="004D1B73"/>
    <w:rsid w:val="004D3DFC"/>
    <w:rsid w:val="004E1B62"/>
    <w:rsid w:val="004F5536"/>
    <w:rsid w:val="004F790A"/>
    <w:rsid w:val="00524893"/>
    <w:rsid w:val="0052502D"/>
    <w:rsid w:val="00525851"/>
    <w:rsid w:val="00542801"/>
    <w:rsid w:val="00544644"/>
    <w:rsid w:val="005453D1"/>
    <w:rsid w:val="005537AA"/>
    <w:rsid w:val="00570BA5"/>
    <w:rsid w:val="0057537A"/>
    <w:rsid w:val="00575C67"/>
    <w:rsid w:val="00576790"/>
    <w:rsid w:val="00580BC5"/>
    <w:rsid w:val="00591863"/>
    <w:rsid w:val="00593E0D"/>
    <w:rsid w:val="00596BD6"/>
    <w:rsid w:val="005A0037"/>
    <w:rsid w:val="005A3441"/>
    <w:rsid w:val="005A3D7A"/>
    <w:rsid w:val="005A4460"/>
    <w:rsid w:val="005B3FB8"/>
    <w:rsid w:val="005C270B"/>
    <w:rsid w:val="005D4DF7"/>
    <w:rsid w:val="005D60FB"/>
    <w:rsid w:val="005E0789"/>
    <w:rsid w:val="00601B31"/>
    <w:rsid w:val="00601C8F"/>
    <w:rsid w:val="00606739"/>
    <w:rsid w:val="006347A2"/>
    <w:rsid w:val="006455D0"/>
    <w:rsid w:val="00645819"/>
    <w:rsid w:val="00655CCA"/>
    <w:rsid w:val="00671A8F"/>
    <w:rsid w:val="00697E9C"/>
    <w:rsid w:val="006A2519"/>
    <w:rsid w:val="006B218C"/>
    <w:rsid w:val="006B6C8C"/>
    <w:rsid w:val="006C203B"/>
    <w:rsid w:val="006C275F"/>
    <w:rsid w:val="006E4477"/>
    <w:rsid w:val="006F0CB4"/>
    <w:rsid w:val="006F58EE"/>
    <w:rsid w:val="00701FDD"/>
    <w:rsid w:val="00703613"/>
    <w:rsid w:val="00717869"/>
    <w:rsid w:val="00731566"/>
    <w:rsid w:val="00745016"/>
    <w:rsid w:val="0075095F"/>
    <w:rsid w:val="007618A6"/>
    <w:rsid w:val="007633BB"/>
    <w:rsid w:val="00764AA4"/>
    <w:rsid w:val="007652BE"/>
    <w:rsid w:val="007807DF"/>
    <w:rsid w:val="007827CB"/>
    <w:rsid w:val="00782C6F"/>
    <w:rsid w:val="00783AEC"/>
    <w:rsid w:val="007A0D5B"/>
    <w:rsid w:val="007A4E7E"/>
    <w:rsid w:val="007B3285"/>
    <w:rsid w:val="007B6C33"/>
    <w:rsid w:val="007C3440"/>
    <w:rsid w:val="007C4823"/>
    <w:rsid w:val="007D1BCB"/>
    <w:rsid w:val="007E05FF"/>
    <w:rsid w:val="007F0C91"/>
    <w:rsid w:val="00803166"/>
    <w:rsid w:val="008123BB"/>
    <w:rsid w:val="00813BD8"/>
    <w:rsid w:val="00840E78"/>
    <w:rsid w:val="00842FDC"/>
    <w:rsid w:val="00847D8D"/>
    <w:rsid w:val="0085153D"/>
    <w:rsid w:val="00863AFF"/>
    <w:rsid w:val="00866BB6"/>
    <w:rsid w:val="0087058E"/>
    <w:rsid w:val="00887C03"/>
    <w:rsid w:val="008916FF"/>
    <w:rsid w:val="008A7AF7"/>
    <w:rsid w:val="008C1F66"/>
    <w:rsid w:val="008C751E"/>
    <w:rsid w:val="008D1D4B"/>
    <w:rsid w:val="008E1F5F"/>
    <w:rsid w:val="008E430A"/>
    <w:rsid w:val="008E4FFD"/>
    <w:rsid w:val="008E57C8"/>
    <w:rsid w:val="008E7CE9"/>
    <w:rsid w:val="008F3757"/>
    <w:rsid w:val="0090532A"/>
    <w:rsid w:val="0091549C"/>
    <w:rsid w:val="009172BC"/>
    <w:rsid w:val="00920362"/>
    <w:rsid w:val="00945F49"/>
    <w:rsid w:val="00951A62"/>
    <w:rsid w:val="00951D4A"/>
    <w:rsid w:val="00951D9C"/>
    <w:rsid w:val="00952AF7"/>
    <w:rsid w:val="009670A5"/>
    <w:rsid w:val="00971406"/>
    <w:rsid w:val="00976AAE"/>
    <w:rsid w:val="00984DA4"/>
    <w:rsid w:val="00984E63"/>
    <w:rsid w:val="00991BD8"/>
    <w:rsid w:val="009A505E"/>
    <w:rsid w:val="009B17A9"/>
    <w:rsid w:val="009B5EC4"/>
    <w:rsid w:val="009B7848"/>
    <w:rsid w:val="009E647E"/>
    <w:rsid w:val="009F113D"/>
    <w:rsid w:val="009F11AB"/>
    <w:rsid w:val="009F4A87"/>
    <w:rsid w:val="009F5C0F"/>
    <w:rsid w:val="00A07EA6"/>
    <w:rsid w:val="00A10B10"/>
    <w:rsid w:val="00A152CE"/>
    <w:rsid w:val="00A16BCB"/>
    <w:rsid w:val="00A237C6"/>
    <w:rsid w:val="00A25C70"/>
    <w:rsid w:val="00A27211"/>
    <w:rsid w:val="00A31229"/>
    <w:rsid w:val="00A32571"/>
    <w:rsid w:val="00A37193"/>
    <w:rsid w:val="00A430AE"/>
    <w:rsid w:val="00A44179"/>
    <w:rsid w:val="00A660B8"/>
    <w:rsid w:val="00A76697"/>
    <w:rsid w:val="00A963F3"/>
    <w:rsid w:val="00AA2E8D"/>
    <w:rsid w:val="00AA33A9"/>
    <w:rsid w:val="00AA6C2F"/>
    <w:rsid w:val="00AA7DE3"/>
    <w:rsid w:val="00AB00AE"/>
    <w:rsid w:val="00AC117D"/>
    <w:rsid w:val="00AC70AF"/>
    <w:rsid w:val="00AD1205"/>
    <w:rsid w:val="00AE2E67"/>
    <w:rsid w:val="00AF75FD"/>
    <w:rsid w:val="00B01188"/>
    <w:rsid w:val="00B04A7B"/>
    <w:rsid w:val="00B04D54"/>
    <w:rsid w:val="00B0732E"/>
    <w:rsid w:val="00B14E00"/>
    <w:rsid w:val="00B15F0B"/>
    <w:rsid w:val="00B167F9"/>
    <w:rsid w:val="00B21944"/>
    <w:rsid w:val="00B21C16"/>
    <w:rsid w:val="00B2764C"/>
    <w:rsid w:val="00B348BC"/>
    <w:rsid w:val="00B40C8F"/>
    <w:rsid w:val="00B46F17"/>
    <w:rsid w:val="00B4726F"/>
    <w:rsid w:val="00B61029"/>
    <w:rsid w:val="00B67DB1"/>
    <w:rsid w:val="00B769B9"/>
    <w:rsid w:val="00B8318B"/>
    <w:rsid w:val="00B8592A"/>
    <w:rsid w:val="00B87B46"/>
    <w:rsid w:val="00B9039B"/>
    <w:rsid w:val="00BB6906"/>
    <w:rsid w:val="00BD310E"/>
    <w:rsid w:val="00BD6465"/>
    <w:rsid w:val="00BE084B"/>
    <w:rsid w:val="00BE16E3"/>
    <w:rsid w:val="00BE2CA3"/>
    <w:rsid w:val="00BE3411"/>
    <w:rsid w:val="00BE5F68"/>
    <w:rsid w:val="00BF16B0"/>
    <w:rsid w:val="00BF1ADA"/>
    <w:rsid w:val="00BF584A"/>
    <w:rsid w:val="00C00E4E"/>
    <w:rsid w:val="00C15CA4"/>
    <w:rsid w:val="00C1670E"/>
    <w:rsid w:val="00C22CF8"/>
    <w:rsid w:val="00C47051"/>
    <w:rsid w:val="00C54855"/>
    <w:rsid w:val="00C61D08"/>
    <w:rsid w:val="00C62200"/>
    <w:rsid w:val="00C6420B"/>
    <w:rsid w:val="00C644D2"/>
    <w:rsid w:val="00C65DBB"/>
    <w:rsid w:val="00C773ED"/>
    <w:rsid w:val="00C82122"/>
    <w:rsid w:val="00C848D5"/>
    <w:rsid w:val="00CB72C8"/>
    <w:rsid w:val="00CC0DAA"/>
    <w:rsid w:val="00CC4A2B"/>
    <w:rsid w:val="00CC7C1E"/>
    <w:rsid w:val="00CD7FD7"/>
    <w:rsid w:val="00CE34A6"/>
    <w:rsid w:val="00CE7388"/>
    <w:rsid w:val="00CF1216"/>
    <w:rsid w:val="00CF271D"/>
    <w:rsid w:val="00CF2908"/>
    <w:rsid w:val="00CF6AE7"/>
    <w:rsid w:val="00D03A97"/>
    <w:rsid w:val="00D175E3"/>
    <w:rsid w:val="00D20368"/>
    <w:rsid w:val="00D21667"/>
    <w:rsid w:val="00D23607"/>
    <w:rsid w:val="00D271D1"/>
    <w:rsid w:val="00D365A2"/>
    <w:rsid w:val="00D45F3D"/>
    <w:rsid w:val="00D47FBA"/>
    <w:rsid w:val="00D524E0"/>
    <w:rsid w:val="00D67BDA"/>
    <w:rsid w:val="00D84AE0"/>
    <w:rsid w:val="00DA7F31"/>
    <w:rsid w:val="00DB48E1"/>
    <w:rsid w:val="00DB582B"/>
    <w:rsid w:val="00DC08E8"/>
    <w:rsid w:val="00DD09B9"/>
    <w:rsid w:val="00DD4A53"/>
    <w:rsid w:val="00DD4AF2"/>
    <w:rsid w:val="00DD61B1"/>
    <w:rsid w:val="00DF5084"/>
    <w:rsid w:val="00DF52F6"/>
    <w:rsid w:val="00E014A7"/>
    <w:rsid w:val="00E03BCC"/>
    <w:rsid w:val="00E110C9"/>
    <w:rsid w:val="00E12746"/>
    <w:rsid w:val="00E14D46"/>
    <w:rsid w:val="00E211F0"/>
    <w:rsid w:val="00E26543"/>
    <w:rsid w:val="00E348B3"/>
    <w:rsid w:val="00E60058"/>
    <w:rsid w:val="00E74BDB"/>
    <w:rsid w:val="00E81A3E"/>
    <w:rsid w:val="00E865D7"/>
    <w:rsid w:val="00E87E9A"/>
    <w:rsid w:val="00E90CEE"/>
    <w:rsid w:val="00E91C8A"/>
    <w:rsid w:val="00E96F4E"/>
    <w:rsid w:val="00EB21AD"/>
    <w:rsid w:val="00EB3E76"/>
    <w:rsid w:val="00ED3DA4"/>
    <w:rsid w:val="00EE3DB9"/>
    <w:rsid w:val="00EE62B7"/>
    <w:rsid w:val="00EE651E"/>
    <w:rsid w:val="00EE7667"/>
    <w:rsid w:val="00EF22AB"/>
    <w:rsid w:val="00F02DE7"/>
    <w:rsid w:val="00F124CB"/>
    <w:rsid w:val="00F14C16"/>
    <w:rsid w:val="00F22525"/>
    <w:rsid w:val="00F25E62"/>
    <w:rsid w:val="00F31D19"/>
    <w:rsid w:val="00F37984"/>
    <w:rsid w:val="00F43553"/>
    <w:rsid w:val="00F46411"/>
    <w:rsid w:val="00F576F3"/>
    <w:rsid w:val="00F620B0"/>
    <w:rsid w:val="00F91597"/>
    <w:rsid w:val="00F97A37"/>
    <w:rsid w:val="00FA236F"/>
    <w:rsid w:val="00FA3CA7"/>
    <w:rsid w:val="00FA6BE6"/>
    <w:rsid w:val="00FD7391"/>
    <w:rsid w:val="00FE2464"/>
    <w:rsid w:val="029404C2"/>
    <w:rsid w:val="084F5A72"/>
    <w:rsid w:val="104116DC"/>
    <w:rsid w:val="129539C7"/>
    <w:rsid w:val="16F7653D"/>
    <w:rsid w:val="18F55E4C"/>
    <w:rsid w:val="1B225312"/>
    <w:rsid w:val="1D8451F1"/>
    <w:rsid w:val="1FA546DF"/>
    <w:rsid w:val="244F54A0"/>
    <w:rsid w:val="25776207"/>
    <w:rsid w:val="25C606F8"/>
    <w:rsid w:val="282F46FE"/>
    <w:rsid w:val="2C7E6A0F"/>
    <w:rsid w:val="2C8F45B4"/>
    <w:rsid w:val="2E7C2FFE"/>
    <w:rsid w:val="2FBB24C9"/>
    <w:rsid w:val="304D2937"/>
    <w:rsid w:val="366600AF"/>
    <w:rsid w:val="37E31CBE"/>
    <w:rsid w:val="3A446638"/>
    <w:rsid w:val="3B437BED"/>
    <w:rsid w:val="3D8D6A43"/>
    <w:rsid w:val="3DA321AF"/>
    <w:rsid w:val="3FDB73AD"/>
    <w:rsid w:val="43D84D6A"/>
    <w:rsid w:val="43FA7DC2"/>
    <w:rsid w:val="4934502A"/>
    <w:rsid w:val="4A64491C"/>
    <w:rsid w:val="50914F3C"/>
    <w:rsid w:val="54342B34"/>
    <w:rsid w:val="5514308F"/>
    <w:rsid w:val="55502006"/>
    <w:rsid w:val="59C548EE"/>
    <w:rsid w:val="5BC86423"/>
    <w:rsid w:val="5DAD320E"/>
    <w:rsid w:val="5E344B2B"/>
    <w:rsid w:val="5FC324AB"/>
    <w:rsid w:val="68273CF9"/>
    <w:rsid w:val="6A5821E2"/>
    <w:rsid w:val="6C6522CE"/>
    <w:rsid w:val="721C4D44"/>
    <w:rsid w:val="722B7A1C"/>
    <w:rsid w:val="72860DFC"/>
    <w:rsid w:val="7B9B628D"/>
    <w:rsid w:val="7D5044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4:docId w14:val="4754DBD4"/>
  <w15:docId w15:val="{1FB53E20-88A0-CF40-BA2A-5A400B6570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4BDB"/>
    <w:pPr>
      <w:widowControl w:val="0"/>
      <w:spacing w:line="600" w:lineRule="exact"/>
      <w:ind w:firstLineChars="200" w:firstLine="200"/>
      <w:jc w:val="both"/>
    </w:pPr>
    <w:rPr>
      <w:rFonts w:eastAsia="仿宋_GB2312"/>
      <w:kern w:val="2"/>
      <w:sz w:val="32"/>
      <w:szCs w:val="24"/>
    </w:rPr>
  </w:style>
  <w:style w:type="paragraph" w:styleId="1">
    <w:name w:val="heading 1"/>
    <w:basedOn w:val="a"/>
    <w:next w:val="a"/>
    <w:link w:val="10"/>
    <w:qFormat/>
    <w:rsid w:val="00E74BDB"/>
    <w:pPr>
      <w:keepNext/>
      <w:keepLines/>
      <w:spacing w:before="100" w:beforeAutospacing="1" w:after="100" w:afterAutospacing="1"/>
      <w:ind w:firstLineChars="100" w:firstLine="100"/>
      <w:jc w:val="right"/>
      <w:outlineLvl w:val="0"/>
    </w:pPr>
    <w:rPr>
      <w:bCs/>
      <w:kern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rsid w:val="00E74BDB"/>
    <w:pPr>
      <w:ind w:leftChars="2500" w:left="100"/>
    </w:pPr>
  </w:style>
  <w:style w:type="paragraph" w:styleId="a5">
    <w:name w:val="Balloon Text"/>
    <w:basedOn w:val="a"/>
    <w:link w:val="a6"/>
    <w:qFormat/>
    <w:rsid w:val="00E74BDB"/>
    <w:rPr>
      <w:rFonts w:eastAsia="宋体"/>
      <w:sz w:val="18"/>
      <w:szCs w:val="18"/>
    </w:rPr>
  </w:style>
  <w:style w:type="paragraph" w:styleId="a7">
    <w:name w:val="footer"/>
    <w:basedOn w:val="a"/>
    <w:link w:val="a8"/>
    <w:rsid w:val="00E74BDB"/>
    <w:pPr>
      <w:tabs>
        <w:tab w:val="center" w:pos="4153"/>
        <w:tab w:val="right" w:pos="8306"/>
      </w:tabs>
      <w:snapToGrid w:val="0"/>
      <w:jc w:val="left"/>
    </w:pPr>
    <w:rPr>
      <w:rFonts w:eastAsia="宋体"/>
      <w:sz w:val="18"/>
      <w:szCs w:val="18"/>
    </w:rPr>
  </w:style>
  <w:style w:type="paragraph" w:styleId="a9">
    <w:name w:val="header"/>
    <w:basedOn w:val="a"/>
    <w:link w:val="aa"/>
    <w:rsid w:val="00E74B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宋体"/>
      <w:sz w:val="18"/>
      <w:szCs w:val="18"/>
    </w:rPr>
  </w:style>
  <w:style w:type="paragraph" w:styleId="ab">
    <w:name w:val="Subtitle"/>
    <w:basedOn w:val="a"/>
    <w:next w:val="a"/>
    <w:link w:val="ac"/>
    <w:qFormat/>
    <w:rsid w:val="00E74BDB"/>
    <w:pPr>
      <w:ind w:firstLineChars="0" w:firstLine="0"/>
      <w:jc w:val="left"/>
      <w:outlineLvl w:val="1"/>
    </w:pPr>
    <w:rPr>
      <w:rFonts w:ascii="Cambria" w:hAnsi="Cambria"/>
      <w:bCs/>
      <w:kern w:val="28"/>
      <w:szCs w:val="32"/>
    </w:rPr>
  </w:style>
  <w:style w:type="paragraph" w:styleId="ad">
    <w:name w:val="Normal (Web)"/>
    <w:basedOn w:val="a"/>
    <w:uiPriority w:val="99"/>
    <w:unhideWhenUsed/>
    <w:rsid w:val="00E74BD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e">
    <w:name w:val="Title"/>
    <w:basedOn w:val="a"/>
    <w:next w:val="a"/>
    <w:link w:val="af"/>
    <w:qFormat/>
    <w:rsid w:val="00E74BDB"/>
    <w:pPr>
      <w:spacing w:line="480" w:lineRule="exact"/>
      <w:ind w:firstLineChars="0" w:firstLine="0"/>
      <w:outlineLvl w:val="0"/>
    </w:pPr>
    <w:rPr>
      <w:rFonts w:ascii="Cambria" w:eastAsia="方正小标宋简体" w:hAnsi="Cambria"/>
      <w:bCs/>
      <w:sz w:val="44"/>
      <w:szCs w:val="32"/>
    </w:rPr>
  </w:style>
  <w:style w:type="character" w:styleId="af0">
    <w:name w:val="Strong"/>
    <w:basedOn w:val="a0"/>
    <w:rsid w:val="00E74BDB"/>
    <w:rPr>
      <w:b/>
      <w:bCs/>
    </w:rPr>
  </w:style>
  <w:style w:type="table" w:styleId="af1">
    <w:name w:val="Table Grid"/>
    <w:basedOn w:val="a1"/>
    <w:uiPriority w:val="39"/>
    <w:rsid w:val="00E74BDB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Char">
    <w:name w:val="Char"/>
    <w:basedOn w:val="a"/>
    <w:rsid w:val="00E74BDB"/>
    <w:pPr>
      <w:tabs>
        <w:tab w:val="left" w:pos="600"/>
      </w:tabs>
      <w:ind w:left="600" w:hanging="600"/>
    </w:pPr>
    <w:rPr>
      <w:sz w:val="24"/>
    </w:rPr>
  </w:style>
  <w:style w:type="paragraph" w:customStyle="1" w:styleId="CharChar1">
    <w:name w:val="Char Char1"/>
    <w:basedOn w:val="a"/>
    <w:rsid w:val="00E74BDB"/>
    <w:pPr>
      <w:numPr>
        <w:numId w:val="1"/>
      </w:numPr>
      <w:adjustRightInd w:val="0"/>
      <w:snapToGrid w:val="0"/>
      <w:spacing w:line="360" w:lineRule="auto"/>
      <w:ind w:firstLine="200"/>
    </w:pPr>
    <w:rPr>
      <w:szCs w:val="32"/>
    </w:rPr>
  </w:style>
  <w:style w:type="paragraph" w:customStyle="1" w:styleId="Style15">
    <w:name w:val="_Style 15"/>
    <w:uiPriority w:val="1"/>
    <w:qFormat/>
    <w:rsid w:val="00E74BDB"/>
    <w:pPr>
      <w:widowControl w:val="0"/>
      <w:spacing w:line="600" w:lineRule="exact"/>
      <w:ind w:firstLineChars="400" w:firstLine="400"/>
      <w:jc w:val="right"/>
    </w:pPr>
    <w:rPr>
      <w:rFonts w:eastAsia="仿宋_GB2312"/>
      <w:kern w:val="2"/>
      <w:sz w:val="32"/>
      <w:szCs w:val="24"/>
    </w:rPr>
  </w:style>
  <w:style w:type="paragraph" w:customStyle="1" w:styleId="Char0">
    <w:name w:val="Char"/>
    <w:basedOn w:val="a"/>
    <w:rsid w:val="00E74BDB"/>
    <w:pPr>
      <w:tabs>
        <w:tab w:val="left" w:pos="600"/>
      </w:tabs>
      <w:ind w:left="600" w:hanging="600"/>
    </w:pPr>
    <w:rPr>
      <w:sz w:val="24"/>
    </w:rPr>
  </w:style>
  <w:style w:type="character" w:customStyle="1" w:styleId="a6">
    <w:name w:val="批注框文本 字符"/>
    <w:link w:val="a5"/>
    <w:rsid w:val="00E74BDB"/>
    <w:rPr>
      <w:kern w:val="2"/>
      <w:sz w:val="18"/>
      <w:szCs w:val="18"/>
    </w:rPr>
  </w:style>
  <w:style w:type="character" w:customStyle="1" w:styleId="aa">
    <w:name w:val="页眉 字符"/>
    <w:link w:val="a9"/>
    <w:rsid w:val="00E74BDB"/>
    <w:rPr>
      <w:kern w:val="2"/>
      <w:sz w:val="18"/>
      <w:szCs w:val="18"/>
    </w:rPr>
  </w:style>
  <w:style w:type="character" w:customStyle="1" w:styleId="10">
    <w:name w:val="标题 1 字符"/>
    <w:basedOn w:val="a0"/>
    <w:link w:val="1"/>
    <w:rsid w:val="00E74BDB"/>
    <w:rPr>
      <w:rFonts w:eastAsia="仿宋_GB2312"/>
      <w:bCs/>
      <w:kern w:val="44"/>
      <w:sz w:val="32"/>
      <w:szCs w:val="44"/>
    </w:rPr>
  </w:style>
  <w:style w:type="character" w:customStyle="1" w:styleId="a8">
    <w:name w:val="页脚 字符"/>
    <w:link w:val="a7"/>
    <w:rsid w:val="00E74BDB"/>
    <w:rPr>
      <w:kern w:val="2"/>
      <w:sz w:val="18"/>
      <w:szCs w:val="18"/>
    </w:rPr>
  </w:style>
  <w:style w:type="character" w:customStyle="1" w:styleId="ac">
    <w:name w:val="副标题 字符"/>
    <w:basedOn w:val="a0"/>
    <w:link w:val="ab"/>
    <w:rsid w:val="00E74BDB"/>
    <w:rPr>
      <w:rFonts w:ascii="Cambria" w:eastAsia="仿宋_GB2312" w:hAnsi="Cambria" w:cs="Times New Roman"/>
      <w:bCs/>
      <w:kern w:val="28"/>
      <w:sz w:val="32"/>
      <w:szCs w:val="32"/>
    </w:rPr>
  </w:style>
  <w:style w:type="character" w:customStyle="1" w:styleId="a4">
    <w:name w:val="日期 字符"/>
    <w:basedOn w:val="a0"/>
    <w:link w:val="a3"/>
    <w:qFormat/>
    <w:rsid w:val="00E74BDB"/>
    <w:rPr>
      <w:kern w:val="2"/>
      <w:sz w:val="21"/>
      <w:szCs w:val="24"/>
    </w:rPr>
  </w:style>
  <w:style w:type="character" w:customStyle="1" w:styleId="af">
    <w:name w:val="标题 字符"/>
    <w:basedOn w:val="a0"/>
    <w:link w:val="ae"/>
    <w:rsid w:val="00E74BDB"/>
    <w:rPr>
      <w:rFonts w:ascii="Cambria" w:eastAsia="方正小标宋简体" w:hAnsi="Cambria"/>
      <w:bCs/>
      <w:kern w:val="2"/>
      <w:sz w:val="44"/>
      <w:szCs w:val="32"/>
    </w:rPr>
  </w:style>
  <w:style w:type="character" w:styleId="af2">
    <w:name w:val="Hyperlink"/>
    <w:basedOn w:val="a0"/>
    <w:rsid w:val="00840E78"/>
    <w:rPr>
      <w:color w:val="0000FF" w:themeColor="hyperlink"/>
      <w:u w:val="single"/>
    </w:rPr>
  </w:style>
  <w:style w:type="paragraph" w:customStyle="1" w:styleId="Style1">
    <w:name w:val="_Style 1"/>
    <w:basedOn w:val="a"/>
    <w:uiPriority w:val="34"/>
    <w:qFormat/>
    <w:rsid w:val="00E96F4E"/>
    <w:pPr>
      <w:spacing w:line="240" w:lineRule="auto"/>
      <w:ind w:firstLine="420"/>
    </w:pPr>
    <w:rPr>
      <w:rFonts w:ascii="Calibri" w:eastAsia="宋体" w:hAnsi="Calibri"/>
      <w:sz w:val="28"/>
    </w:rPr>
  </w:style>
  <w:style w:type="paragraph" w:styleId="af3">
    <w:name w:val="List Paragraph"/>
    <w:basedOn w:val="a"/>
    <w:uiPriority w:val="99"/>
    <w:rsid w:val="00317416"/>
    <w:pPr>
      <w:ind w:firstLine="420"/>
    </w:pPr>
  </w:style>
  <w:style w:type="table" w:customStyle="1" w:styleId="11">
    <w:name w:val="网格型1"/>
    <w:basedOn w:val="a1"/>
    <w:next w:val="af1"/>
    <w:uiPriority w:val="39"/>
    <w:rsid w:val="00307DC3"/>
    <w:rPr>
      <w:rFonts w:ascii="等线" w:eastAsia="等线" w:hAnsi="等线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a1"/>
    <w:next w:val="af1"/>
    <w:uiPriority w:val="39"/>
    <w:rsid w:val="00A07EA6"/>
    <w:rPr>
      <w:rFonts w:ascii="等线" w:eastAsia="等线" w:hAnsi="等线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21150;&#20844;\8.&#25991;&#20973;&#26680;&#23454;\&#27169;&#26495;-&#21457;&#25991;-&#20851;&#20110;&#35831;&#21327;&#21161;&#26680;&#23454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312853F-F3F3-4626-ABC2-3A1493F981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模板-发文-关于请协助核实.dot</Template>
  <TotalTime>0</TotalTime>
  <Pages>4</Pages>
  <Words>399</Words>
  <Characters>2280</Characters>
  <Application>Microsoft Office Word</Application>
  <DocSecurity>0</DocSecurity>
  <Lines>19</Lines>
  <Paragraphs>5</Paragraphs>
  <ScaleCrop>false</ScaleCrop>
  <Company/>
  <LinksUpToDate>false</LinksUpToDate>
  <CharactersWithSpaces>2674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[发文号]</dc:title>
  <dc:creator>STONE</dc:creator>
  <cp:lastModifiedBy>red wolf</cp:lastModifiedBy>
  <cp:revision>2</cp:revision>
  <cp:lastPrinted>2019-06-05T06:11:00Z</cp:lastPrinted>
  <dcterms:created xsi:type="dcterms:W3CDTF">2019-06-06T03:44:00Z</dcterms:created>
  <dcterms:modified xsi:type="dcterms:W3CDTF">2019-06-06T03:44:00Z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