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FD7" w:rsidRDefault="00781FD7" w:rsidP="00781FD7">
      <w:pPr>
        <w:ind w:firstLineChars="62" w:firstLine="198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:rsidR="00781FD7" w:rsidRDefault="00781FD7" w:rsidP="00781FD7">
      <w:pPr>
        <w:ind w:firstLineChars="62" w:firstLine="198"/>
        <w:rPr>
          <w:rFonts w:ascii="黑体" w:eastAsia="黑体" w:hAnsi="黑体"/>
          <w:szCs w:val="32"/>
        </w:rPr>
      </w:pPr>
    </w:p>
    <w:tbl>
      <w:tblPr>
        <w:tblpPr w:leftFromText="180" w:rightFromText="180" w:vertAnchor="page" w:horzAnchor="margin" w:tblpXSpec="center" w:tblpY="4321"/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417"/>
        <w:gridCol w:w="426"/>
        <w:gridCol w:w="679"/>
        <w:gridCol w:w="880"/>
        <w:gridCol w:w="620"/>
        <w:gridCol w:w="1273"/>
      </w:tblGrid>
      <w:tr w:rsidR="00781FD7" w:rsidTr="00722C7A">
        <w:trPr>
          <w:trHeight w:val="836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文件名称</w:t>
            </w:r>
          </w:p>
        </w:tc>
        <w:tc>
          <w:tcPr>
            <w:tcW w:w="6854" w:type="dxa"/>
            <w:gridSpan w:val="7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</w:tr>
      <w:tr w:rsidR="00781FD7" w:rsidTr="00722C7A">
        <w:trPr>
          <w:trHeight w:val="836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紧急程度</w:t>
            </w:r>
          </w:p>
        </w:tc>
        <w:tc>
          <w:tcPr>
            <w:tcW w:w="6854" w:type="dxa"/>
            <w:gridSpan w:val="7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特急      加急      一般</w:t>
            </w:r>
          </w:p>
        </w:tc>
      </w:tr>
      <w:tr w:rsidR="00781FD7" w:rsidTr="00722C7A">
        <w:trPr>
          <w:trHeight w:val="1698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拟发文主体和发文形式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拟提请局长会议审议时间</w:t>
            </w:r>
          </w:p>
        </w:tc>
        <w:tc>
          <w:tcPr>
            <w:tcW w:w="1893" w:type="dxa"/>
            <w:gridSpan w:val="2"/>
            <w:tcBorders>
              <w:lef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</w:tr>
      <w:tr w:rsidR="00781FD7" w:rsidTr="00722C7A">
        <w:trPr>
          <w:trHeight w:val="1644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起草部门主要负责同志核签（盖章）</w:t>
            </w:r>
          </w:p>
        </w:tc>
        <w:tc>
          <w:tcPr>
            <w:tcW w:w="6854" w:type="dxa"/>
            <w:gridSpan w:val="7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</w:tr>
      <w:tr w:rsidR="00781FD7" w:rsidTr="00722C7A">
        <w:trPr>
          <w:trHeight w:val="1784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联合起草部门会签意见</w:t>
            </w:r>
          </w:p>
        </w:tc>
        <w:tc>
          <w:tcPr>
            <w:tcW w:w="6854" w:type="dxa"/>
            <w:gridSpan w:val="7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  <w:p w:rsidR="00781FD7" w:rsidRDefault="00781FD7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</w:tr>
      <w:tr w:rsidR="00781FD7" w:rsidTr="00722C7A">
        <w:trPr>
          <w:trHeight w:val="1103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处室核稿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联系</w:t>
            </w:r>
          </w:p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电话</w:t>
            </w:r>
          </w:p>
        </w:tc>
        <w:tc>
          <w:tcPr>
            <w:tcW w:w="11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  <w:tc>
          <w:tcPr>
            <w:tcW w:w="15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提交审核日期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</w:p>
        </w:tc>
      </w:tr>
      <w:tr w:rsidR="00781FD7" w:rsidTr="00722C7A">
        <w:trPr>
          <w:trHeight w:val="1121"/>
        </w:trPr>
        <w:tc>
          <w:tcPr>
            <w:tcW w:w="1668" w:type="dxa"/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拟稿处室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拟稿人</w:t>
            </w:r>
          </w:p>
        </w:tc>
        <w:tc>
          <w:tcPr>
            <w:tcW w:w="11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</w:p>
        </w:tc>
        <w:tc>
          <w:tcPr>
            <w:tcW w:w="15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jc w:val="center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拟稿日期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vAlign w:val="center"/>
          </w:tcPr>
          <w:p w:rsidR="00781FD7" w:rsidRDefault="00781FD7" w:rsidP="00722C7A">
            <w:pPr>
              <w:spacing w:line="480" w:lineRule="exact"/>
              <w:ind w:firstLineChars="0" w:firstLine="0"/>
              <w:rPr>
                <w:rFonts w:ascii="楷体_GB2312" w:eastAsia="楷体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 xml:space="preserve"> </w:t>
            </w:r>
          </w:p>
        </w:tc>
      </w:tr>
    </w:tbl>
    <w:p w:rsidR="00781FD7" w:rsidRDefault="00781FD7" w:rsidP="00781FD7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国家中医药管理局行政规范性文件</w:t>
      </w:r>
    </w:p>
    <w:p w:rsidR="00781FD7" w:rsidRDefault="00781FD7" w:rsidP="00781FD7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合法性审核申请表</w:t>
      </w:r>
    </w:p>
    <w:bookmarkEnd w:id="0"/>
    <w:p w:rsidR="00781FD7" w:rsidRDefault="00781FD7" w:rsidP="00781FD7">
      <w:pPr>
        <w:ind w:firstLine="880"/>
        <w:jc w:val="center"/>
        <w:rPr>
          <w:rFonts w:ascii="方正小标宋简体" w:eastAsia="方正小标宋简体"/>
          <w:sz w:val="44"/>
          <w:szCs w:val="44"/>
        </w:rPr>
      </w:pPr>
    </w:p>
    <w:p w:rsidR="00E8424A" w:rsidRPr="00781FD7" w:rsidRDefault="00781FD7" w:rsidP="00781FD7">
      <w:pPr>
        <w:ind w:firstLineChars="0" w:firstLine="0"/>
        <w:rPr>
          <w:rFonts w:asciiTheme="minorHAnsi" w:hAnsiTheme="minorHAnsi" w:hint="eastAsia"/>
          <w:color w:val="0D0D0D"/>
          <w:sz w:val="28"/>
          <w:szCs w:val="28"/>
        </w:rPr>
      </w:pPr>
      <w:r>
        <w:rPr>
          <w:rStyle w:val="a5"/>
          <w:rFonts w:asciiTheme="minorHAnsi" w:hAnsiTheme="minorHAnsi"/>
          <w:b w:val="0"/>
          <w:bCs w:val="0"/>
          <w:color w:val="0D0D0D"/>
          <w:sz w:val="28"/>
          <w:szCs w:val="28"/>
        </w:rPr>
        <w:t xml:space="preserve"> </w:t>
      </w:r>
    </w:p>
    <w:sectPr w:rsidR="00E8424A" w:rsidRPr="00781FD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7" w:h="16839"/>
      <w:pgMar w:top="1701" w:right="1531" w:bottom="1701" w:left="1531" w:header="851" w:footer="992" w:gutter="0"/>
      <w:cols w:space="425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3B1" w:rsidRDefault="00781FD7">
    <w:pPr>
      <w:pStyle w:val="a3"/>
      <w:ind w:leftChars="100" w:left="320" w:rightChars="100" w:right="320" w:firstLineChars="0" w:firstLine="0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sdt>
      <w:sdtPr>
        <w:rPr>
          <w:rFonts w:ascii="宋体" w:hAnsi="宋体"/>
        </w:rPr>
        <w:id w:val="-906916746"/>
        <w:docPartObj>
          <w:docPartGallery w:val="AutoText"/>
        </w:docPartObj>
      </w:sdtPr>
      <w:sdtEndPr/>
      <w:sdtContent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Pr="009417CE">
          <w:rPr>
            <w:rFonts w:ascii="宋体" w:hAnsi="宋体"/>
            <w:noProof/>
            <w:sz w:val="28"/>
            <w:szCs w:val="28"/>
            <w:lang w:val="zh-CN"/>
          </w:rPr>
          <w:t>12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 xml:space="preserve"> </w:t>
        </w:r>
        <w:r>
          <w:rPr>
            <w:rFonts w:ascii="宋体" w:hAnsi="宋体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3B1" w:rsidRDefault="00781FD7">
    <w:pPr>
      <w:pStyle w:val="a3"/>
      <w:ind w:leftChars="100" w:left="320" w:rightChars="100" w:right="320" w:firstLine="560"/>
      <w:jc w:val="right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sdt>
      <w:sdtPr>
        <w:rPr>
          <w:rFonts w:ascii="宋体" w:hAnsi="宋体"/>
        </w:rPr>
        <w:id w:val="9957733"/>
        <w:docPartObj>
          <w:docPartGallery w:val="AutoText"/>
        </w:docPartObj>
      </w:sdtPr>
      <w:sdtEndPr/>
      <w:sdtContent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Pr="00781FD7">
          <w:rPr>
            <w:rFonts w:ascii="宋体" w:hAnsi="宋体"/>
            <w:noProof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 xml:space="preserve"> </w:t>
        </w:r>
        <w:r>
          <w:rPr>
            <w:rFonts w:ascii="宋体" w:hAnsi="宋体" w:hint="eastAsia"/>
            <w:sz w:val="28"/>
            <w:szCs w:val="28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3B1" w:rsidRDefault="00781FD7">
    <w:pPr>
      <w:pStyle w:val="a3"/>
      <w:ind w:firstLineChars="0" w:firstLine="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3B1" w:rsidRDefault="00781FD7">
    <w:pPr>
      <w:ind w:left="640" w:firstLineChars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3B1" w:rsidRDefault="00781FD7">
    <w:pPr>
      <w:ind w:left="64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3B1" w:rsidRDefault="00781FD7">
    <w:pPr>
      <w:ind w:left="640" w:firstLineChars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FD7"/>
    <w:rsid w:val="00781FD7"/>
    <w:rsid w:val="00E8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80ABB"/>
  <w15:chartTrackingRefBased/>
  <w15:docId w15:val="{CA0A2EE9-0FC3-44E0-B73B-CE17A5FB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FD7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81FD7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81FD7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rsid w:val="00781F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2019-06-06T08:39:00Z</dcterms:created>
  <dcterms:modified xsi:type="dcterms:W3CDTF">2019-06-06T08:40:00Z</dcterms:modified>
</cp:coreProperties>
</file>