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E86" w:rsidRPr="00044822" w:rsidRDefault="00C86E86" w:rsidP="00C86E86">
      <w:pPr>
        <w:spacing w:line="600" w:lineRule="exact"/>
        <w:rPr>
          <w:rFonts w:ascii="仿宋_GB2312" w:eastAsia="仿宋_GB2312" w:hAnsi="宋体" w:cs="宋体"/>
          <w:sz w:val="32"/>
          <w:szCs w:val="32"/>
          <w:lang w:val="zh-CN"/>
        </w:rPr>
      </w:pPr>
      <w:bookmarkStart w:id="0" w:name="bookmark5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附件5</w:t>
      </w:r>
    </w:p>
    <w:p w:rsidR="00C86E86" w:rsidRPr="0073082E" w:rsidRDefault="00C86E86" w:rsidP="00C86E86">
      <w:pPr>
        <w:spacing w:line="400" w:lineRule="exact"/>
        <w:rPr>
          <w:rFonts w:ascii="宋体" w:eastAsia="宋体" w:hAnsi="宋体" w:cs="宋体"/>
          <w:sz w:val="32"/>
          <w:szCs w:val="32"/>
          <w:lang w:val="zh-CN"/>
        </w:rPr>
      </w:pPr>
    </w:p>
    <w:p w:rsidR="00C86E86" w:rsidRPr="0073082E" w:rsidRDefault="00C86E86" w:rsidP="00C86E86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第十二期“慈善医疗阳光救助工程”</w:t>
      </w:r>
    </w:p>
    <w:p w:rsidR="00C86E86" w:rsidRDefault="00C86E86" w:rsidP="00C86E86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中医卫生公益帮扶项目</w:t>
      </w:r>
    </w:p>
    <w:p w:rsidR="00C86E86" w:rsidRDefault="00C86E86" w:rsidP="00C86E86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医疗机构资质文件清单</w:t>
      </w:r>
      <w:bookmarkEnd w:id="0"/>
    </w:p>
    <w:p w:rsidR="00C86E86" w:rsidRDefault="00C86E86" w:rsidP="00C86E86">
      <w:pPr>
        <w:spacing w:line="600" w:lineRule="exact"/>
        <w:jc w:val="center"/>
        <w:rPr>
          <w:rFonts w:ascii="仿宋_GB2312" w:eastAsia="仿宋_GB2312"/>
          <w:sz w:val="32"/>
          <w:szCs w:val="32"/>
          <w:lang w:val="zh-CN"/>
        </w:rPr>
      </w:pPr>
      <w:r w:rsidRPr="00044822">
        <w:rPr>
          <w:rFonts w:ascii="仿宋_GB2312" w:eastAsia="仿宋_GB2312" w:hint="eastAsia"/>
          <w:sz w:val="32"/>
          <w:szCs w:val="32"/>
          <w:lang w:val="zh-CN"/>
        </w:rPr>
        <w:t>（仅参与“造血式帮扶”项</w:t>
      </w:r>
      <w:r w:rsidRPr="00044822">
        <w:rPr>
          <w:rFonts w:ascii="仿宋_GB2312" w:eastAsia="仿宋_GB2312" w:hint="eastAsia"/>
          <w:sz w:val="32"/>
          <w:szCs w:val="32"/>
        </w:rPr>
        <w:t>目的医</w:t>
      </w:r>
      <w:r w:rsidRPr="00044822">
        <w:rPr>
          <w:rFonts w:ascii="仿宋_GB2312" w:eastAsia="仿宋_GB2312" w:hint="eastAsia"/>
          <w:sz w:val="32"/>
          <w:szCs w:val="32"/>
          <w:lang w:val="zh-CN"/>
        </w:rPr>
        <w:t>疗机构提供）</w:t>
      </w:r>
    </w:p>
    <w:p w:rsidR="00C86E86" w:rsidRDefault="00C86E86" w:rsidP="00C86E8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C86E86" w:rsidRPr="007B4FA9" w:rsidRDefault="00C86E86" w:rsidP="00C86E86">
      <w:pPr>
        <w:spacing w:line="600" w:lineRule="exact"/>
        <w:ind w:firstLineChars="100" w:firstLine="320"/>
        <w:rPr>
          <w:rFonts w:ascii="黑体" w:eastAsia="黑体" w:hAnsi="黑体"/>
          <w:sz w:val="32"/>
          <w:szCs w:val="32"/>
        </w:rPr>
      </w:pPr>
      <w:r w:rsidRPr="007B4FA9">
        <w:rPr>
          <w:rFonts w:ascii="黑体" w:eastAsia="黑体" w:hAnsi="黑体" w:hint="eastAsia"/>
          <w:sz w:val="32"/>
          <w:szCs w:val="32"/>
        </w:rPr>
        <w:t>一、医院资质文件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9"/>
        <w:gridCol w:w="8257"/>
      </w:tblGrid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年检的医疗机构组织机构代码证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年检的事业单位法人证书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有效期内医疗机构执业许可证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开户许可证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医院等级证明文件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医院简介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医院法人代表、财务负责人简历及身份证复印件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法人代表任命书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医院管理层关于本次事项的会议纪要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医院现场照片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8257" w:type="dxa"/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托管协议（如有需提供）</w:t>
            </w:r>
          </w:p>
        </w:tc>
      </w:tr>
    </w:tbl>
    <w:p w:rsidR="00C86E86" w:rsidRPr="007B4FA9" w:rsidRDefault="00C86E86" w:rsidP="00C86E86">
      <w:pPr>
        <w:spacing w:line="600" w:lineRule="exact"/>
        <w:ind w:firstLineChars="100" w:firstLine="320"/>
        <w:rPr>
          <w:rFonts w:ascii="黑体" w:eastAsia="黑体" w:hAnsi="黑体"/>
          <w:sz w:val="32"/>
          <w:szCs w:val="32"/>
        </w:rPr>
      </w:pPr>
      <w:r w:rsidRPr="007B4FA9"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 w:hint="eastAsia"/>
          <w:sz w:val="32"/>
          <w:szCs w:val="32"/>
        </w:rPr>
        <w:t>、</w:t>
      </w:r>
      <w:r w:rsidRPr="007B4FA9">
        <w:rPr>
          <w:rFonts w:ascii="黑体" w:eastAsia="黑体" w:hAnsi="黑体" w:hint="eastAsia"/>
          <w:sz w:val="32"/>
          <w:szCs w:val="32"/>
        </w:rPr>
        <w:t>业务资料</w:t>
      </w:r>
    </w:p>
    <w:tbl>
      <w:tblPr>
        <w:tblW w:w="935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9"/>
        <w:gridCol w:w="8257"/>
      </w:tblGrid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最近三年的和最近一个月的财务报表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现场考察最近时点科目余额表（2-3级）或主要科目明细表（应收医疗款、其他 应收、应付账款、其他应付）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现场考察最近时点科目余额表（2-3级）或主要科目明细表（在建工程、长期借款、短期借款、长期应付款）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lastRenderedPageBreak/>
              <w:t>4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其他财务资料：表外基建帐，卫生局的专项补助文件等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医院基本信用信息报告（详细版）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主要贷款合同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正在进行的融资租赁项目，近三期还款凭证、租赁物清单、合同；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医院最近三个月的银行对账单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044822">
              <w:rPr>
                <w:rFonts w:ascii="仿宋_GB2312" w:eastAsia="仿宋_GB2312" w:hint="eastAsia"/>
                <w:sz w:val="32"/>
                <w:szCs w:val="32"/>
              </w:rPr>
              <w:t>发改委</w:t>
            </w:r>
            <w:proofErr w:type="gramEnd"/>
            <w:r w:rsidRPr="00044822">
              <w:rPr>
                <w:rFonts w:ascii="仿宋_GB2312" w:eastAsia="仿宋_GB2312" w:hint="eastAsia"/>
                <w:sz w:val="32"/>
                <w:szCs w:val="32"/>
              </w:rPr>
              <w:t>批文（立项批复文件）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基建项目中央专项拨款下达文件、财政拨款到账凭证（若有地方配套拨款）</w:t>
            </w:r>
          </w:p>
        </w:tc>
      </w:tr>
      <w:tr w:rsidR="00C86E86" w:rsidRPr="00044822" w:rsidTr="001404AE">
        <w:trPr>
          <w:trHeight w:val="454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8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6E86" w:rsidRPr="00044822" w:rsidRDefault="00C86E86" w:rsidP="001404A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044822">
              <w:rPr>
                <w:rFonts w:ascii="仿宋_GB2312" w:eastAsia="仿宋_GB2312" w:hint="eastAsia"/>
                <w:sz w:val="32"/>
                <w:szCs w:val="32"/>
              </w:rPr>
              <w:t>基建方面：招标文件、预算报告、可行性研究报告、土地购置合同、配套工程合同、付款凭证、施工许可证等</w:t>
            </w:r>
          </w:p>
        </w:tc>
      </w:tr>
    </w:tbl>
    <w:p w:rsidR="00C86E86" w:rsidRDefault="00C86E86" w:rsidP="00C86E86">
      <w:pPr>
        <w:spacing w:line="600" w:lineRule="exact"/>
        <w:rPr>
          <w:sz w:val="32"/>
          <w:szCs w:val="32"/>
        </w:rPr>
      </w:pPr>
    </w:p>
    <w:p w:rsidR="00E62FB8" w:rsidRPr="00C86E86" w:rsidRDefault="00E62FB8">
      <w:bookmarkStart w:id="1" w:name="_GoBack"/>
      <w:bookmarkEnd w:id="1"/>
    </w:p>
    <w:sectPr w:rsidR="00E62FB8" w:rsidRPr="00C86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E86"/>
    <w:rsid w:val="00C86E86"/>
    <w:rsid w:val="00E6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90047-D3FD-4822-972D-568FBD9F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2018-08-06T08:01:00Z</dcterms:created>
  <dcterms:modified xsi:type="dcterms:W3CDTF">2018-08-06T08:02:00Z</dcterms:modified>
</cp:coreProperties>
</file>