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212" w:rsidRPr="00642212" w:rsidRDefault="00642212" w:rsidP="00D21BAA">
      <w:pPr>
        <w:spacing w:afterLines="100"/>
        <w:rPr>
          <w:rFonts w:ascii="Times New Roman" w:eastAsia="黑体" w:hAnsi="Times New Roman" w:cs="Times New Roman"/>
          <w:color w:val="000000"/>
          <w:kern w:val="0"/>
          <w:sz w:val="24"/>
          <w:szCs w:val="24"/>
        </w:rPr>
      </w:pPr>
      <w:r w:rsidRPr="00642212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附件</w:t>
      </w:r>
      <w:r w:rsidR="0072238B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9</w:t>
      </w:r>
    </w:p>
    <w:p w:rsidR="00F30A37" w:rsidRDefault="00F30A37" w:rsidP="00092FBC">
      <w:pPr>
        <w:jc w:val="center"/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</w:pPr>
      <w:r w:rsidRPr="00624034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第二届全国悦读中医之星</w:t>
      </w:r>
      <w:r w:rsidR="00D9163E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评选活动</w:t>
      </w:r>
      <w:r w:rsidR="00DA4897" w:rsidRPr="00624034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优秀</w:t>
      </w:r>
      <w:r w:rsidRPr="00624034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组织奖获奖名单</w:t>
      </w:r>
      <w:r w:rsidR="00167190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（</w:t>
      </w:r>
      <w:r w:rsidR="006F1301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39</w:t>
      </w:r>
      <w:r w:rsidR="00167190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个）</w:t>
      </w:r>
    </w:p>
    <w:p w:rsidR="00092FBC" w:rsidRPr="00092FBC" w:rsidRDefault="00092FBC" w:rsidP="00D21BAA">
      <w:pPr>
        <w:spacing w:afterLines="100"/>
        <w:jc w:val="center"/>
        <w:rPr>
          <w:rFonts w:ascii="Times New Roman" w:eastAsia="黑体" w:hAnsi="Times New Roman" w:cs="Times New Roman"/>
          <w:b/>
          <w:color w:val="000000"/>
          <w:kern w:val="0"/>
          <w:sz w:val="24"/>
          <w:szCs w:val="24"/>
        </w:rPr>
      </w:pPr>
      <w:r w:rsidRPr="00796278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（排名不分先后）</w:t>
      </w:r>
    </w:p>
    <w:tbl>
      <w:tblPr>
        <w:tblStyle w:val="a3"/>
        <w:tblW w:w="9073" w:type="dxa"/>
        <w:tblInd w:w="-318" w:type="dxa"/>
        <w:tblLook w:val="04A0"/>
      </w:tblPr>
      <w:tblGrid>
        <w:gridCol w:w="710"/>
        <w:gridCol w:w="8363"/>
      </w:tblGrid>
      <w:tr w:rsidR="00F30A37" w:rsidRPr="00624034" w:rsidTr="00506776">
        <w:trPr>
          <w:trHeight w:val="476"/>
        </w:trPr>
        <w:tc>
          <w:tcPr>
            <w:tcW w:w="710" w:type="dxa"/>
            <w:vAlign w:val="center"/>
          </w:tcPr>
          <w:p w:rsidR="00F30A37" w:rsidRPr="00624034" w:rsidRDefault="00F30A37" w:rsidP="005067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4034">
              <w:rPr>
                <w:rFonts w:ascii="Times New Roman" w:hAnsi="Times New Roman" w:cs="Times New Roman"/>
                <w:b/>
              </w:rPr>
              <w:t>序号</w:t>
            </w:r>
          </w:p>
        </w:tc>
        <w:tc>
          <w:tcPr>
            <w:tcW w:w="8363" w:type="dxa"/>
            <w:vAlign w:val="center"/>
          </w:tcPr>
          <w:p w:rsidR="00F30A37" w:rsidRPr="00624034" w:rsidRDefault="00F30A37" w:rsidP="00E737C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4034">
              <w:rPr>
                <w:rFonts w:ascii="Times New Roman" w:hAnsi="Times New Roman" w:cs="Times New Roman"/>
                <w:b/>
              </w:rPr>
              <w:t>单位名称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kern w:val="0"/>
                <w:szCs w:val="21"/>
              </w:rPr>
              <w:t>河北中医学院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kern w:val="0"/>
                <w:szCs w:val="21"/>
              </w:rPr>
              <w:t>甘肃中医药大学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kern w:val="0"/>
                <w:szCs w:val="21"/>
              </w:rPr>
              <w:t>贵阳中医学院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6C018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06776">
              <w:rPr>
                <w:rFonts w:ascii="Times New Roman" w:hAnsi="Times New Roman" w:cs="Times New Roman"/>
              </w:rPr>
              <w:t>上海中医药大学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kern w:val="0"/>
                <w:szCs w:val="21"/>
              </w:rPr>
              <w:t>天津中医药大学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江西中医药大学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陕西中医药大学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南京中医药大学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黑龙江省中医药科学院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新疆医科大学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内蒙古医科大学中医学院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首都医科大学附属北京中医医院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6C0184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乌兰察布医学高等专科学校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青海省中医药学会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福建省中医药学会、福建省卫生和计划生育委员会中医处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中华中医药学会编辑出版分会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中华中医药学会肾病分会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中华中医药学</w:t>
            </w:r>
            <w:r w:rsidR="00D21BA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会</w:t>
            </w: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中医药文化分会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扬州市中医院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陕西中医学院学报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湖北中医药大学学报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安徽中医药大学学报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家庭中医药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环球中医药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湖南中医杂志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西部中医药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天津中医药大学学报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中医正骨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内蒙古中医药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中国中医药图书情报杂志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北京中医药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甘肃中医学院学报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中国民族医药杂志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山东中医药大学学报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国医论坛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广西中医药大学学报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山西中医学院学报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中医儿科杂志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6C018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浙江中医药大学学报</w:t>
            </w:r>
          </w:p>
        </w:tc>
      </w:tr>
    </w:tbl>
    <w:p w:rsidR="004157D8" w:rsidRPr="00624034" w:rsidRDefault="004157D8">
      <w:pPr>
        <w:rPr>
          <w:rFonts w:ascii="Times New Roman" w:hAnsi="Times New Roman" w:cs="Times New Roman"/>
        </w:rPr>
      </w:pPr>
    </w:p>
    <w:sectPr w:rsidR="004157D8" w:rsidRPr="00624034" w:rsidSect="00874063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716F" w:rsidRDefault="0074716F" w:rsidP="00DA4897">
      <w:r>
        <w:separator/>
      </w:r>
    </w:p>
  </w:endnote>
  <w:endnote w:type="continuationSeparator" w:id="1">
    <w:p w:rsidR="0074716F" w:rsidRDefault="0074716F" w:rsidP="00DA48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716F" w:rsidRDefault="0074716F" w:rsidP="00DA4897">
      <w:r>
        <w:separator/>
      </w:r>
    </w:p>
  </w:footnote>
  <w:footnote w:type="continuationSeparator" w:id="1">
    <w:p w:rsidR="0074716F" w:rsidRDefault="0074716F" w:rsidP="00DA48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0A37"/>
    <w:rsid w:val="000151DA"/>
    <w:rsid w:val="00020BF9"/>
    <w:rsid w:val="00024256"/>
    <w:rsid w:val="00092FBC"/>
    <w:rsid w:val="000F1445"/>
    <w:rsid w:val="00110B6A"/>
    <w:rsid w:val="00161AF2"/>
    <w:rsid w:val="00167190"/>
    <w:rsid w:val="001B56ED"/>
    <w:rsid w:val="002C476F"/>
    <w:rsid w:val="00322216"/>
    <w:rsid w:val="00351A5B"/>
    <w:rsid w:val="003660D8"/>
    <w:rsid w:val="003B339D"/>
    <w:rsid w:val="004157D8"/>
    <w:rsid w:val="00420871"/>
    <w:rsid w:val="00437163"/>
    <w:rsid w:val="004823DA"/>
    <w:rsid w:val="004B70C9"/>
    <w:rsid w:val="004C39CD"/>
    <w:rsid w:val="00506776"/>
    <w:rsid w:val="00565FA4"/>
    <w:rsid w:val="00571529"/>
    <w:rsid w:val="00575E05"/>
    <w:rsid w:val="00581EE4"/>
    <w:rsid w:val="005A7E47"/>
    <w:rsid w:val="005B52BA"/>
    <w:rsid w:val="005C335D"/>
    <w:rsid w:val="005F4D12"/>
    <w:rsid w:val="00624034"/>
    <w:rsid w:val="00642212"/>
    <w:rsid w:val="00697BC5"/>
    <w:rsid w:val="006B7ED0"/>
    <w:rsid w:val="006C0184"/>
    <w:rsid w:val="006C22C5"/>
    <w:rsid w:val="006F1301"/>
    <w:rsid w:val="00710620"/>
    <w:rsid w:val="00720418"/>
    <w:rsid w:val="0072238B"/>
    <w:rsid w:val="00732724"/>
    <w:rsid w:val="0074716F"/>
    <w:rsid w:val="00765EB0"/>
    <w:rsid w:val="00766DA7"/>
    <w:rsid w:val="007C5814"/>
    <w:rsid w:val="00874063"/>
    <w:rsid w:val="00917646"/>
    <w:rsid w:val="00923774"/>
    <w:rsid w:val="00953BB6"/>
    <w:rsid w:val="0098281B"/>
    <w:rsid w:val="009A3E10"/>
    <w:rsid w:val="009A49CC"/>
    <w:rsid w:val="00A03061"/>
    <w:rsid w:val="00A765FA"/>
    <w:rsid w:val="00AF0480"/>
    <w:rsid w:val="00B05537"/>
    <w:rsid w:val="00B076C1"/>
    <w:rsid w:val="00B52EB2"/>
    <w:rsid w:val="00B92433"/>
    <w:rsid w:val="00BC0A74"/>
    <w:rsid w:val="00BD05EB"/>
    <w:rsid w:val="00BE7438"/>
    <w:rsid w:val="00C36B80"/>
    <w:rsid w:val="00CD79ED"/>
    <w:rsid w:val="00CE18AC"/>
    <w:rsid w:val="00D04963"/>
    <w:rsid w:val="00D04E4D"/>
    <w:rsid w:val="00D15594"/>
    <w:rsid w:val="00D21BAA"/>
    <w:rsid w:val="00D308CF"/>
    <w:rsid w:val="00D41B98"/>
    <w:rsid w:val="00D76CEE"/>
    <w:rsid w:val="00D9163E"/>
    <w:rsid w:val="00DA4897"/>
    <w:rsid w:val="00DA5520"/>
    <w:rsid w:val="00E06181"/>
    <w:rsid w:val="00F222A8"/>
    <w:rsid w:val="00F30A37"/>
    <w:rsid w:val="00F37049"/>
    <w:rsid w:val="00F81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A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0A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A4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A489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A4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A48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65</cp:revision>
  <dcterms:created xsi:type="dcterms:W3CDTF">2015-12-15T07:14:00Z</dcterms:created>
  <dcterms:modified xsi:type="dcterms:W3CDTF">2015-12-25T12:48:00Z</dcterms:modified>
</cp:coreProperties>
</file>